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3CD" w:rsidRDefault="00965F03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11315700</wp:posOffset>
            </wp:positionV>
            <wp:extent cx="368300" cy="495300"/>
            <wp:effectExtent l="0" t="0" r="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学年七年级数学上学期期末模拟卷</w:t>
      </w:r>
    </w:p>
    <w:p w:rsidR="001523CD" w:rsidRDefault="00965F03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p w:rsidR="001523CD" w:rsidRDefault="00965F03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1523CD" w:rsidRDefault="00965F0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1523CD" w:rsidRDefault="00965F0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1523CD" w:rsidRDefault="00965F03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1523CD" w:rsidRDefault="00965F03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1523CD" w:rsidRDefault="00965F03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1523CD" w:rsidRDefault="00965F03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10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章整式的加减、第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11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章整式的乘除、第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12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章因式分解、第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13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章分式、第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章图形的运动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1523CD" w:rsidRDefault="00965F03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1523CD" w:rsidRDefault="00965F03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1523CD" w:rsidRDefault="00965F03">
      <w:pPr>
        <w:spacing w:line="360" w:lineRule="auto"/>
        <w:jc w:val="left"/>
        <w:textAlignment w:val="center"/>
      </w:pPr>
      <w:r>
        <w:t>1</w:t>
      </w:r>
      <w:r>
        <w:t>．单项式</w:t>
      </w:r>
      <w:r>
        <w:object w:dxaOrig="704" w:dyaOrig="5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a7aa10155da86eed2bf6c7a0b8b9ff1" style="width:35.2pt;height:28.85pt" o:ole="">
            <v:imagedata r:id="rId10" o:title="eqId2a7aa10155da86eed2bf6c7a0b8b9ff1"/>
          </v:shape>
          <o:OLEObject Type="Embed" ProgID="Equation.DSMT4" ShapeID="_x0000_i1025" DrawAspect="Content" ObjectID="_1829070636" r:id="rId11"/>
        </w:object>
      </w:r>
      <w:r>
        <w:t>的系数是（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523CD" w:rsidRDefault="00965F0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58" w:dyaOrig="250">
          <v:shape id="_x0000_i1026" type="#_x0000_t75" alt="eqId5ca7d1107389675d32b56ec097464c14" style="width:7.9pt;height:12.5pt" o:ole="">
            <v:imagedata r:id="rId12" o:title="eqId5ca7d1107389675d32b56ec097464c14"/>
          </v:shape>
          <o:OLEObject Type="Embed" ProgID="Equation.DSMT4" ShapeID="_x0000_i1026" DrawAspect="Content" ObjectID="_1829070637" r:id="rId13"/>
        </w:object>
      </w:r>
      <w:r>
        <w:tab/>
        <w:t>B</w:t>
      </w:r>
      <w:r>
        <w:t>．</w:t>
      </w:r>
      <w:r>
        <w:object w:dxaOrig="281" w:dyaOrig="237">
          <v:shape id="_x0000_i1027" type="#_x0000_t75" alt="eqId81fb134b2b48acc99213fff6ccfee65f" style="width:14.05pt;height:11.85pt" o:ole="">
            <v:imagedata r:id="rId14" o:title="eqId81fb134b2b48acc99213fff6ccfee65f"/>
          </v:shape>
          <o:OLEObject Type="Embed" ProgID="Equation.DSMT4" ShapeID="_x0000_i1027" DrawAspect="Content" ObjectID="_1829070638" r:id="rId15"/>
        </w:object>
      </w:r>
      <w:r>
        <w:tab/>
        <w:t>C</w:t>
      </w:r>
      <w:r>
        <w:t>．</w:t>
      </w:r>
      <w:r>
        <w:object w:dxaOrig="193" w:dyaOrig="548">
          <v:shape id="_x0000_i1028" type="#_x0000_t75" alt="eqIdeac97e6740365c85ad857aff85cefbe5" style="width:9.65pt;height:27.4pt" o:ole="">
            <v:imagedata r:id="rId16" o:title="eqIdeac97e6740365c85ad857aff85cefbe5"/>
          </v:shape>
          <o:OLEObject Type="Embed" ProgID="Equation.DSMT4" ShapeID="_x0000_i1028" DrawAspect="Content" ObjectID="_1829070639" r:id="rId17"/>
        </w:object>
      </w:r>
      <w:r>
        <w:tab/>
        <w:t>D</w:t>
      </w:r>
      <w:r>
        <w:t>．</w:t>
      </w:r>
      <w:r>
        <w:object w:dxaOrig="387" w:dyaOrig="551">
          <v:shape id="_x0000_i1029" type="#_x0000_t75" alt="eqId94f8657de54481172ca9179c88c0c4c7" style="width:19.35pt;height:27.55pt" o:ole="">
            <v:imagedata r:id="rId18" o:title="eqId94f8657de54481172ca9179c88c0c4c7"/>
          </v:shape>
          <o:OLEObject Type="Embed" ProgID="Equation.DSMT4" ShapeID="_x0000_i1029" DrawAspect="Content" ObjectID="_1829070640" r:id="rId19"/>
        </w:object>
      </w:r>
    </w:p>
    <w:p w:rsidR="001523CD" w:rsidRDefault="00965F03">
      <w:pPr>
        <w:spacing w:line="360" w:lineRule="auto"/>
        <w:jc w:val="left"/>
        <w:textAlignment w:val="center"/>
      </w:pPr>
      <w:r>
        <w:t>2</w:t>
      </w:r>
      <w:r>
        <w:t>．下列等式中，从左向右的变形为因式分解的是（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1523CD" w:rsidRDefault="00965F0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971" w:dyaOrig="368">
          <v:shape id="_x0000_i1030" type="#_x0000_t75" alt="eqId9cfb0f8ac5b9236d4d6b4dea9eb85552" style="width:98.55pt;height:18.4pt" o:ole="">
            <v:imagedata r:id="rId20" o:title="eqId9cfb0f8ac5b9236d4d6b4dea9eb85552"/>
          </v:shape>
          <o:OLEObject Type="Embed" ProgID="Equation.DSMT4" ShapeID="_x0000_i1030" DrawAspect="Content" ObjectID="_1829070641" r:id="rId21"/>
        </w:object>
      </w:r>
      <w:r>
        <w:tab/>
        <w:t>B</w:t>
      </w:r>
      <w:r>
        <w:t>．</w:t>
      </w:r>
      <w:r>
        <w:object w:dxaOrig="2446" w:dyaOrig="596">
          <v:shape id="_x0000_i1031" type="#_x0000_t75" alt="eqId87f7a7da70ada5e6c540e0a90a912a4c" style="width:122.3pt;height:29.8pt" o:ole="">
            <v:imagedata r:id="rId22" o:title="eqId87f7a7da70ada5e6c540e0a90a912a4c"/>
          </v:shape>
          <o:OLEObject Type="Embed" ProgID="Equation.DSMT4" ShapeID="_x0000_i1031" DrawAspect="Content" ObjectID="_1829070642" r:id="rId23"/>
        </w:object>
      </w:r>
    </w:p>
    <w:p w:rsidR="001523CD" w:rsidRDefault="00965F0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584" w:dyaOrig="352">
          <v:shape id="_x0000_i1032" type="#_x0000_t75" alt="eqId3d09945dce60958557230bd4d9c6141d" style="width:79.2pt;height:17.6pt" o:ole="">
            <v:imagedata r:id="rId24" o:title="eqId3d09945dce60958557230bd4d9c6141d"/>
          </v:shape>
          <o:OLEObject Type="Embed" ProgID="Equation.DSMT4" ShapeID="_x0000_i1032" DrawAspect="Content" ObjectID="_1829070643" r:id="rId25"/>
        </w:object>
      </w:r>
      <w:r>
        <w:tab/>
        <w:t>D</w:t>
      </w:r>
      <w:r>
        <w:t>．</w:t>
      </w:r>
      <w:r>
        <w:object w:dxaOrig="2515" w:dyaOrig="355">
          <v:shape id="_x0000_i1033" type="#_x0000_t75" alt="eqId162634572bb1c96deb0c3aea5abeb4f8" style="width:125.75pt;height:17.75pt" o:ole="">
            <v:imagedata r:id="rId26" o:title="eqId162634572bb1c96deb0c3aea5abeb4f8"/>
          </v:shape>
          <o:OLEObject Type="Embed" ProgID="Equation.DSMT4" ShapeID="_x0000_i1033" DrawAspect="Content" ObjectID="_1829070644" r:id="rId27"/>
        </w:object>
      </w:r>
    </w:p>
    <w:p w:rsidR="001523CD" w:rsidRDefault="00965F03">
      <w:pPr>
        <w:spacing w:line="360" w:lineRule="auto"/>
        <w:jc w:val="left"/>
        <w:textAlignment w:val="center"/>
      </w:pPr>
      <w:r>
        <w:t>3</w:t>
      </w:r>
      <w:r>
        <w:t>．下列运算正确的是（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523CD" w:rsidRDefault="00965F0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196" w:dyaOrig="249">
          <v:shape id="_x0000_i1034" type="#_x0000_t75" alt="eqIdd3e7cf79a6da0a1511cf4ee304f509df" style="width:59.8pt;height:12.45pt" o:ole="">
            <v:imagedata r:id="rId28" o:title="eqIdd3e7cf79a6da0a1511cf4ee304f509df"/>
          </v:shape>
          <o:OLEObject Type="Embed" ProgID="Equation.DSMT4" ShapeID="_x0000_i1034" DrawAspect="Content" ObjectID="_1829070645" r:id="rId29"/>
        </w:object>
      </w:r>
      <w:r>
        <w:tab/>
        <w:t>B</w:t>
      </w:r>
      <w:r>
        <w:t>．</w:t>
      </w:r>
      <w:r>
        <w:object w:dxaOrig="1161" w:dyaOrig="281">
          <v:shape id="_x0000_i1035" type="#_x0000_t75" alt="eqIda2657b2e088163494a74f02156545404" style="width:58.05pt;height:14.05pt" o:ole="">
            <v:imagedata r:id="rId30" o:title="eqIda2657b2e088163494a74f02156545404"/>
          </v:shape>
          <o:OLEObject Type="Embed" ProgID="Equation.DSMT4" ShapeID="_x0000_i1035" DrawAspect="Content" ObjectID="_1829070646" r:id="rId31"/>
        </w:object>
      </w:r>
      <w:r>
        <w:tab/>
        <w:t>C</w:t>
      </w:r>
      <w:r>
        <w:t>．</w:t>
      </w:r>
      <w:r>
        <w:object w:dxaOrig="968" w:dyaOrig="265">
          <v:shape id="_x0000_i1036" type="#_x0000_t75" alt="eqId0bb9a700da80be0c727f6a2077d3de57" style="width:48.4pt;height:13.25pt" o:ole="">
            <v:imagedata r:id="rId32" o:title="eqId0bb9a700da80be0c727f6a2077d3de57"/>
          </v:shape>
          <o:OLEObject Type="Embed" ProgID="Equation.DSMT4" ShapeID="_x0000_i1036" DrawAspect="Content" ObjectID="_1829070647" r:id="rId33"/>
        </w:object>
      </w:r>
      <w:r>
        <w:tab/>
        <w:t>D</w:t>
      </w:r>
      <w:r>
        <w:t>．</w:t>
      </w:r>
      <w:r>
        <w:object w:dxaOrig="1407" w:dyaOrig="302">
          <v:shape id="_x0000_i1037" type="#_x0000_t75" alt="eqIdb4252f6cc09ab18e92952a87cb765dbc" style="width:70.35pt;height:15.1pt" o:ole="">
            <v:imagedata r:id="rId34" o:title="eqIdb4252f6cc09ab18e92952a87cb765dbc"/>
          </v:shape>
          <o:OLEObject Type="Embed" ProgID="Equation.DSMT4" ShapeID="_x0000_i1037" DrawAspect="Content" ObjectID="_1829070648" r:id="rId35"/>
        </w:object>
      </w:r>
      <w:r>
        <w:t xml:space="preserve"> </w:t>
      </w:r>
    </w:p>
    <w:p w:rsidR="001523CD" w:rsidRDefault="00965F03">
      <w:pPr>
        <w:spacing w:line="360" w:lineRule="auto"/>
        <w:jc w:val="left"/>
        <w:textAlignment w:val="center"/>
      </w:pPr>
      <w:r>
        <w:t>4</w:t>
      </w:r>
      <w:r>
        <w:t>．下列各式中，是分式方程的是（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1523CD" w:rsidRDefault="00965F0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74" w:dyaOrig="551">
          <v:shape id="_x0000_i1038" type="#_x0000_t75" alt="eqId066fc2b251b47605e06db835b0ebbcbc" style="width:38.7pt;height:27.55pt" o:ole="">
            <v:imagedata r:id="rId36" o:title="eqId066fc2b251b47605e06db835b0ebbcbc"/>
          </v:shape>
          <o:OLEObject Type="Embed" ProgID="Equation.DSMT4" ShapeID="_x0000_i1038" DrawAspect="Content" ObjectID="_1829070649" r:id="rId37"/>
        </w:object>
      </w:r>
      <w:r>
        <w:tab/>
        <w:t>B</w:t>
      </w:r>
      <w:r>
        <w:t>．</w:t>
      </w:r>
      <w:r>
        <w:object w:dxaOrig="562" w:dyaOrig="536">
          <v:shape id="_x0000_i1039" type="#_x0000_t75" alt="eqIde7af98640766943c7b34b2a5964d1086" style="width:28.1pt;height:26.8pt" o:ole="">
            <v:imagedata r:id="rId38" o:title="eqIde7af98640766943c7b34b2a5964d1086"/>
          </v:shape>
          <o:OLEObject Type="Embed" ProgID="Equation.DSMT4" ShapeID="_x0000_i1039" DrawAspect="Content" ObjectID="_1829070650" r:id="rId39"/>
        </w:object>
      </w:r>
    </w:p>
    <w:p w:rsidR="001523CD" w:rsidRDefault="00965F0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178" w:dyaOrig="550">
          <v:shape id="_x0000_i1040" type="#_x0000_t75" alt="eqId42a26ee5bfff55ce0d93f0340c9985cf" style="width:58.9pt;height:27.5pt" o:ole="">
            <v:imagedata r:id="rId40" o:title="eqId42a26ee5bfff55ce0d93f0340c9985cf"/>
          </v:shape>
          <o:OLEObject Type="Embed" ProgID="Equation.DSMT4" ShapeID="_x0000_i1040" DrawAspect="Content" ObjectID="_1829070651" r:id="rId41"/>
        </w:object>
      </w:r>
      <w:r>
        <w:tab/>
        <w:t>D</w:t>
      </w:r>
      <w:r>
        <w:t>．</w:t>
      </w:r>
      <w:r>
        <w:object w:dxaOrig="668" w:dyaOrig="550">
          <v:shape id="_x0000_i1041" type="#_x0000_t75" alt="eqIdb110a1abee1c035d094bf7cc871fa6ba" style="width:33.4pt;height:27.5pt" o:ole="">
            <v:imagedata r:id="rId42" o:title="eqIdb110a1abee1c035d094bf7cc871fa6ba"/>
          </v:shape>
          <o:OLEObject Type="Embed" ProgID="Equation.DSMT4" ShapeID="_x0000_i1041" DrawAspect="Content" ObjectID="_1829070652" r:id="rId43"/>
        </w:object>
      </w:r>
    </w:p>
    <w:p w:rsidR="001523CD" w:rsidRDefault="00965F03">
      <w:pPr>
        <w:spacing w:line="360" w:lineRule="auto"/>
        <w:jc w:val="left"/>
        <w:textAlignment w:val="center"/>
      </w:pPr>
      <w:r>
        <w:t>5</w:t>
      </w:r>
      <w:r>
        <w:t>．下列图形中，既是轴对称图形又是中心对称图形的是（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1523CD" w:rsidRDefault="00965F0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3" name="图片 100003" descr="@@@6d93ebf1-4f35-406a-adb6-0693aab7f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93ebf1-4f35-406a-adb6-0693aab7fead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5" name="图片 100005" descr="@@@6a03cbeb-182e-40c7-980b-6ad6fc955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a03cbeb-182e-40c7-980b-6ad6fc955cc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7" name="图片 100007" descr="@@@9e664397-a9ca-4715-a82c-a17b45cca0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e664397-a9ca-4715-a82c-a17b45cca01e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666750"/>
            <wp:effectExtent l="0" t="0" r="0" b="0"/>
            <wp:docPr id="100009" name="图片 100009" descr="@@@2410eb36-b257-4f8b-b96f-5d9782f73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410eb36-b257-4f8b-b96f-5d9782f73d8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3CD" w:rsidRDefault="00965F03">
      <w:pPr>
        <w:spacing w:line="360" w:lineRule="auto"/>
        <w:jc w:val="left"/>
        <w:textAlignment w:val="center"/>
      </w:pPr>
      <w:r>
        <w:lastRenderedPageBreak/>
        <w:t>6</w:t>
      </w:r>
      <w:r>
        <w:t>．已知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为自然数，且满足</w:t>
      </w:r>
      <w:r>
        <w:object w:dxaOrig="1389" w:dyaOrig="278">
          <v:shape id="_x0000_i1042" type="#_x0000_t75" alt="eqId7bfa6439596b1ad97082bc834d538199" style="width:69.45pt;height:13.9pt" o:ole="">
            <v:imagedata r:id="rId48" o:title="eqId7bfa6439596b1ad97082bc834d538199"/>
          </v:shape>
          <o:OLEObject Type="Embed" ProgID="Equation.DSMT4" ShapeID="_x0000_i1042" DrawAspect="Content" ObjectID="_1829070653" r:id="rId49"/>
        </w:object>
      </w:r>
      <w:r>
        <w:t>，则</w:t>
      </w:r>
      <w:r>
        <w:object w:dxaOrig="950" w:dyaOrig="250">
          <v:shape id="_x0000_i1043" type="#_x0000_t75" alt="eqIdb90c29550846e679de577f212fb842b6" style="width:47.5pt;height:12.5pt" o:ole="">
            <v:imagedata r:id="rId50" o:title="eqIdb90c29550846e679de577f212fb842b6"/>
          </v:shape>
          <o:OLEObject Type="Embed" ProgID="Equation.DSMT4" ShapeID="_x0000_i1043" DrawAspect="Content" ObjectID="_1829070654" r:id="rId51"/>
        </w:object>
      </w:r>
      <w:r>
        <w:t>的取值不可能是（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523CD" w:rsidRDefault="00965F0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81" w:dyaOrig="237">
          <v:shape id="_x0000_i1044" type="#_x0000_t75" alt="eqId81fb134b2b48acc99213fff6ccfee65f" style="width:14.05pt;height:11.85pt" o:ole="">
            <v:imagedata r:id="rId14" o:title="eqId81fb134b2b48acc99213fff6ccfee65f"/>
          </v:shape>
          <o:OLEObject Type="Embed" ProgID="Equation.DSMT4" ShapeID="_x0000_i1044" DrawAspect="Content" ObjectID="_1829070655" r:id="rId52"/>
        </w:object>
      </w:r>
      <w:r>
        <w:tab/>
        <w:t>B</w:t>
      </w:r>
      <w:r>
        <w:t>．</w:t>
      </w:r>
      <w:r>
        <w:t>2</w:t>
      </w:r>
      <w:r>
        <w:tab/>
        <w:t>C</w:t>
      </w:r>
      <w:r>
        <w:t>．</w:t>
      </w:r>
      <w:r>
        <w:t>1</w:t>
      </w:r>
      <w:r>
        <w:tab/>
        <w:t>D</w:t>
      </w:r>
      <w:r>
        <w:t>．</w:t>
      </w:r>
      <w:r>
        <w:t>7</w:t>
      </w:r>
    </w:p>
    <w:p w:rsidR="001523CD" w:rsidRDefault="001523CD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1523CD" w:rsidRDefault="00965F03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</w:t>
      </w:r>
      <w:r>
        <w:rPr>
          <w:rFonts w:ascii="黑体" w:eastAsia="黑体" w:hAnsi="黑体" w:hint="eastAsia"/>
          <w:kern w:val="0"/>
          <w:sz w:val="30"/>
          <w:szCs w:val="30"/>
        </w:rPr>
        <w:t>二</w:t>
      </w:r>
      <w:r>
        <w:rPr>
          <w:rFonts w:ascii="黑体" w:eastAsia="黑体" w:hAnsi="黑体"/>
          <w:kern w:val="0"/>
          <w:sz w:val="30"/>
          <w:szCs w:val="30"/>
        </w:rPr>
        <w:t>部分（</w:t>
      </w:r>
      <w:r>
        <w:rPr>
          <w:rFonts w:ascii="黑体" w:eastAsia="黑体" w:hAnsi="黑体" w:hint="eastAsia"/>
          <w:kern w:val="0"/>
          <w:sz w:val="30"/>
          <w:szCs w:val="30"/>
        </w:rPr>
        <w:t>非</w:t>
      </w:r>
      <w:r>
        <w:rPr>
          <w:rFonts w:ascii="黑体" w:eastAsia="黑体" w:hAnsi="黑体"/>
          <w:kern w:val="0"/>
          <w:sz w:val="30"/>
          <w:szCs w:val="30"/>
        </w:rPr>
        <w:t>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82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1523CD" w:rsidRDefault="00965F0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eastAsia="黑体"/>
          <w:bCs/>
          <w:color w:val="000000"/>
          <w:szCs w:val="21"/>
        </w:rPr>
        <w:t>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p w:rsidR="001523CD" w:rsidRDefault="00965F03">
      <w:pPr>
        <w:spacing w:line="360" w:lineRule="auto"/>
        <w:jc w:val="left"/>
        <w:textAlignment w:val="center"/>
      </w:pPr>
      <w:r>
        <w:t>7</w:t>
      </w:r>
      <w:r>
        <w:t>．计算：</w:t>
      </w:r>
      <w:r>
        <w:object w:dxaOrig="1302" w:dyaOrig="386">
          <v:shape id="_x0000_i1045" type="#_x0000_t75" alt="eqIda62a4f320c203c47b12ef1ee444f4372" style="width:65.1pt;height:19.3pt" o:ole="">
            <v:imagedata r:id="rId53" o:title="eqIda62a4f320c203c47b12ef1ee444f4372"/>
          </v:shape>
          <o:OLEObject Type="Embed" ProgID="Equation.DSMT4" ShapeID="_x0000_i1045" DrawAspect="Content" ObjectID="_1829070656" r:id="rId54"/>
        </w:object>
      </w:r>
      <w:r>
        <w:rPr>
          <w:rFonts w:eastAsia="Times New Roman"/>
          <w:u w:val="single"/>
        </w:rPr>
        <w:t xml:space="preserve">     </w:t>
      </w:r>
    </w:p>
    <w:p w:rsidR="001523CD" w:rsidRDefault="00965F03">
      <w:pPr>
        <w:spacing w:line="360" w:lineRule="auto"/>
        <w:jc w:val="left"/>
        <w:textAlignment w:val="center"/>
      </w:pPr>
      <w:r>
        <w:t>8</w:t>
      </w:r>
      <w:r>
        <w:t>．计算：</w:t>
      </w:r>
      <w:r>
        <w:object w:dxaOrig="1478" w:dyaOrig="600">
          <v:shape id="_x0000_i1046" type="#_x0000_t75" alt="eqIdd8be12de0930dcf827747260ecfb8657" style="width:73.9pt;height:30pt" o:ole="">
            <v:imagedata r:id="rId55" o:title="eqIdd8be12de0930dcf827747260ecfb8657"/>
          </v:shape>
          <o:OLEObject Type="Embed" ProgID="Equation.DSMT4" ShapeID="_x0000_i1046" DrawAspect="Content" ObjectID="_1829070657" r:id="rId56"/>
        </w:object>
      </w:r>
      <w:r>
        <w:rPr>
          <w:rFonts w:eastAsia="Times New Roman"/>
          <w:u w:val="single"/>
        </w:rPr>
        <w:t xml:space="preserve">          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9</w:t>
      </w:r>
      <w:r>
        <w:t>．如果</w:t>
      </w:r>
      <w:r>
        <w:object w:dxaOrig="211" w:dyaOrig="224">
          <v:shape id="_x0000_i1047" type="#_x0000_t75" alt="eqId5963abe8f421bd99a2aaa94831a951e9" style="width:10.55pt;height:11.2pt" o:ole="">
            <v:imagedata r:id="rId57" o:title="eqId5963abe8f421bd99a2aaa94831a951e9"/>
          </v:shape>
          <o:OLEObject Type="Embed" ProgID="Equation.DSMT4" ShapeID="_x0000_i1047" DrawAspect="Content" ObjectID="_1829070658" r:id="rId58"/>
        </w:object>
      </w:r>
      <w:r>
        <w:t>是整式且满足</w:t>
      </w:r>
      <w:r>
        <w:object w:dxaOrig="1460" w:dyaOrig="276">
          <v:shape id="_x0000_i1048" type="#_x0000_t75" alt="eqId4a0f6fe9030b34082d690592530ede34" style="width:73pt;height:13.8pt" o:ole="">
            <v:imagedata r:id="rId59" o:title="eqId4a0f6fe9030b34082d690592530ede34"/>
          </v:shape>
          <o:OLEObject Type="Embed" ProgID="Equation.DSMT4" ShapeID="_x0000_i1048" DrawAspect="Content" ObjectID="_1829070659" r:id="rId60"/>
        </w:object>
      </w:r>
      <w:r>
        <w:t>，那么</w:t>
      </w:r>
      <w:r>
        <w:object w:dxaOrig="369" w:dyaOrig="237">
          <v:shape id="_x0000_i1049" type="#_x0000_t75" alt="eqIdc5f1e5d29de6e4d72bfed62d9c14dde5" style="width:18.45pt;height:11.85pt" o:ole="">
            <v:imagedata r:id="rId61" o:title="eqIdc5f1e5d29de6e4d72bfed62d9c14dde5"/>
          </v:shape>
          <o:OLEObject Type="Embed" ProgID="Equation.DSMT4" ShapeID="_x0000_i1049" DrawAspect="Content" ObjectID="_1829070660" r:id="rId62"/>
        </w:object>
      </w:r>
      <w:r>
        <w:t xml:space="preserve"> 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10</w:t>
      </w:r>
      <w:r>
        <w:t>．因式分解：</w:t>
      </w:r>
      <w:r>
        <w:object w:dxaOrig="1548" w:dyaOrig="321">
          <v:shape id="_x0000_i1050" type="#_x0000_t75" alt="eqIdd77cd924b85e8f43cf86860ba4ef2154" style="width:77.4pt;height:16.05pt" o:ole="">
            <v:imagedata r:id="rId63" o:title="eqIdd77cd924b85e8f43cf86860ba4ef2154"/>
          </v:shape>
          <o:OLEObject Type="Embed" ProgID="Equation.DSMT4" ShapeID="_x0000_i1050" DrawAspect="Content" ObjectID="_1829070661" r:id="rId64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11</w:t>
      </w:r>
      <w:r>
        <w:t>．将整式</w:t>
      </w:r>
      <w:r>
        <w:object w:dxaOrig="1865" w:dyaOrig="316">
          <v:shape id="_x0000_i1051" type="#_x0000_t75" alt="eqIde78aff8651e42fa5eb7e05968d4975b0" style="width:93.25pt;height:15.8pt" o:ole="">
            <v:imagedata r:id="rId65" o:title="eqIde78aff8651e42fa5eb7e05968d4975b0"/>
          </v:shape>
          <o:OLEObject Type="Embed" ProgID="Equation.DSMT4" ShapeID="_x0000_i1051" DrawAspect="Content" ObjectID="_1829070662" r:id="rId66"/>
        </w:object>
      </w:r>
      <w:r>
        <w:t>按</w:t>
      </w:r>
      <w:r>
        <w:rPr>
          <w:rFonts w:eastAsia="Times New Roman"/>
          <w:i/>
        </w:rPr>
        <w:t>y</w:t>
      </w:r>
      <w:r>
        <w:t>降幂排列：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12</w:t>
      </w:r>
      <w:r>
        <w:t>．计算：</w:t>
      </w:r>
      <w:r>
        <w:object w:dxaOrig="1319" w:dyaOrig="385">
          <v:shape id="_x0000_i1052" type="#_x0000_t75" alt="eqIdde9cf121736a23b4600046d68db8ff7a" style="width:65.95pt;height:19.25pt" o:ole="">
            <v:imagedata r:id="rId67" o:title="eqIdde9cf121736a23b4600046d68db8ff7a"/>
          </v:shape>
          <o:OLEObject Type="Embed" ProgID="Equation.DSMT4" ShapeID="_x0000_i1052" DrawAspect="Content" ObjectID="_1829070663" r:id="rId68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13</w:t>
      </w:r>
      <w:r>
        <w:t>．化简</w:t>
      </w:r>
      <w:r>
        <w:object w:dxaOrig="1144" w:dyaOrig="539">
          <v:shape id="_x0000_i1053" type="#_x0000_t75" alt="eqId323219a54fb5f30475e335f56ddd6e2d" style="width:57.2pt;height:26.95pt" o:ole="">
            <v:imagedata r:id="rId69" o:title="eqId323219a54fb5f30475e335f56ddd6e2d"/>
          </v:shape>
          <o:OLEObject Type="Embed" ProgID="Equation.DSMT4" ShapeID="_x0000_i1053" DrawAspect="Content" ObjectID="_1829070664" r:id="rId70"/>
        </w:object>
      </w:r>
      <w:r>
        <w:t>的结果是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14</w:t>
      </w:r>
      <w:r>
        <w:t>．已知关于</w:t>
      </w:r>
      <w:r>
        <w:object w:dxaOrig="175" w:dyaOrig="190">
          <v:shape id="_x0000_i1054" type="#_x0000_t75" alt="eqId81dea63b8ce3e51adf66cf7b9982a248" style="width:8.75pt;height:9.5pt" o:ole="">
            <v:imagedata r:id="rId71" o:title="eqId81dea63b8ce3e51adf66cf7b9982a248"/>
          </v:shape>
          <o:OLEObject Type="Embed" ProgID="Equation.DSMT4" ShapeID="_x0000_i1054" DrawAspect="Content" ObjectID="_1829070665" r:id="rId72"/>
        </w:object>
      </w:r>
      <w:r>
        <w:t>的分式方程</w:t>
      </w:r>
      <w:r>
        <w:object w:dxaOrig="1654" w:dyaOrig="551">
          <v:shape id="_x0000_i1055" type="#_x0000_t75" alt="eqId3190e1e2496684a252c5fd7294d35525" style="width:82.7pt;height:27.55pt" o:ole="">
            <v:imagedata r:id="rId73" o:title="eqId3190e1e2496684a252c5fd7294d35525"/>
          </v:shape>
          <o:OLEObject Type="Embed" ProgID="Equation.DSMT4" ShapeID="_x0000_i1055" DrawAspect="Content" ObjectID="_1829070666" r:id="rId74"/>
        </w:object>
      </w:r>
      <w:r>
        <w:t>有增根</w:t>
      </w:r>
      <w:r>
        <w:object w:dxaOrig="457" w:dyaOrig="246">
          <v:shape id="_x0000_i1056" type="#_x0000_t75" alt="eqId9b384412acba251d87902ab928902f16" style="width:22.85pt;height:12.3pt" o:ole="">
            <v:imagedata r:id="rId75" o:title="eqId9b384412acba251d87902ab928902f16"/>
          </v:shape>
          <o:OLEObject Type="Embed" ProgID="Equation.DSMT4" ShapeID="_x0000_i1056" DrawAspect="Content" ObjectID="_1829070667" r:id="rId76"/>
        </w:object>
      </w:r>
      <w:r>
        <w:t>，则</w:t>
      </w:r>
      <w:r>
        <w:object w:dxaOrig="316" w:dyaOrig="224">
          <v:shape id="_x0000_i1057" type="#_x0000_t75" alt="eqIddd707b69a11f8de5566f23c1a2a9ff5a" style="width:15.8pt;height:11.2pt" o:ole="">
            <v:imagedata r:id="rId77" o:title="eqIddd707b69a11f8de5566f23c1a2a9ff5a"/>
          </v:shape>
          <o:OLEObject Type="Embed" ProgID="Equation.DSMT4" ShapeID="_x0000_i1057" DrawAspect="Content" ObjectID="_1829070668" r:id="rId78"/>
        </w:objec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15</w:t>
      </w:r>
      <w:r>
        <w:t>．已知二次三项式</w:t>
      </w:r>
      <w:r>
        <w:object w:dxaOrig="914" w:dyaOrig="261">
          <v:shape id="_x0000_i1058" type="#_x0000_t75" alt="eqIde9903fd3cb977f6cb98a6b6349b0938e" style="width:45.7pt;height:13.05pt" o:ole="">
            <v:imagedata r:id="rId79" o:title="eqIde9903fd3cb977f6cb98a6b6349b0938e"/>
          </v:shape>
          <o:OLEObject Type="Embed" ProgID="Equation.DSMT4" ShapeID="_x0000_i1058" DrawAspect="Content" ObjectID="_1829070669" r:id="rId80"/>
        </w:object>
      </w:r>
      <w:r>
        <w:t>因式分解的结果是</w:t>
      </w:r>
      <w:r>
        <w:object w:dxaOrig="1144" w:dyaOrig="281">
          <v:shape id="_x0000_i1059" type="#_x0000_t75" alt="eqId71446e9a5b7ef7733c15d6bb8af8da4e" style="width:57.2pt;height:14.05pt" o:ole="">
            <v:imagedata r:id="rId81" o:title="eqId71446e9a5b7ef7733c15d6bb8af8da4e"/>
          </v:shape>
          <o:OLEObject Type="Embed" ProgID="Equation.DSMT4" ShapeID="_x0000_i1059" DrawAspect="Content" ObjectID="_1829070670" r:id="rId82"/>
        </w:object>
      </w:r>
      <w:r>
        <w:t>，则</w:t>
      </w:r>
      <w:r>
        <w:object w:dxaOrig="1126" w:dyaOrig="317">
          <v:shape id="_x0000_i1060" type="#_x0000_t75" alt="eqId32ca8b2a17253cdb1d9fabb3323c4c4d" style="width:56.3pt;height:15.85pt" o:ole="">
            <v:imagedata r:id="rId83" o:title="eqId32ca8b2a17253cdb1d9fabb3323c4c4d"/>
          </v:shape>
          <o:OLEObject Type="Embed" ProgID="Equation.DSMT4" ShapeID="_x0000_i1060" DrawAspect="Content" ObjectID="_1829070671" r:id="rId84"/>
        </w:object>
      </w:r>
      <w:r>
        <w:rPr>
          <w:rFonts w:eastAsia="Times New Roman"/>
          <w:u w:val="single"/>
        </w:rPr>
        <w:t xml:space="preserve">   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16</w:t>
      </w:r>
      <w:r>
        <w:t>．已知</w:t>
      </w:r>
      <w:r>
        <w:object w:dxaOrig="175" w:dyaOrig="247">
          <v:shape id="_x0000_i1061" type="#_x0000_t75" alt="eqId2c94bb12cee76221e13f9ef955b0aab1" style="width:8.75pt;height:12.35pt" o:ole="">
            <v:imagedata r:id="rId85" o:title="eqId2c94bb12cee76221e13f9ef955b0aab1"/>
          </v:shape>
          <o:OLEObject Type="Embed" ProgID="Equation.DSMT4" ShapeID="_x0000_i1061" DrawAspect="Content" ObjectID="_1829070672" r:id="rId86"/>
        </w:object>
      </w:r>
      <w:r>
        <w:t>为正数，</w:t>
      </w:r>
      <w:r>
        <w:object w:dxaOrig="175" w:dyaOrig="193">
          <v:shape id="_x0000_i1062" type="#_x0000_t75" alt="eqId0a6936d370d6a238a608ca56f87198de" style="width:8.75pt;height:9.65pt" o:ole="">
            <v:imagedata r:id="rId87" o:title="eqId0a6936d370d6a238a608ca56f87198de"/>
          </v:shape>
          <o:OLEObject Type="Embed" ProgID="Equation.DSMT4" ShapeID="_x0000_i1062" DrawAspect="Content" ObjectID="_1829070673" r:id="rId88"/>
        </w:object>
      </w:r>
      <w:r>
        <w:t>为</w:t>
      </w:r>
      <w:r>
        <w:object w:dxaOrig="175" w:dyaOrig="247">
          <v:shape id="_x0000_i1063" type="#_x0000_t75" alt="eqId2c94bb12cee76221e13f9ef955b0aab1" style="width:8.75pt;height:12.35pt" o:ole="">
            <v:imagedata r:id="rId85" o:title="eqId2c94bb12cee76221e13f9ef955b0aab1"/>
          </v:shape>
          <o:OLEObject Type="Embed" ProgID="Equation.DSMT4" ShapeID="_x0000_i1063" DrawAspect="Content" ObjectID="_1829070674" r:id="rId89"/>
        </w:object>
      </w:r>
      <w:r>
        <w:t>的小数部分，且</w:t>
      </w:r>
      <w:r>
        <w:object w:dxaOrig="1073" w:dyaOrig="283">
          <v:shape id="_x0000_i1064" type="#_x0000_t75" alt="eqId844767b6075b1acabdc9f7c29a899b17" style="width:53.65pt;height:14.15pt" o:ole="">
            <v:imagedata r:id="rId90" o:title="eqId844767b6075b1acabdc9f7c29a899b17"/>
          </v:shape>
          <o:OLEObject Type="Embed" ProgID="Equation.DSMT4" ShapeID="_x0000_i1064" DrawAspect="Content" ObjectID="_1829070675" r:id="rId91"/>
        </w:object>
      </w:r>
      <w:r>
        <w:t>，则</w:t>
      </w:r>
      <w:r>
        <w:object w:dxaOrig="281" w:dyaOrig="254">
          <v:shape id="_x0000_i1065" type="#_x0000_t75" alt="eqId18f0281e6bbdbe08beeccb55adf84536" style="width:14.05pt;height:12.7pt" o:ole="">
            <v:imagedata r:id="rId92" o:title="eqId18f0281e6bbdbe08beeccb55adf84536"/>
          </v:shape>
          <o:OLEObject Type="Embed" ProgID="Equation.DSMT4" ShapeID="_x0000_i1065" DrawAspect="Content" ObjectID="_1829070676" r:id="rId93"/>
        </w:object>
      </w:r>
      <w:r>
        <w:t>的值为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17</w:t>
      </w:r>
      <w:r>
        <w:t>．如图，将</w:t>
      </w:r>
      <w:r>
        <w:object w:dxaOrig="633" w:dyaOrig="239">
          <v:shape id="_x0000_i1066" type="#_x0000_t75" alt="eqId15c0dbe3c080c4c4636c64803e5c1f76" style="width:31.65pt;height:11.95pt" o:ole="">
            <v:imagedata r:id="rId94" o:title="eqId15c0dbe3c080c4c4636c64803e5c1f76"/>
          </v:shape>
          <o:OLEObject Type="Embed" ProgID="Equation.DSMT4" ShapeID="_x0000_i1066" DrawAspect="Content" ObjectID="_1829070677" r:id="rId95"/>
        </w:object>
      </w:r>
      <w:r>
        <w:t>沿</w:t>
      </w:r>
      <w:r>
        <w:object w:dxaOrig="369" w:dyaOrig="245">
          <v:shape id="_x0000_i1067" type="#_x0000_t75" alt="eqId60ef95894ceebaf236170e8832dcf7e3" style="width:18.45pt;height:12.25pt" o:ole="">
            <v:imagedata r:id="rId96" o:title="eqId60ef95894ceebaf236170e8832dcf7e3"/>
          </v:shape>
          <o:OLEObject Type="Embed" ProgID="Equation.DSMT4" ShapeID="_x0000_i1067" DrawAspect="Content" ObjectID="_1829070678" r:id="rId97"/>
        </w:object>
      </w:r>
      <w:r>
        <w:t>所在的直线翻折后，使点</w:t>
      </w:r>
      <w:r>
        <w:rPr>
          <w:rFonts w:eastAsia="Times New Roman"/>
          <w:i/>
        </w:rPr>
        <w:t>B</w:t>
      </w:r>
      <w:r>
        <w:t>落在点</w:t>
      </w:r>
      <w:r>
        <w:rPr>
          <w:rFonts w:eastAsia="Times New Roman"/>
          <w:i/>
        </w:rPr>
        <w:t>D</w:t>
      </w:r>
      <w:r>
        <w:t>处，再将线段</w:t>
      </w:r>
      <w:r>
        <w:object w:dxaOrig="369" w:dyaOrig="228">
          <v:shape id="_x0000_i1068" type="#_x0000_t75" alt="eqId03902478df1a55bc99703210bccab910" style="width:18.45pt;height:11.4pt" o:ole="">
            <v:imagedata r:id="rId98" o:title="eqId03902478df1a55bc99703210bccab910"/>
          </v:shape>
          <o:OLEObject Type="Embed" ProgID="Equation.DSMT4" ShapeID="_x0000_i1068" DrawAspect="Content" ObjectID="_1829070679" r:id="rId99"/>
        </w:object>
      </w:r>
      <w:r>
        <w:t>沿着射线</w:t>
      </w:r>
      <w:r>
        <w:object w:dxaOrig="334" w:dyaOrig="232">
          <v:shape id="_x0000_i1069" type="#_x0000_t75" alt="eqId7dea2ae9d515f9ab351ad72306b776ee" style="width:16.7pt;height:11.6pt" o:ole="">
            <v:imagedata r:id="rId100" o:title="eqId7dea2ae9d515f9ab351ad72306b776ee"/>
          </v:shape>
          <o:OLEObject Type="Embed" ProgID="Equation.DSMT4" ShapeID="_x0000_i1069" DrawAspect="Content" ObjectID="_1829070680" r:id="rId101"/>
        </w:object>
      </w:r>
      <w:r>
        <w:t>向左平移若干单位长度得到</w:t>
      </w:r>
      <w:r>
        <w:object w:dxaOrig="335" w:dyaOrig="232">
          <v:shape id="_x0000_i1070" type="#_x0000_t75" alt="eqIdf7c57b07f75e97d9f84718bd495ebcf4" style="width:16.75pt;height:11.6pt" o:ole="">
            <v:imagedata r:id="rId102" o:title="eqIdf7c57b07f75e97d9f84718bd495ebcf4"/>
          </v:shape>
          <o:OLEObject Type="Embed" ProgID="Equation.DSMT4" ShapeID="_x0000_i1070" DrawAspect="Content" ObjectID="_1829070681" r:id="rId103"/>
        </w:object>
      </w:r>
      <w:r>
        <w:t>，如果四边形</w:t>
      </w:r>
      <w:r>
        <w:object w:dxaOrig="651" w:dyaOrig="217">
          <v:shape id="_x0000_i1071" type="#_x0000_t75" alt="eqId3ecc1cb55a57dde481f8dd07ab150676" style="width:32.55pt;height:10.85pt" o:ole="">
            <v:imagedata r:id="rId104" o:title="eqId3ecc1cb55a57dde481f8dd07ab150676"/>
          </v:shape>
          <o:OLEObject Type="Embed" ProgID="Equation.DSMT4" ShapeID="_x0000_i1071" DrawAspect="Content" ObjectID="_1829070682" r:id="rId105"/>
        </w:object>
      </w:r>
      <w:r>
        <w:t>的周长是</w:t>
      </w:r>
      <w:r>
        <w:t>10</w:t>
      </w:r>
      <w:r>
        <w:t>，那么</w:t>
      </w:r>
      <w:r>
        <w:object w:dxaOrig="510" w:dyaOrig="221">
          <v:shape id="_x0000_i1072" type="#_x0000_t75" alt="eqId9f79997547fb75e88ad1e2c66989a4a0" style="width:25.5pt;height:11.05pt" o:ole="">
            <v:imagedata r:id="rId106" o:title="eqId9f79997547fb75e88ad1e2c66989a4a0"/>
          </v:shape>
          <o:OLEObject Type="Embed" ProgID="Equation.DSMT4" ShapeID="_x0000_i1072" DrawAspect="Content" ObjectID="_1829070683" r:id="rId107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95400" cy="1076325"/>
            <wp:effectExtent l="0" t="0" r="0" b="0"/>
            <wp:docPr id="100011" name="图片 100011" descr="@@@93da5b9a-df4b-4ce7-b8eb-34b0f764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3da5b9a-df4b-4ce7-b8eb-34b0f764188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3CD" w:rsidRDefault="00965F03">
      <w:pPr>
        <w:spacing w:line="360" w:lineRule="auto"/>
        <w:jc w:val="left"/>
        <w:textAlignment w:val="center"/>
      </w:pPr>
      <w:r>
        <w:t>18</w:t>
      </w:r>
      <w:r>
        <w:t>．如图，在三角形</w:t>
      </w:r>
      <w:r>
        <w:object w:dxaOrig="492" w:dyaOrig="251">
          <v:shape id="_x0000_i1073" type="#_x0000_t75" alt="eqId7bef5239ddbb0972700ce01daf9ee7cf" style="width:24.6pt;height:12.55pt" o:ole="">
            <v:imagedata r:id="rId109" o:title="eqId7bef5239ddbb0972700ce01daf9ee7cf"/>
          </v:shape>
          <o:OLEObject Type="Embed" ProgID="Equation.DSMT4" ShapeID="_x0000_i1073" DrawAspect="Content" ObjectID="_1829070684" r:id="rId110"/>
        </w:object>
      </w:r>
      <w:r>
        <w:t>中，</w:t>
      </w:r>
      <w:r>
        <w:object w:dxaOrig="861" w:dyaOrig="241">
          <v:shape id="_x0000_i1074" type="#_x0000_t75" alt="eqId65c5840e0454fdec7d2158072c43b8db" style="width:43.05pt;height:12.05pt" o:ole="">
            <v:imagedata r:id="rId111" o:title="eqId65c5840e0454fdec7d2158072c43b8db"/>
          </v:shape>
          <o:OLEObject Type="Embed" ProgID="Equation.DSMT4" ShapeID="_x0000_i1074" DrawAspect="Content" ObjectID="_1829070685" r:id="rId112"/>
        </w:object>
      </w:r>
      <w:r>
        <w:t>．如果将三角形</w:t>
      </w:r>
      <w:r>
        <w:object w:dxaOrig="492" w:dyaOrig="251">
          <v:shape id="_x0000_i1075" type="#_x0000_t75" alt="eqId7bef5239ddbb0972700ce01daf9ee7cf" style="width:24.6pt;height:12.55pt" o:ole="">
            <v:imagedata r:id="rId109" o:title="eqId7bef5239ddbb0972700ce01daf9ee7cf"/>
          </v:shape>
          <o:OLEObject Type="Embed" ProgID="Equation.DSMT4" ShapeID="_x0000_i1075" DrawAspect="Content" ObjectID="_1829070686" r:id="rId113"/>
        </w:object>
      </w:r>
      <w:r>
        <w:t>绕点</w:t>
      </w:r>
      <w:r>
        <w:object w:dxaOrig="211" w:dyaOrig="224">
          <v:shape id="_x0000_i1076" type="#_x0000_t75" alt="eqId5963abe8f421bd99a2aaa94831a951e9" style="width:10.55pt;height:11.2pt" o:ole="">
            <v:imagedata r:id="rId57" o:title="eqId5963abe8f421bd99a2aaa94831a951e9"/>
          </v:shape>
          <o:OLEObject Type="Embed" ProgID="Equation.DSMT4" ShapeID="_x0000_i1076" DrawAspect="Content" ObjectID="_1829070687" r:id="rId114"/>
        </w:object>
      </w:r>
      <w:r>
        <w:t>旋转后得到三角形</w:t>
      </w:r>
      <w:r>
        <w:object w:dxaOrig="492" w:dyaOrig="279">
          <v:shape id="_x0000_i1077" type="#_x0000_t75" alt="eqId07b7903de4be7d5dc1175cfbf6e8da9f" style="width:24.6pt;height:13.95pt" o:ole="">
            <v:imagedata r:id="rId115" o:title="eqId07b7903de4be7d5dc1175cfbf6e8da9f"/>
          </v:shape>
          <o:OLEObject Type="Embed" ProgID="Equation.DSMT4" ShapeID="_x0000_i1077" DrawAspect="Content" ObjectID="_1829070688" r:id="rId116"/>
        </w:object>
      </w:r>
      <w:r>
        <w:t>，再将三角形</w:t>
      </w:r>
      <w:r>
        <w:object w:dxaOrig="492" w:dyaOrig="279">
          <v:shape id="_x0000_i1078" type="#_x0000_t75" alt="eqId07b7903de4be7d5dc1175cfbf6e8da9f" style="width:24.6pt;height:13.95pt" o:ole="">
            <v:imagedata r:id="rId115" o:title="eqId07b7903de4be7d5dc1175cfbf6e8da9f"/>
          </v:shape>
          <o:OLEObject Type="Embed" ProgID="Equation.DSMT4" ShapeID="_x0000_i1078" DrawAspect="Content" ObjectID="_1829070689" r:id="rId117"/>
        </w:object>
      </w:r>
      <w:r>
        <w:t>沿直线</w:t>
      </w:r>
      <w:r>
        <w:object w:dxaOrig="369" w:dyaOrig="316">
          <v:shape id="_x0000_i1079" type="#_x0000_t75" alt="eqIdb470c4e195cf7a07b7a331ce4b436e03" style="width:18.45pt;height:15.8pt" o:ole="">
            <v:imagedata r:id="rId118" o:title="eqIdb470c4e195cf7a07b7a331ce4b436e03"/>
          </v:shape>
          <o:OLEObject Type="Embed" ProgID="Equation.DSMT4" ShapeID="_x0000_i1079" DrawAspect="Content" ObjectID="_1829070690" r:id="rId119"/>
        </w:object>
      </w:r>
      <w:r>
        <w:t>翻折得到三角形</w:t>
      </w:r>
      <w:r>
        <w:object w:dxaOrig="580" w:dyaOrig="316">
          <v:shape id="_x0000_i1080" type="#_x0000_t75" alt="eqId540954c56cf7097c271feeb490ce85c1" style="width:29pt;height:15.8pt" o:ole="">
            <v:imagedata r:id="rId120" o:title="eqId540954c56cf7097c271feeb490ce85c1"/>
          </v:shape>
          <o:OLEObject Type="Embed" ProgID="Equation.DSMT4" ShapeID="_x0000_i1080" DrawAspect="Content" ObjectID="_1829070691" r:id="rId121"/>
        </w:object>
      </w:r>
      <w:r>
        <w:t>，如果点</w:t>
      </w:r>
      <w:r>
        <w:object w:dxaOrig="245" w:dyaOrig="271">
          <v:shape id="_x0000_i1081" type="#_x0000_t75" alt="eqId23f3ffe7abc59e2f65d827c8eab8d36a" style="width:12.25pt;height:13.55pt" o:ole="">
            <v:imagedata r:id="rId122" o:title="eqId23f3ffe7abc59e2f65d827c8eab8d36a"/>
          </v:shape>
          <o:OLEObject Type="Embed" ProgID="Equation.DSMT4" ShapeID="_x0000_i1081" DrawAspect="Content" ObjectID="_1829070692" r:id="rId123"/>
        </w:object>
      </w:r>
      <w:r>
        <w:t>落在</w:t>
      </w:r>
      <w:r>
        <w:object w:dxaOrig="685" w:dyaOrig="245">
          <v:shape id="_x0000_i1082" type="#_x0000_t75" alt="eqId7cbce11aa19b8bd2bf6ee5a834e005de" style="width:34.25pt;height:12.25pt" o:ole="">
            <v:imagedata r:id="rId124" o:title="eqId7cbce11aa19b8bd2bf6ee5a834e005de"/>
          </v:shape>
          <o:OLEObject Type="Embed" ProgID="Equation.DSMT4" ShapeID="_x0000_i1082" DrawAspect="Content" ObjectID="_1829070693" r:id="rId125"/>
        </w:object>
      </w:r>
      <w:r>
        <w:t>内部，且</w:t>
      </w:r>
      <w:r>
        <w:object w:dxaOrig="1654" w:dyaOrig="316">
          <v:shape id="_x0000_i1083" type="#_x0000_t75" alt="eqId721e177e3a9ee75354971ec39791ad08" style="width:82.7pt;height:15.8pt" o:ole="">
            <v:imagedata r:id="rId126" o:title="eqId721e177e3a9ee75354971ec39791ad08"/>
          </v:shape>
          <o:OLEObject Type="Embed" ProgID="Equation.DSMT4" ShapeID="_x0000_i1083" DrawAspect="Content" ObjectID="_1829070694" r:id="rId127"/>
        </w:object>
      </w:r>
      <w:r>
        <w:t>，那么三角形</w:t>
      </w:r>
      <w:r>
        <w:object w:dxaOrig="492" w:dyaOrig="251">
          <v:shape id="_x0000_i1084" type="#_x0000_t75" alt="eqId7bef5239ddbb0972700ce01daf9ee7cf" style="width:24.6pt;height:12.55pt" o:ole="">
            <v:imagedata r:id="rId109" o:title="eqId7bef5239ddbb0972700ce01daf9ee7cf"/>
          </v:shape>
          <o:OLEObject Type="Embed" ProgID="Equation.DSMT4" ShapeID="_x0000_i1084" DrawAspect="Content" ObjectID="_1829070695" r:id="rId128"/>
        </w:object>
      </w:r>
      <w:r>
        <w:t>绕点</w:t>
      </w:r>
      <w:r>
        <w:object w:dxaOrig="211" w:dyaOrig="224">
          <v:shape id="_x0000_i1085" type="#_x0000_t75" alt="eqId5963abe8f421bd99a2aaa94831a951e9" style="width:10.55pt;height:11.2pt" o:ole="">
            <v:imagedata r:id="rId57" o:title="eqId5963abe8f421bd99a2aaa94831a951e9"/>
          </v:shape>
          <o:OLEObject Type="Embed" ProgID="Equation.DSMT4" ShapeID="_x0000_i1085" DrawAspect="Content" ObjectID="_1829070696" r:id="rId129"/>
        </w:object>
      </w:r>
      <w:r>
        <w:t>旋转得到三角形</w:t>
      </w:r>
      <w:r>
        <w:object w:dxaOrig="492" w:dyaOrig="279">
          <v:shape id="_x0000_i1086" type="#_x0000_t75" alt="eqId07b7903de4be7d5dc1175cfbf6e8da9f" style="width:24.6pt;height:13.95pt" o:ole="">
            <v:imagedata r:id="rId115" o:title="eqId07b7903de4be7d5dc1175cfbf6e8da9f"/>
          </v:shape>
          <o:OLEObject Type="Embed" ProgID="Equation.DSMT4" ShapeID="_x0000_i1086" DrawAspect="Content" ObjectID="_1829070697" r:id="rId130"/>
        </w:object>
      </w:r>
      <w:r>
        <w:t>的</w:t>
      </w:r>
      <w:r>
        <w:rPr>
          <w:em w:val="dot"/>
        </w:rPr>
        <w:t>旋转方向</w:t>
      </w:r>
      <w:r>
        <w:t>和</w:t>
      </w:r>
      <w:r>
        <w:rPr>
          <w:em w:val="dot"/>
        </w:rPr>
        <w:t>旋转角度</w:t>
      </w:r>
      <w:r>
        <w:t>数可以是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23975" cy="1038225"/>
            <wp:effectExtent l="0" t="0" r="0" b="0"/>
            <wp:docPr id="100013" name="图片 100013" descr="@@@c46f085c-5b10-494c-9a11-f1b6ae1077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46f085c-5b10-494c-9a11-f1b6ae10777f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3CD" w:rsidRDefault="00965F0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10</w:t>
      </w:r>
      <w:r>
        <w:rPr>
          <w:rFonts w:eastAsia="黑体"/>
          <w:bCs/>
          <w:szCs w:val="21"/>
        </w:rPr>
        <w:t>小题，满分</w:t>
      </w:r>
      <w:r>
        <w:rPr>
          <w:rFonts w:eastAsia="黑体" w:hint="eastAsia"/>
          <w:bCs/>
          <w:szCs w:val="21"/>
        </w:rPr>
        <w:t>58</w:t>
      </w:r>
      <w:r>
        <w:rPr>
          <w:rFonts w:eastAsia="黑体"/>
          <w:bCs/>
          <w:szCs w:val="21"/>
        </w:rPr>
        <w:t>分．解答应写出文字说明，证明过程或演算步骤）</w:t>
      </w:r>
    </w:p>
    <w:p w:rsidR="001523CD" w:rsidRDefault="00965F03">
      <w:pPr>
        <w:spacing w:line="360" w:lineRule="auto"/>
        <w:jc w:val="left"/>
        <w:textAlignment w:val="center"/>
      </w:pPr>
      <w:r>
        <w:t>19</w:t>
      </w:r>
      <w:r>
        <w:t>．（本题</w:t>
      </w:r>
      <w:r>
        <w:t>5</w:t>
      </w:r>
      <w:r>
        <w:t>分）计算：</w:t>
      </w:r>
      <w:r>
        <w:object w:dxaOrig="2392" w:dyaOrig="539">
          <v:shape id="_x0000_i1087" type="#_x0000_t75" alt="eqId4c04a1fd26ddcbb1dce5ccc16fd6e71a" style="width:119.6pt;height:26.95pt" o:ole="">
            <v:imagedata r:id="rId132" o:title="eqId4c04a1fd26ddcbb1dce5ccc16fd6e71a"/>
          </v:shape>
          <o:OLEObject Type="Embed" ProgID="Equation.DSMT4" ShapeID="_x0000_i1087" DrawAspect="Content" ObjectID="_1829070698" r:id="rId133"/>
        </w:objec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t>20</w:t>
      </w:r>
      <w:r>
        <w:t>．（本题</w:t>
      </w:r>
      <w:r>
        <w:t>5</w:t>
      </w:r>
      <w:r>
        <w:t>分）计算：</w:t>
      </w:r>
      <w:r>
        <w:object w:dxaOrig="2445" w:dyaOrig="423">
          <v:shape id="_x0000_i1088" type="#_x0000_t75" alt="eqIddc9ed5bf88a8a755907ae23583425840" style="width:122.25pt;height:21.15pt" o:ole="">
            <v:imagedata r:id="rId134" o:title="eqIddc9ed5bf88a8a755907ae23583425840"/>
          </v:shape>
          <o:OLEObject Type="Embed" ProgID="Equation.DSMT4" ShapeID="_x0000_i1088" DrawAspect="Content" ObjectID="_1829070699" r:id="rId135"/>
        </w:objec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t>21</w:t>
      </w:r>
      <w:r>
        <w:t>．（本题</w:t>
      </w:r>
      <w:r>
        <w:t>5</w:t>
      </w:r>
      <w:r>
        <w:t>分）分解因式</w:t>
      </w:r>
      <w:r>
        <w:t>:</w:t>
      </w:r>
      <w:r>
        <w:object w:dxaOrig="1601" w:dyaOrig="317">
          <v:shape id="_x0000_i1089" type="#_x0000_t75" alt="eqId570b79cfc3d5302917472188571024da" style="width:80.05pt;height:15.85pt" o:ole="">
            <v:imagedata r:id="rId136" o:title="eqId570b79cfc3d5302917472188571024da"/>
          </v:shape>
          <o:OLEObject Type="Embed" ProgID="Equation.DSMT4" ShapeID="_x0000_i1089" DrawAspect="Content" ObjectID="_1829070700" r:id="rId137"/>
        </w:objec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t>22</w:t>
      </w:r>
      <w:r>
        <w:t>．（本题</w:t>
      </w:r>
      <w:r>
        <w:t>5</w:t>
      </w:r>
      <w:r>
        <w:t>分）解分式方程：</w:t>
      </w:r>
      <w:r>
        <w:object w:dxaOrig="1477" w:dyaOrig="527">
          <v:shape id="_x0000_i1090" type="#_x0000_t75" alt="eqIdc854bdde80b945a7b46c0135022f3eda" style="width:73.85pt;height:26.35pt" o:ole="">
            <v:imagedata r:id="rId138" o:title="eqIdc854bdde80b945a7b46c0135022f3eda"/>
          </v:shape>
          <o:OLEObject Type="Embed" ProgID="Equation.DSMT4" ShapeID="_x0000_i1090" DrawAspect="Content" ObjectID="_1829070701" r:id="rId139"/>
        </w:object>
      </w:r>
      <w:r>
        <w:t>．</w: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t>23</w:t>
      </w:r>
      <w:r>
        <w:t>．（本题</w:t>
      </w:r>
      <w:r>
        <w:t>5</w:t>
      </w:r>
      <w:r>
        <w:t>分）已知</w:t>
      </w:r>
      <w:r>
        <w:object w:dxaOrig="228" w:dyaOrig="198">
          <v:shape id="_x0000_i1091" type="#_x0000_t75" alt="eqId294f5ba74cdf695fc9a8a8e52f421328" style="width:11.4pt;height:9.9pt" o:ole="">
            <v:imagedata r:id="rId140" o:title="eqId294f5ba74cdf695fc9a8a8e52f421328"/>
          </v:shape>
          <o:OLEObject Type="Embed" ProgID="Equation.DSMT4" ShapeID="_x0000_i1091" DrawAspect="Content" ObjectID="_1829070702" r:id="rId141"/>
        </w:object>
      </w:r>
      <w:r>
        <w:t>为</w:t>
      </w:r>
      <w:r>
        <w:object w:dxaOrig="862" w:dyaOrig="278">
          <v:shape id="_x0000_i1092" type="#_x0000_t75" alt="eqId74f793ea1add4aa441f9fca9f653d052" style="width:43.1pt;height:13.9pt" o:ole="">
            <v:imagedata r:id="rId142" o:title="eqId74f793ea1add4aa441f9fca9f653d052"/>
          </v:shape>
          <o:OLEObject Type="Embed" ProgID="Equation.DSMT4" ShapeID="_x0000_i1092" DrawAspect="Content" ObjectID="_1829070703" r:id="rId143"/>
        </w:object>
      </w:r>
      <w:r>
        <w:t>，</w:t>
      </w:r>
      <w:r>
        <w:object w:dxaOrig="175" w:dyaOrig="190">
          <v:shape id="_x0000_i1093" type="#_x0000_t75" alt="eqId81dea63b8ce3e51adf66cf7b9982a248" style="width:8.75pt;height:9.5pt" o:ole="">
            <v:imagedata r:id="rId71" o:title="eqId81dea63b8ce3e51adf66cf7b9982a248"/>
          </v:shape>
          <o:OLEObject Type="Embed" ProgID="Equation.DSMT4" ShapeID="_x0000_i1093" DrawAspect="Content" ObjectID="_1829070704" r:id="rId144"/>
        </w:object>
      </w:r>
      <w:r>
        <w:t>为</w:t>
      </w:r>
      <w:r>
        <w:object w:dxaOrig="281" w:dyaOrig="254">
          <v:shape id="_x0000_i1094" type="#_x0000_t75" alt="eqId9878a063abcb6098d10560f2bf2d4b71" style="width:14.05pt;height:12.7pt" o:ole="">
            <v:imagedata r:id="rId145" o:title="eqId9878a063abcb6098d10560f2bf2d4b71"/>
          </v:shape>
          <o:OLEObject Type="Embed" ProgID="Equation.DSMT4" ShapeID="_x0000_i1094" DrawAspect="Content" ObjectID="_1829070705" r:id="rId146"/>
        </w:object>
      </w:r>
      <w:r>
        <w:t>，根据流程图列式计算，求</w:t>
      </w:r>
      <w:r>
        <w:object w:dxaOrig="211" w:dyaOrig="238">
          <v:shape id="_x0000_i1095" type="#_x0000_t75" alt="eqIdb1010846eeec6c9da29640f5aa3f8738" style="width:10.55pt;height:11.9pt" o:ole="">
            <v:imagedata r:id="rId147" o:title="eqIdb1010846eeec6c9da29640f5aa3f8738"/>
          </v:shape>
          <o:OLEObject Type="Embed" ProgID="Equation.DSMT4" ShapeID="_x0000_i1095" DrawAspect="Content" ObjectID="_1829070706" r:id="rId148"/>
        </w:objec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057525" cy="409575"/>
            <wp:effectExtent l="0" t="0" r="0" b="0"/>
            <wp:docPr id="100017" name="图片 100017" descr="@@@4d99351b-ae1e-49ae-a5b4-1b0f887ce9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d99351b-ae1e-49ae-a5b4-1b0f887ce9f7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lastRenderedPageBreak/>
        <w:t>24</w:t>
      </w:r>
      <w:r>
        <w:t>．（本题</w:t>
      </w:r>
      <w:r>
        <w:t>5</w:t>
      </w:r>
      <w:r>
        <w:t>分）先化简，再求值：</w:t>
      </w:r>
      <w:r>
        <w:object w:dxaOrig="2445" w:dyaOrig="621">
          <v:shape id="_x0000_i1096" type="#_x0000_t75" alt="eqId8ce4b9dc99b2d85e7c0337439a2b726a" style="width:122.25pt;height:31.05pt" o:ole="">
            <v:imagedata r:id="rId150" o:title="eqId8ce4b9dc99b2d85e7c0337439a2b726a"/>
          </v:shape>
          <o:OLEObject Type="Embed" ProgID="Equation.DSMT4" ShapeID="_x0000_i1096" DrawAspect="Content" ObjectID="_1829070707" r:id="rId151"/>
        </w:object>
      </w:r>
      <w:r>
        <w:t>，再从</w:t>
      </w:r>
      <w:r>
        <w:object w:dxaOrig="281" w:dyaOrig="227">
          <v:shape id="_x0000_i1097" type="#_x0000_t75" alt="eqId274a9dc37509f01c2606fb3086a46f4f" style="width:14.05pt;height:11.35pt" o:ole="">
            <v:imagedata r:id="rId152" o:title="eqId274a9dc37509f01c2606fb3086a46f4f"/>
          </v:shape>
          <o:OLEObject Type="Embed" ProgID="Equation.DSMT4" ShapeID="_x0000_i1097" DrawAspect="Content" ObjectID="_1829070708" r:id="rId153"/>
        </w:object>
      </w:r>
      <w:r>
        <w:t>，</w:t>
      </w:r>
      <w:r>
        <w:t>0</w:t>
      </w:r>
      <w:r>
        <w:t>，</w:t>
      </w:r>
      <w:r>
        <w:t>1</w:t>
      </w:r>
      <w:r>
        <w:t>，</w:t>
      </w:r>
      <w:r>
        <w:t>2</w:t>
      </w:r>
      <w:r>
        <w:t>中，选个合适的值作为</w:t>
      </w:r>
      <w:r>
        <w:object w:dxaOrig="175" w:dyaOrig="190">
          <v:shape id="_x0000_i1098" type="#_x0000_t75" alt="eqId81dea63b8ce3e51adf66cf7b9982a248" style="width:8.75pt;height:9.5pt" o:ole="">
            <v:imagedata r:id="rId71" o:title="eqId81dea63b8ce3e51adf66cf7b9982a248"/>
          </v:shape>
          <o:OLEObject Type="Embed" ProgID="Equation.DSMT4" ShapeID="_x0000_i1098" DrawAspect="Content" ObjectID="_1829070709" r:id="rId154"/>
        </w:object>
      </w:r>
      <w:r>
        <w:t>代入求值．</w: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t>25</w:t>
      </w:r>
      <w:r>
        <w:t>．（本题</w:t>
      </w:r>
      <w:r>
        <w:rPr>
          <w:rFonts w:hint="eastAsia"/>
        </w:rPr>
        <w:t>6</w:t>
      </w:r>
      <w:r>
        <w:t>分）如图，在长方形</w:t>
      </w:r>
      <w:r>
        <w:object w:dxaOrig="633" w:dyaOrig="245">
          <v:shape id="_x0000_i1099" type="#_x0000_t75" alt="eqId411b38a18046fea8e9fab1f9f9b80a5f" style="width:31.65pt;height:12.25pt" o:ole="">
            <v:imagedata r:id="rId155" o:title="eqId411b38a18046fea8e9fab1f9f9b80a5f"/>
          </v:shape>
          <o:OLEObject Type="Embed" ProgID="Equation.DSMT4" ShapeID="_x0000_i1099" DrawAspect="Content" ObjectID="_1829070710" r:id="rId156"/>
        </w:object>
      </w:r>
      <w:r>
        <w:t>中，连接</w:t>
      </w:r>
      <w:r>
        <w:object w:dxaOrig="369" w:dyaOrig="245">
          <v:shape id="_x0000_i1100" type="#_x0000_t75" alt="eqId60ef95894ceebaf236170e8832dcf7e3" style="width:18.45pt;height:12.25pt" o:ole="">
            <v:imagedata r:id="rId96" o:title="eqId60ef95894ceebaf236170e8832dcf7e3"/>
          </v:shape>
          <o:OLEObject Type="Embed" ProgID="Equation.DSMT4" ShapeID="_x0000_i1100" DrawAspect="Content" ObjectID="_1829070711" r:id="rId157"/>
        </w:object>
      </w:r>
      <w:r>
        <w:t>，已知边</w:t>
      </w:r>
      <w:r>
        <w:object w:dxaOrig="598" w:dyaOrig="224">
          <v:shape id="_x0000_i1101" type="#_x0000_t75" alt="eqId6d42e97eee705d164e6ac6de9ecd6d1f" style="width:29.9pt;height:11.2pt" o:ole="">
            <v:imagedata r:id="rId158" o:title="eqId6d42e97eee705d164e6ac6de9ecd6d1f"/>
          </v:shape>
          <o:OLEObject Type="Embed" ProgID="Equation.DSMT4" ShapeID="_x0000_i1101" DrawAspect="Content" ObjectID="_1829070712" r:id="rId159"/>
        </w:object>
      </w:r>
      <w:r>
        <w:t>，</w:t>
      </w:r>
      <w:r>
        <w:object w:dxaOrig="1284" w:dyaOrig="357">
          <v:shape id="_x0000_i1102" type="#_x0000_t75" alt="eqIda5c234b5c9b31498b60215533d04ee66" style="width:64.2pt;height:17.85pt" o:ole="">
            <v:imagedata r:id="rId160" o:title="eqIda5c234b5c9b31498b60215533d04ee66"/>
          </v:shape>
          <o:OLEObject Type="Embed" ProgID="Equation.DSMT4" ShapeID="_x0000_i1102" DrawAspect="Content" ObjectID="_1829070713" r:id="rId161"/>
        </w:objec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04975" cy="1057275"/>
            <wp:effectExtent l="0" t="0" r="0" b="0"/>
            <wp:docPr id="100019" name="图片 100019" descr="@@@ce7fbd57-7481-471e-9631-cc48b1cc6c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e7fbd57-7481-471e-9631-cc48b1cc6ca2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3CD" w:rsidRDefault="00965F03">
      <w:pPr>
        <w:spacing w:line="360" w:lineRule="auto"/>
        <w:jc w:val="left"/>
        <w:textAlignment w:val="center"/>
      </w:pPr>
      <w:r>
        <w:t>(1)</w:t>
      </w:r>
      <w:r>
        <w:t>画出三角形</w:t>
      </w:r>
      <w:r>
        <w:object w:dxaOrig="492" w:dyaOrig="251">
          <v:shape id="_x0000_i1103" type="#_x0000_t75" alt="eqId7bef5239ddbb0972700ce01daf9ee7cf" style="width:24.6pt;height:12.55pt" o:ole="">
            <v:imagedata r:id="rId109" o:title="eqId7bef5239ddbb0972700ce01daf9ee7cf"/>
          </v:shape>
          <o:OLEObject Type="Embed" ProgID="Equation.DSMT4" ShapeID="_x0000_i1103" DrawAspect="Content" ObjectID="_1829070714" r:id="rId163"/>
        </w:object>
      </w:r>
      <w:r>
        <w:t>绕点</w:t>
      </w:r>
      <w:r>
        <w:rPr>
          <w:rFonts w:eastAsia="Times New Roman"/>
          <w:i/>
        </w:rPr>
        <w:t>C</w:t>
      </w:r>
      <w:r>
        <w:t>顺时针旋转</w:t>
      </w:r>
      <w:r>
        <w:object w:dxaOrig="351" w:dyaOrig="247">
          <v:shape id="_x0000_i1104" type="#_x0000_t75" alt="eqIdc02b54dc6b3e1bb6544f47d4c8743fcf" style="width:17.55pt;height:12.35pt" o:ole="">
            <v:imagedata r:id="rId164" o:title="eqIdc02b54dc6b3e1bb6544f47d4c8743fcf"/>
          </v:shape>
          <o:OLEObject Type="Embed" ProgID="Equation.DSMT4" ShapeID="_x0000_i1104" DrawAspect="Content" ObjectID="_1829070715" r:id="rId165"/>
        </w:object>
      </w:r>
      <w:r>
        <w:t>后的三角形</w:t>
      </w:r>
      <w:r>
        <w:rPr>
          <w:rFonts w:eastAsia="Times New Roman"/>
          <w:i/>
        </w:rPr>
        <w:t>CEF</w:t>
      </w:r>
      <w:r>
        <w:t>（点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的对应点分别为点</w:t>
      </w:r>
      <w:r>
        <w:rPr>
          <w:rFonts w:eastAsia="Times New Roman"/>
          <w:i/>
        </w:rPr>
        <w:t>E</w:t>
      </w:r>
      <w:r>
        <w:t>、</w:t>
      </w:r>
      <w:r>
        <w:rPr>
          <w:rFonts w:eastAsia="Times New Roman"/>
          <w:i/>
        </w:rPr>
        <w:t>F</w:t>
      </w:r>
      <w:r>
        <w:t>），不写画法，写出结论；</w:t>
      </w:r>
    </w:p>
    <w:p w:rsidR="001523CD" w:rsidRDefault="00965F03">
      <w:pPr>
        <w:spacing w:line="360" w:lineRule="auto"/>
        <w:jc w:val="left"/>
        <w:textAlignment w:val="center"/>
      </w:pPr>
      <w:r>
        <w:t>(2)</w:t>
      </w:r>
      <w:r>
        <w:t>连接</w:t>
      </w:r>
      <w:r>
        <w:object w:dxaOrig="351" w:dyaOrig="228">
          <v:shape id="_x0000_i1105" type="#_x0000_t75" alt="eqId68a83fdd2ba72a2dba0b6b10bb3e06b9" style="width:17.55pt;height:11.4pt" o:ole="">
            <v:imagedata r:id="rId166" o:title="eqId68a83fdd2ba72a2dba0b6b10bb3e06b9"/>
          </v:shape>
          <o:OLEObject Type="Embed" ProgID="Equation.DSMT4" ShapeID="_x0000_i1105" DrawAspect="Content" ObjectID="_1829070716" r:id="rId167"/>
        </w:object>
      </w:r>
      <w:r>
        <w:t>交</w:t>
      </w:r>
      <w:r>
        <w:object w:dxaOrig="351" w:dyaOrig="249">
          <v:shape id="_x0000_i1106" type="#_x0000_t75" alt="eqId4cae70b8a9d2d2e96dea62c00ced04b9" style="width:17.55pt;height:12.45pt" o:ole="">
            <v:imagedata r:id="rId168" o:title="eqId4cae70b8a9d2d2e96dea62c00ced04b9"/>
          </v:shape>
          <o:OLEObject Type="Embed" ProgID="Equation.DSMT4" ShapeID="_x0000_i1106" DrawAspect="Content" ObjectID="_1829070717" r:id="rId169"/>
        </w:object>
      </w:r>
      <w:r>
        <w:t>于点</w:t>
      </w:r>
      <w:r>
        <w:rPr>
          <w:rFonts w:eastAsia="Times New Roman"/>
          <w:i/>
        </w:rPr>
        <w:t>G</w:t>
      </w:r>
      <w:r>
        <w:t>，用含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的代数式表示三角形</w:t>
      </w:r>
      <w:r>
        <w:object w:dxaOrig="492" w:dyaOrig="243">
          <v:shape id="_x0000_i1107" type="#_x0000_t75" alt="eqId4c66d99a6a8415ddad22bbed33b64cfb" style="width:24.6pt;height:12.15pt" o:ole="">
            <v:imagedata r:id="rId170" o:title="eqId4c66d99a6a8415ddad22bbed33b64cfb"/>
          </v:shape>
          <o:OLEObject Type="Embed" ProgID="Equation.DSMT4" ShapeID="_x0000_i1107" DrawAspect="Content" ObjectID="_1829070718" r:id="rId171"/>
        </w:object>
      </w:r>
      <w:r>
        <w:t>的面积</w:t>
      </w:r>
      <w:r>
        <w:object w:dxaOrig="228" w:dyaOrig="305">
          <v:shape id="_x0000_i1108" type="#_x0000_t75" alt="eqIde097c8d4c948de063796bd19f85b3a9a" style="width:11.4pt;height:15.25pt" o:ole="">
            <v:imagedata r:id="rId172" o:title="eqIde097c8d4c948de063796bd19f85b3a9a"/>
          </v:shape>
          <o:OLEObject Type="Embed" ProgID="Equation.DSMT4" ShapeID="_x0000_i1108" DrawAspect="Content" ObjectID="_1829070719" r:id="rId173"/>
        </w:object>
      </w:r>
      <w:r>
        <w:t>；</w:t>
      </w:r>
    </w:p>
    <w:p w:rsidR="001523CD" w:rsidRDefault="00965F03">
      <w:pPr>
        <w:spacing w:line="360" w:lineRule="auto"/>
        <w:jc w:val="left"/>
        <w:textAlignment w:val="center"/>
      </w:pPr>
      <w:r>
        <w:t>(3)</w:t>
      </w:r>
      <w:r>
        <w:t>在（</w:t>
      </w:r>
      <w:r>
        <w:t>1</w:t>
      </w:r>
      <w:r>
        <w:t>）和（</w:t>
      </w:r>
      <w:r>
        <w:t>2</w:t>
      </w:r>
      <w:r>
        <w:t>）的条件下，如果</w:t>
      </w:r>
      <w:r>
        <w:object w:dxaOrig="492" w:dyaOrig="252">
          <v:shape id="_x0000_i1109" type="#_x0000_t75" alt="eqId8e258ab9e600435b37465092243d99f6" style="width:24.6pt;height:12.6pt" o:ole="">
            <v:imagedata r:id="rId174" o:title="eqId8e258ab9e600435b37465092243d99f6"/>
          </v:shape>
          <o:OLEObject Type="Embed" ProgID="Equation.DSMT4" ShapeID="_x0000_i1109" DrawAspect="Content" ObjectID="_1829070720" r:id="rId175"/>
        </w:object>
      </w:r>
      <w:r>
        <w:t>，长方形</w:t>
      </w:r>
      <w:r>
        <w:object w:dxaOrig="633" w:dyaOrig="245">
          <v:shape id="_x0000_i1110" type="#_x0000_t75" alt="eqId411b38a18046fea8e9fab1f9f9b80a5f" style="width:31.65pt;height:12.25pt" o:ole="">
            <v:imagedata r:id="rId155" o:title="eqId411b38a18046fea8e9fab1f9f9b80a5f"/>
          </v:shape>
          <o:OLEObject Type="Embed" ProgID="Equation.DSMT4" ShapeID="_x0000_i1110" DrawAspect="Content" ObjectID="_1829070721" r:id="rId176"/>
        </w:object>
      </w:r>
      <w:r>
        <w:t>的面积</w:t>
      </w:r>
      <w:r>
        <w:object w:dxaOrig="563" w:dyaOrig="314">
          <v:shape id="_x0000_i1111" type="#_x0000_t75" alt="eqId47dce0a1fe55239f8017915d53669ecb" style="width:28.15pt;height:15.7pt" o:ole="">
            <v:imagedata r:id="rId177" o:title="eqId47dce0a1fe55239f8017915d53669ecb"/>
          </v:shape>
          <o:OLEObject Type="Embed" ProgID="Equation.DSMT4" ShapeID="_x0000_i1111" DrawAspect="Content" ObjectID="_1829070722" r:id="rId178"/>
        </w:object>
      </w:r>
      <w:r>
        <w:t>，求</w:t>
      </w:r>
      <w:r>
        <w:object w:dxaOrig="386" w:dyaOrig="245">
          <v:shape id="_x0000_i1112" type="#_x0000_t75" alt="eqId1e72b2e1ff83e95df048745322982451" style="width:19.3pt;height:12.25pt" o:ole="">
            <v:imagedata r:id="rId179" o:title="eqId1e72b2e1ff83e95df048745322982451"/>
          </v:shape>
          <o:OLEObject Type="Embed" ProgID="Equation.DSMT4" ShapeID="_x0000_i1112" DrawAspect="Content" ObjectID="_1829070723" r:id="rId180"/>
        </w:object>
      </w:r>
      <w:r>
        <w:t>的长．</w:t>
      </w:r>
    </w:p>
    <w:p w:rsidR="001523CD" w:rsidRDefault="001523CD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lastRenderedPageBreak/>
        <w:t>26</w:t>
      </w:r>
      <w:r>
        <w:t>．（本题</w:t>
      </w:r>
      <w:r>
        <w:rPr>
          <w:rFonts w:hint="eastAsia"/>
        </w:rPr>
        <w:t>7</w:t>
      </w:r>
      <w:r>
        <w:t>分）</w:t>
      </w:r>
      <w:r>
        <w:rPr>
          <w:rFonts w:hint="eastAsia"/>
        </w:rPr>
        <w:t>深秋的上海佘山清美如画，</w:t>
      </w:r>
      <w:r>
        <w:t>小</w:t>
      </w:r>
      <w:r>
        <w:rPr>
          <w:rFonts w:hint="eastAsia"/>
        </w:rPr>
        <w:t>沪</w:t>
      </w:r>
      <w:r>
        <w:t>和</w:t>
      </w:r>
      <w:r>
        <w:rPr>
          <w:rFonts w:hint="eastAsia"/>
        </w:rPr>
        <w:t>小申</w:t>
      </w:r>
      <w:r>
        <w:t>都是登山爱好者</w:t>
      </w:r>
      <w:r>
        <w:rPr>
          <w:rFonts w:hint="eastAsia"/>
        </w:rPr>
        <w:t>．金秋十月，两人相约去佘山爬山赏景，挑战西佘山主峰。</w:t>
      </w:r>
      <w:r>
        <w:t>小</w:t>
      </w:r>
      <w:r>
        <w:rPr>
          <w:rFonts w:hint="eastAsia"/>
        </w:rPr>
        <w:t>沪</w:t>
      </w:r>
      <w:r>
        <w:t>沿北线步道上山，</w:t>
      </w:r>
      <w:r>
        <w:rPr>
          <w:rFonts w:hint="eastAsia"/>
        </w:rPr>
        <w:t>小申</w:t>
      </w:r>
      <w:r>
        <w:t>沿南线步道上山，北线步道长度为</w:t>
      </w:r>
      <w:r>
        <w:object w:dxaOrig="685" w:dyaOrig="288">
          <v:shape id="_x0000_i1113" type="#_x0000_t75" alt="eqId4bb71b14fbbc66b49e8db2783c38f56b" style="width:34.25pt;height:14.4pt" o:ole="">
            <v:imagedata r:id="rId181" o:title="eqId4bb71b14fbbc66b49e8db2783c38f56b"/>
          </v:shape>
          <o:OLEObject Type="Embed" ProgID="Equation.DSMT4" ShapeID="_x0000_i1113" DrawAspect="Content" ObjectID="_1829070724" r:id="rId182"/>
        </w:object>
      </w:r>
      <w:r>
        <w:t>，南线步道长度为</w:t>
      </w:r>
      <w:r>
        <w:object w:dxaOrig="703" w:dyaOrig="283">
          <v:shape id="_x0000_i1114" type="#_x0000_t75" alt="eqIdda1679dfacbb0977468977cecf9d437f" style="width:35.15pt;height:14.15pt" o:ole="">
            <v:imagedata r:id="rId183" o:title="eqIdda1679dfacbb0977468977cecf9d437f"/>
          </v:shape>
          <o:OLEObject Type="Embed" ProgID="Equation.DSMT4" ShapeID="_x0000_i1114" DrawAspect="Content" ObjectID="_1829070725" r:id="rId184"/>
        </w:object>
      </w:r>
      <w:r>
        <w:t>．两人分别从各自步道起点同时出发，</w:t>
      </w:r>
      <w:r>
        <w:rPr>
          <w:rFonts w:hint="eastAsia"/>
        </w:rPr>
        <w:t>小沪</w:t>
      </w:r>
      <w:r>
        <w:t>比</w:t>
      </w:r>
      <w:r>
        <w:rPr>
          <w:rFonts w:hint="eastAsia"/>
        </w:rPr>
        <w:t>小申</w:t>
      </w:r>
      <w:r>
        <w:t>每小时少走</w:t>
      </w:r>
      <w:r>
        <w:object w:dxaOrig="545" w:dyaOrig="242">
          <v:shape id="_x0000_i1115" type="#_x0000_t75" alt="eqId92f256afee1098dac22f423b19b43c89" style="width:27.25pt;height:12.1pt" o:ole="">
            <v:imagedata r:id="rId185" o:title="eqId92f256afee1098dac22f423b19b43c89"/>
          </v:shape>
          <o:OLEObject Type="Embed" ProgID="Equation.DSMT4" ShapeID="_x0000_i1115" DrawAspect="Content" ObjectID="_1829070726" r:id="rId186"/>
        </w:object>
      </w:r>
      <w:r>
        <w:t>，结果</w:t>
      </w:r>
      <w:r>
        <w:rPr>
          <w:rFonts w:hint="eastAsia"/>
        </w:rPr>
        <w:t>小沪</w:t>
      </w:r>
      <w:r>
        <w:t>和</w:t>
      </w:r>
      <w:r>
        <w:rPr>
          <w:rFonts w:hint="eastAsia"/>
        </w:rPr>
        <w:t>小申</w:t>
      </w:r>
      <w:r>
        <w:t>到达各自步道终点所用的时间之比是</w:t>
      </w:r>
      <w:r>
        <w:object w:dxaOrig="369" w:dyaOrig="246">
          <v:shape id="_x0000_i1116" type="#_x0000_t75" alt="eqIdcf1484ddc948caf40e4c3243bc959584" style="width:18.45pt;height:12.3pt" o:ole="">
            <v:imagedata r:id="rId187" o:title="eqIdcf1484ddc948caf40e4c3243bc959584"/>
          </v:shape>
          <o:OLEObject Type="Embed" ProgID="Equation.DSMT4" ShapeID="_x0000_i1116" DrawAspect="Content" ObjectID="_1829070727" r:id="rId188"/>
        </w:object>
      </w:r>
      <w:r>
        <w:t>，求两人走完各自步道全程分别用了多少小时．</w: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E4737" w:rsidRDefault="001E4737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t>27</w:t>
      </w:r>
      <w:r>
        <w:t>．（本题</w:t>
      </w:r>
      <w:r>
        <w:rPr>
          <w:rFonts w:hint="eastAsia"/>
        </w:rPr>
        <w:t>7</w:t>
      </w:r>
      <w:r>
        <w:t>分）如果</w:t>
      </w:r>
      <w:r>
        <w:object w:dxaOrig="598" w:dyaOrig="323">
          <v:shape id="_x0000_i1117" type="#_x0000_t75" alt="eqId3a9f297b909a6ec4ccd0b15c8cfff65d" style="width:29.9pt;height:16.15pt" o:ole="">
            <v:imagedata r:id="rId189" o:title="eqId3a9f297b909a6ec4ccd0b15c8cfff65d"/>
          </v:shape>
          <o:OLEObject Type="Embed" ProgID="Equation.DSMT4" ShapeID="_x0000_i1117" DrawAspect="Content" ObjectID="_1829070728" r:id="rId190"/>
        </w:object>
      </w:r>
      <w:r>
        <w:t>，那么我们规定</w:t>
      </w:r>
      <w:r>
        <w:object w:dxaOrig="826" w:dyaOrig="287">
          <v:shape id="_x0000_i1118" type="#_x0000_t75" alt="eqIde2993e7dd84ccb78af5da9598e81b816" style="width:41.3pt;height:14.35pt" o:ole="">
            <v:imagedata r:id="rId191" o:title="eqIde2993e7dd84ccb78af5da9598e81b816"/>
          </v:shape>
          <o:OLEObject Type="Embed" ProgID="Equation.DSMT4" ShapeID="_x0000_i1118" DrawAspect="Content" ObjectID="_1829070729" r:id="rId192"/>
        </w:object>
      </w:r>
      <w:r>
        <w:t>．例如：因为</w:t>
      </w:r>
      <w:r>
        <w:object w:dxaOrig="668" w:dyaOrig="275">
          <v:shape id="_x0000_i1119" type="#_x0000_t75" alt="eqIdbb70f66f0cd4264952ba5f6e021fc85d" style="width:33.4pt;height:13.75pt" o:ole="">
            <v:imagedata r:id="rId193" o:title="eqIdbb70f66f0cd4264952ba5f6e021fc85d"/>
          </v:shape>
          <o:OLEObject Type="Embed" ProgID="Equation.DSMT4" ShapeID="_x0000_i1119" DrawAspect="Content" ObjectID="_1829070730" r:id="rId194"/>
        </w:object>
      </w:r>
      <w:r>
        <w:t>，所以</w:t>
      </w:r>
      <w:r>
        <w:object w:dxaOrig="879" w:dyaOrig="286">
          <v:shape id="_x0000_i1120" type="#_x0000_t75" alt="eqId93567549aab3245fc44150b981d25571" style="width:43.95pt;height:14.3pt" o:ole="">
            <v:imagedata r:id="rId195" o:title="eqId93567549aab3245fc44150b981d25571"/>
          </v:shape>
          <o:OLEObject Type="Embed" ProgID="Equation.DSMT4" ShapeID="_x0000_i1120" DrawAspect="Content" ObjectID="_1829070731" r:id="rId196"/>
        </w:objec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(1)</w:t>
      </w:r>
      <w:r>
        <w:object w:dxaOrig="844" w:dyaOrig="289">
          <v:shape id="_x0000_i1121" type="#_x0000_t75" alt="eqId8b11e2c5fe2b279a3daaafec9302e92c" style="width:42.2pt;height:14.45pt" o:ole="">
            <v:imagedata r:id="rId197" o:title="eqId8b11e2c5fe2b279a3daaafec9302e92c"/>
          </v:shape>
          <o:OLEObject Type="Embed" ProgID="Equation.DSMT4" ShapeID="_x0000_i1121" DrawAspect="Content" ObjectID="_1829070732" r:id="rId198"/>
        </w:object>
      </w:r>
      <w:r>
        <w:t>________</w:t>
      </w:r>
      <w:r>
        <w:t>；</w:t>
      </w:r>
    </w:p>
    <w:p w:rsidR="001523CD" w:rsidRDefault="00965F03">
      <w:pPr>
        <w:spacing w:line="360" w:lineRule="auto"/>
        <w:jc w:val="left"/>
        <w:textAlignment w:val="center"/>
      </w:pPr>
      <w:r>
        <w:t>(2)</w:t>
      </w:r>
      <w:r>
        <w:t>已知</w:t>
      </w:r>
      <w:r>
        <w:object w:dxaOrig="897" w:dyaOrig="284">
          <v:shape id="_x0000_i1122" type="#_x0000_t75" alt="eqId826c60f78a3f6d91d63501180c36cc17" style="width:44.85pt;height:14.2pt" o:ole="">
            <v:imagedata r:id="rId199" o:title="eqId826c60f78a3f6d91d63501180c36cc17"/>
          </v:shape>
          <o:OLEObject Type="Embed" ProgID="Equation.DSMT4" ShapeID="_x0000_i1122" DrawAspect="Content" ObjectID="_1829070733" r:id="rId200"/>
        </w:object>
      </w:r>
      <w:r>
        <w:t>，</w:t>
      </w:r>
      <w:r>
        <w:object w:dxaOrig="791" w:dyaOrig="286">
          <v:shape id="_x0000_i1123" type="#_x0000_t75" alt="eqIdfb426562d3232b793829385ee96a5c35" style="width:39.55pt;height:14.3pt" o:ole="">
            <v:imagedata r:id="rId201" o:title="eqIdfb426562d3232b793829385ee96a5c35"/>
          </v:shape>
          <o:OLEObject Type="Embed" ProgID="Equation.DSMT4" ShapeID="_x0000_i1123" DrawAspect="Content" ObjectID="_1829070734" r:id="rId202"/>
        </w:object>
      </w:r>
      <w:r>
        <w:t>，</w:t>
      </w:r>
      <w:r>
        <w:object w:dxaOrig="809" w:dyaOrig="284">
          <v:shape id="_x0000_i1124" type="#_x0000_t75" alt="eqId0ae6e2b91f18828131b6d25042756a74" style="width:40.45pt;height:14.2pt" o:ole="">
            <v:imagedata r:id="rId203" o:title="eqId0ae6e2b91f18828131b6d25042756a74"/>
          </v:shape>
          <o:OLEObject Type="Embed" ProgID="Equation.DSMT4" ShapeID="_x0000_i1124" DrawAspect="Content" ObjectID="_1829070735" r:id="rId204"/>
        </w:object>
      </w:r>
      <w:r>
        <w:t>，若</w:t>
      </w:r>
      <w:r>
        <w:object w:dxaOrig="774" w:dyaOrig="249">
          <v:shape id="_x0000_i1125" type="#_x0000_t75" alt="eqId8c4e94d78949138071e0c9994de12c81" style="width:38.7pt;height:12.45pt" o:ole="">
            <v:imagedata r:id="rId205" o:title="eqId8c4e94d78949138071e0c9994de12c81"/>
          </v:shape>
          <o:OLEObject Type="Embed" ProgID="Equation.DSMT4" ShapeID="_x0000_i1125" DrawAspect="Content" ObjectID="_1829070736" r:id="rId206"/>
        </w:object>
      </w:r>
      <w:r>
        <w:t>，求</w:t>
      </w:r>
      <w:r>
        <w:rPr>
          <w:rFonts w:eastAsia="Times New Roman"/>
          <w:i/>
        </w:rPr>
        <w:t>y</w:t>
      </w:r>
      <w:r>
        <w:t>的值；</w:t>
      </w:r>
    </w:p>
    <w:p w:rsidR="001523CD" w:rsidRDefault="00965F03">
      <w:pPr>
        <w:spacing w:line="360" w:lineRule="auto"/>
        <w:jc w:val="left"/>
        <w:textAlignment w:val="center"/>
      </w:pPr>
      <w:r>
        <w:t>(3)</w:t>
      </w:r>
      <w:r>
        <w:t>若</w:t>
      </w:r>
      <w:r>
        <w:object w:dxaOrig="879" w:dyaOrig="286">
          <v:shape id="_x0000_i1126" type="#_x0000_t75" alt="eqIdd74d9e967a26d7d18059d3c71137dbf4" style="width:43.95pt;height:14.3pt" o:ole="">
            <v:imagedata r:id="rId207" o:title="eqIdd74d9e967a26d7d18059d3c71137dbf4"/>
          </v:shape>
          <o:OLEObject Type="Embed" ProgID="Equation.DSMT4" ShapeID="_x0000_i1126" DrawAspect="Content" ObjectID="_1829070737" r:id="rId208"/>
        </w:object>
      </w:r>
      <w:r>
        <w:t>，</w:t>
      </w:r>
      <w:r>
        <w:object w:dxaOrig="879" w:dyaOrig="286">
          <v:shape id="_x0000_i1127" type="#_x0000_t75" alt="eqId4fb4c1f7df7c1a895f6818f4b12aacf4" style="width:43.95pt;height:14.3pt" o:ole="">
            <v:imagedata r:id="rId209" o:title="eqId4fb4c1f7df7c1a895f6818f4b12aacf4"/>
          </v:shape>
          <o:OLEObject Type="Embed" ProgID="Equation.DSMT4" ShapeID="_x0000_i1127" DrawAspect="Content" ObjectID="_1829070738" r:id="rId210"/>
        </w:object>
      </w:r>
      <w:r>
        <w:t>，求</w:t>
      </w:r>
      <w:r>
        <w:object w:dxaOrig="492" w:dyaOrig="545">
          <v:shape id="_x0000_i1128" type="#_x0000_t75" alt="eqIdeafd0e253a0a62512d50c656de3dc2e9" style="width:24.6pt;height:27.25pt" o:ole="">
            <v:imagedata r:id="rId211" o:title="eqIdeafd0e253a0a62512d50c656de3dc2e9"/>
          </v:shape>
          <o:OLEObject Type="Embed" ProgID="Equation.DSMT4" ShapeID="_x0000_i1128" DrawAspect="Content" ObjectID="_1829070739" r:id="rId212"/>
        </w:object>
      </w:r>
      <w:r>
        <w:t>的值．</w:t>
      </w: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1523CD">
      <w:pPr>
        <w:spacing w:line="360" w:lineRule="auto"/>
        <w:jc w:val="left"/>
        <w:textAlignment w:val="center"/>
      </w:pPr>
    </w:p>
    <w:p w:rsidR="001523CD" w:rsidRDefault="00965F03">
      <w:pPr>
        <w:spacing w:line="360" w:lineRule="auto"/>
        <w:jc w:val="left"/>
        <w:textAlignment w:val="center"/>
      </w:pPr>
      <w:r>
        <w:lastRenderedPageBreak/>
        <w:t>28</w:t>
      </w:r>
      <w:r>
        <w:t>．（本题</w:t>
      </w:r>
      <w:r>
        <w:rPr>
          <w:rFonts w:hint="eastAsia"/>
        </w:rPr>
        <w:t>8</w:t>
      </w:r>
      <w:r>
        <w:t>分）通过小学的学习，我们知道：周长一定的长方形中，正方形的面积最大．此结论可以利用图形的割补加以说明．</w:t>
      </w:r>
    </w:p>
    <w:p w:rsidR="001523CD" w:rsidRDefault="00965F03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62400" cy="1352550"/>
            <wp:effectExtent l="0" t="0" r="0" b="0"/>
            <wp:docPr id="100025" name="图片 100025" descr="@@@36bc8070-7f5e-4b32-9059-6614955dd4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36bc8070-7f5e-4b32-9059-6614955dd4e9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3CD" w:rsidRDefault="00965F03">
      <w:pPr>
        <w:spacing w:line="360" w:lineRule="auto"/>
        <w:jc w:val="left"/>
        <w:textAlignment w:val="center"/>
      </w:pPr>
      <w:r>
        <w:t>(1)</w:t>
      </w:r>
      <w:r>
        <w:t>【方法理解】</w:t>
      </w:r>
    </w:p>
    <w:p w:rsidR="001523CD" w:rsidRDefault="00965F03">
      <w:pPr>
        <w:spacing w:line="360" w:lineRule="auto"/>
        <w:jc w:val="left"/>
        <w:textAlignment w:val="center"/>
      </w:pPr>
      <w:r>
        <w:t>已知长方形的周长是</w:t>
      </w:r>
      <w:r>
        <w:t>12</w:t>
      </w:r>
      <w:r>
        <w:t>，设长方形的一边长是</w:t>
      </w:r>
      <w:r>
        <w:object w:dxaOrig="175" w:dyaOrig="190">
          <v:shape id="_x0000_i1129" type="#_x0000_t75" alt="eqId81dea63b8ce3e51adf66cf7b9982a248" style="width:8.75pt;height:9.5pt" o:ole="">
            <v:imagedata r:id="rId71" o:title="eqId81dea63b8ce3e51adf66cf7b9982a248"/>
          </v:shape>
          <o:OLEObject Type="Embed" ProgID="Equation.DSMT4" ShapeID="_x0000_i1129" DrawAspect="Content" ObjectID="_1829070740" r:id="rId214"/>
        </w:object>
      </w:r>
      <w:r>
        <w:t>，则相邻一边长是</w:t>
      </w:r>
      <w:r>
        <w:object w:dxaOrig="615" w:dyaOrig="353">
          <v:shape id="_x0000_i1130" type="#_x0000_t75" alt="eqId57dcb9ced13475d2845a6b2ce7494f20" style="width:30.75pt;height:17.65pt" o:ole="">
            <v:imagedata r:id="rId215" o:title="eqId57dcb9ced13475d2845a6b2ce7494f20"/>
          </v:shape>
          <o:OLEObject Type="Embed" ProgID="Equation.DSMT4" ShapeID="_x0000_i1130" DrawAspect="Content" ObjectID="_1829070741" r:id="rId216"/>
        </w:object>
      </w:r>
      <w:r>
        <w:t>．</w:t>
      </w:r>
    </w:p>
    <w:p w:rsidR="001523CD" w:rsidRDefault="00965F03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1090" w:dyaOrig="249">
          <v:shape id="_x0000_i1131" type="#_x0000_t75" alt="eqIdc1a765473aa3590d950b4b16c67ca9c9" style="width:54.5pt;height:12.45pt" o:ole="">
            <v:imagedata r:id="rId217" o:title="eqIdc1a765473aa3590d950b4b16c67ca9c9"/>
          </v:shape>
          <o:OLEObject Type="Embed" ProgID="Equation.DSMT4" ShapeID="_x0000_i1131" DrawAspect="Content" ObjectID="_1829070742" r:id="rId218"/>
        </w:object>
      </w:r>
      <w:r>
        <w:t>时，如图</w:t>
      </w:r>
      <w:r>
        <w:t>1</w:t>
      </w:r>
      <w:r>
        <w:t>，将此长方形进行如下割补．如图</w:t>
      </w:r>
      <w:r>
        <w:t>2</w:t>
      </w:r>
      <w:r>
        <w:t>，长方形</w:t>
      </w:r>
      <w:r>
        <w:rPr>
          <w:rFonts w:eastAsia="Times New Roman"/>
          <w:i/>
        </w:rPr>
        <w:t>B</w:t>
      </w:r>
      <w:r>
        <w:t>的一边长是</w:t>
      </w:r>
      <w:r>
        <w:rPr>
          <w:rFonts w:eastAsia="Times New Roman"/>
          <w:i/>
        </w:rPr>
        <w:t>x</w:t>
      </w:r>
      <w:r>
        <w:t>，相邻一边长是</w:t>
      </w:r>
      <w:r>
        <w:t>______</w:t>
      </w:r>
      <w:r>
        <w:t>．如图</w:t>
      </w:r>
      <w:r>
        <w:t>3</w:t>
      </w:r>
      <w:r>
        <w:t>，将长方形</w:t>
      </w:r>
      <w:r>
        <w:rPr>
          <w:rFonts w:eastAsia="Times New Roman"/>
          <w:i/>
        </w:rPr>
        <w:t>B</w:t>
      </w:r>
      <w:r>
        <w:t>割补到长方形</w:t>
      </w:r>
      <w:r>
        <w:rPr>
          <w:rFonts w:eastAsia="Times New Roman"/>
          <w:i/>
        </w:rPr>
        <w:t>A</w:t>
      </w:r>
      <w:r>
        <w:t>的右侧，阴影部分是一个边长为</w:t>
      </w:r>
      <w:r>
        <w:t>______</w:t>
      </w:r>
      <w:r>
        <w:t>的正方形（以上两空，均用含</w:t>
      </w:r>
      <w:r>
        <w:rPr>
          <w:rFonts w:eastAsia="Times New Roman"/>
          <w:i/>
        </w:rPr>
        <w:t>x</w:t>
      </w:r>
      <w:r>
        <w:t>的代数式表示）．通过上述割补，图</w:t>
      </w:r>
      <w:r>
        <w:t>1</w:t>
      </w:r>
      <w:r>
        <w:t>中长方形的面积可以看成图</w:t>
      </w:r>
      <w:r>
        <w:rPr>
          <w:rFonts w:eastAsia="Times New Roman"/>
          <w:i/>
        </w:rPr>
        <w:t>8</w:t>
      </w:r>
      <w:r>
        <w:t>中两个正方形的面积之差，所以代数式</w:t>
      </w:r>
      <w:r>
        <w:object w:dxaOrig="756" w:dyaOrig="358">
          <v:shape id="_x0000_i1132" type="#_x0000_t75" alt="eqIdc78d1da32a7083544a478a79d7dc30fc" style="width:37.8pt;height:17.9pt" o:ole="">
            <v:imagedata r:id="rId219" o:title="eqIdc78d1da32a7083544a478a79d7dc30fc"/>
          </v:shape>
          <o:OLEObject Type="Embed" ProgID="Equation.DSMT4" ShapeID="_x0000_i1132" DrawAspect="Content" ObjectID="_1829070743" r:id="rId220"/>
        </w:object>
      </w:r>
      <w:r>
        <w:t>、</w:t>
      </w:r>
      <w:r>
        <w:t>9</w:t>
      </w:r>
      <w:r>
        <w:t>、</w:t>
      </w:r>
      <w:r>
        <w:object w:dxaOrig="686" w:dyaOrig="382">
          <v:shape id="_x0000_i1133" type="#_x0000_t75" alt="eqId196571293f6ba48dac4451bff1826e66" style="width:34.3pt;height:19.1pt" o:ole="">
            <v:imagedata r:id="rId221" o:title="eqId196571293f6ba48dac4451bff1826e66"/>
          </v:shape>
          <o:OLEObject Type="Embed" ProgID="Equation.DSMT4" ShapeID="_x0000_i1133" DrawAspect="Content" ObjectID="_1829070744" r:id="rId222"/>
        </w:object>
      </w:r>
      <w:r>
        <w:t>满足的等量关系是</w:t>
      </w:r>
      <w:r>
        <w:t>_______</w:t>
      </w:r>
      <w:r>
        <w:t>；</w:t>
      </w:r>
    </w:p>
    <w:p w:rsidR="001523CD" w:rsidRDefault="00965F03">
      <w:pPr>
        <w:spacing w:line="360" w:lineRule="auto"/>
        <w:jc w:val="left"/>
        <w:textAlignment w:val="center"/>
      </w:pPr>
      <w:r>
        <w:t>②</w:t>
      </w:r>
      <w:r>
        <w:t>当</w:t>
      </w:r>
      <w:r>
        <w:object w:dxaOrig="1090" w:dyaOrig="236">
          <v:shape id="_x0000_i1134" type="#_x0000_t75" alt="eqIde8f82ec33223420826fd7139fdb851ba" style="width:54.5pt;height:11.8pt" o:ole="">
            <v:imagedata r:id="rId223" o:title="eqIde8f82ec33223420826fd7139fdb851ba"/>
          </v:shape>
          <o:OLEObject Type="Embed" ProgID="Equation.DSMT4" ShapeID="_x0000_i1134" DrawAspect="Content" ObjectID="_1829070745" r:id="rId224"/>
        </w:object>
      </w:r>
      <w:r>
        <w:t>时，类似上述过程进行割补；</w:t>
      </w:r>
    </w:p>
    <w:p w:rsidR="001523CD" w:rsidRDefault="00965F03">
      <w:pPr>
        <w:spacing w:line="360" w:lineRule="auto"/>
        <w:jc w:val="left"/>
        <w:textAlignment w:val="center"/>
      </w:pPr>
      <w:r>
        <w:t>③</w:t>
      </w:r>
      <w:r>
        <w:t>当</w:t>
      </w:r>
      <w:r>
        <w:object w:dxaOrig="774" w:dyaOrig="245">
          <v:shape id="_x0000_i1135" type="#_x0000_t75" alt="eqId6c6bf3da054d99a096b5a62bd80d6eff" style="width:38.7pt;height:12.25pt" o:ole="">
            <v:imagedata r:id="rId225" o:title="eqId6c6bf3da054d99a096b5a62bd80d6eff"/>
          </v:shape>
          <o:OLEObject Type="Embed" ProgID="Equation.DSMT4" ShapeID="_x0000_i1135" DrawAspect="Content" ObjectID="_1829070746" r:id="rId226"/>
        </w:object>
      </w:r>
      <w:r>
        <w:t>时，</w:t>
      </w:r>
      <w:r>
        <w:object w:dxaOrig="474" w:dyaOrig="246">
          <v:shape id="_x0000_i1136" type="#_x0000_t75" alt="eqIde55aa0a20848c37c1892c567b2315e04" style="width:23.7pt;height:12.3pt" o:ole="">
            <v:imagedata r:id="rId227" o:title="eqIde55aa0a20848c37c1892c567b2315e04"/>
          </v:shape>
          <o:OLEObject Type="Embed" ProgID="Equation.DSMT4" ShapeID="_x0000_i1136" DrawAspect="Content" ObjectID="_1829070747" r:id="rId228"/>
        </w:object>
      </w:r>
      <w:r>
        <w:t>，该长方形即为正方形．</w:t>
      </w:r>
    </w:p>
    <w:p w:rsidR="001523CD" w:rsidRDefault="00965F03">
      <w:pPr>
        <w:spacing w:line="360" w:lineRule="auto"/>
        <w:jc w:val="left"/>
        <w:textAlignment w:val="center"/>
      </w:pPr>
      <w:r>
        <w:t>综上分析，周长是</w:t>
      </w:r>
      <w:r>
        <w:t>12</w:t>
      </w:r>
      <w:r>
        <w:t>的长方形的最大面积是</w:t>
      </w:r>
      <w:r>
        <w:t>______</w:t>
      </w:r>
      <w:r>
        <w:t>；</w:t>
      </w:r>
    </w:p>
    <w:p w:rsidR="001523CD" w:rsidRDefault="00965F03">
      <w:pPr>
        <w:spacing w:line="360" w:lineRule="auto"/>
        <w:jc w:val="left"/>
        <w:textAlignment w:val="center"/>
      </w:pPr>
      <w:r>
        <w:t>(2)</w:t>
      </w:r>
      <w:r>
        <w:t>【方法迁移】</w:t>
      </w:r>
    </w:p>
    <w:p w:rsidR="001523CD" w:rsidRDefault="00965F03">
      <w:pPr>
        <w:spacing w:line="360" w:lineRule="auto"/>
        <w:jc w:val="left"/>
        <w:textAlignment w:val="center"/>
      </w:pPr>
      <w:r>
        <w:t>当</w:t>
      </w:r>
      <w:r>
        <w:object w:dxaOrig="914" w:dyaOrig="245">
          <v:shape id="_x0000_i1137" type="#_x0000_t75" alt="eqIde152bef293bc745aee921dbdf179e9d8" style="width:45.7pt;height:12.25pt" o:ole="">
            <v:imagedata r:id="rId229" o:title="eqIde152bef293bc745aee921dbdf179e9d8"/>
          </v:shape>
          <o:OLEObject Type="Embed" ProgID="Equation.DSMT4" ShapeID="_x0000_i1137" DrawAspect="Content" ObjectID="_1829070748" r:id="rId230"/>
        </w:object>
      </w:r>
      <w:r>
        <w:t>时，仿照上述割补过程，求代数式</w:t>
      </w:r>
      <w:r>
        <w:object w:dxaOrig="1213" w:dyaOrig="356">
          <v:shape id="_x0000_i1138" type="#_x0000_t75" alt="eqId0d7ac92fea4cc8857945ba7f659321bd" style="width:60.65pt;height:17.8pt" o:ole="">
            <v:imagedata r:id="rId231" o:title="eqId0d7ac92fea4cc8857945ba7f659321bd"/>
          </v:shape>
          <o:OLEObject Type="Embed" ProgID="Equation.DSMT4" ShapeID="_x0000_i1138" DrawAspect="Content" ObjectID="_1829070749" r:id="rId232"/>
        </w:object>
      </w:r>
      <w:r>
        <w:t>的最大值．</w:t>
      </w:r>
    </w:p>
    <w:p w:rsidR="001523CD" w:rsidRDefault="001523CD">
      <w:pPr>
        <w:spacing w:line="360" w:lineRule="auto"/>
        <w:jc w:val="left"/>
        <w:textAlignment w:val="center"/>
        <w:rPr>
          <w:color w:val="FF0000"/>
        </w:rPr>
      </w:pPr>
    </w:p>
    <w:sectPr w:rsidR="001523CD">
      <w:headerReference w:type="even" r:id="rId233"/>
      <w:headerReference w:type="default" r:id="rId234"/>
      <w:footerReference w:type="even" r:id="rId235"/>
      <w:footerReference w:type="default" r:id="rId236"/>
      <w:headerReference w:type="first" r:id="rId237"/>
      <w:footerReference w:type="first" r:id="rId238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F03" w:rsidRDefault="00965F03">
      <w:r>
        <w:separator/>
      </w:r>
    </w:p>
  </w:endnote>
  <w:endnote w:type="continuationSeparator" w:id="0">
    <w:p w:rsidR="00965F03" w:rsidRDefault="0096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3CD" w:rsidRDefault="00965F03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523CD" w:rsidRDefault="00965F03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" filled="f" fillcolor="white [3201]" stroked="f" strokeweight=".5pt">
              <v:textbox style="mso-fit-shape-to-text:t" inset="0,0,0,0">
                <w:txbxContent>
                  <w:p w:rsidR="001523CD" w:rsidRDefault="00965F03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3CD" w:rsidRDefault="00965F03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523CD" w:rsidRDefault="00965F03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3559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F3559A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" filled="f" fillcolor="white [3201]" stroked="f" strokeweight=".5pt">
              <v:textbox style="mso-fit-shape-to-text:t" inset="0,0,0,0">
                <w:txbxContent>
                  <w:p w:rsidR="001523CD" w:rsidRDefault="00965F03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3559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F3559A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965F03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59A" w:rsidRDefault="00F355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F03" w:rsidRDefault="00965F03">
      <w:r>
        <w:separator/>
      </w:r>
    </w:p>
  </w:footnote>
  <w:footnote w:type="continuationSeparator" w:id="0">
    <w:p w:rsidR="00965F03" w:rsidRDefault="00965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59A" w:rsidRDefault="00F355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3CD" w:rsidRDefault="001523CD">
    <w:pPr>
      <w:pStyle w:val="a5"/>
      <w:pBdr>
        <w:bottom w:val="none" w:sz="0" w:space="1" w:color="auto"/>
      </w:pBdr>
    </w:pPr>
    <w:bookmarkStart w:id="0" w:name="_GoBack"/>
    <w:bookmarkEnd w:id="0"/>
  </w:p>
  <w:p w:rsidR="004151FC" w:rsidRDefault="00965F03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9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59A" w:rsidRDefault="00F355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523CD"/>
    <w:rsid w:val="001D7A06"/>
    <w:rsid w:val="001E4737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965F03"/>
    <w:rsid w:val="00A30CCE"/>
    <w:rsid w:val="00AC3E9C"/>
    <w:rsid w:val="00B41D8D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3559A"/>
    <w:rsid w:val="2AAF2834"/>
    <w:rsid w:val="2E732218"/>
    <w:rsid w:val="3EFA6EDE"/>
    <w:rsid w:val="701C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2900653B-787C-4C3F-A3CF-D378F84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1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1.wmf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26" Type="http://schemas.openxmlformats.org/officeDocument/2006/relationships/oleObject" Target="embeddings/oleObject111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6.wmf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1.jpe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6.wmf"/><Relationship Id="rId181" Type="http://schemas.openxmlformats.org/officeDocument/2006/relationships/image" Target="media/image86.wmf"/><Relationship Id="rId216" Type="http://schemas.openxmlformats.org/officeDocument/2006/relationships/oleObject" Target="embeddings/oleObject106.bin"/><Relationship Id="rId237" Type="http://schemas.openxmlformats.org/officeDocument/2006/relationships/header" Target="header3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6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2.wmf"/><Relationship Id="rId150" Type="http://schemas.openxmlformats.org/officeDocument/2006/relationships/image" Target="media/image72.wmf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09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png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1.bin"/><Relationship Id="rId75" Type="http://schemas.openxmlformats.org/officeDocument/2006/relationships/image" Target="media/image37.wmf"/><Relationship Id="rId96" Type="http://schemas.openxmlformats.org/officeDocument/2006/relationships/image" Target="media/image47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9.bin"/><Relationship Id="rId217" Type="http://schemas.openxmlformats.org/officeDocument/2006/relationships/image" Target="media/image104.wmf"/><Relationship Id="rId6" Type="http://schemas.openxmlformats.org/officeDocument/2006/relationships/footnotes" Target="footnotes.xml"/><Relationship Id="rId238" Type="http://schemas.openxmlformats.org/officeDocument/2006/relationships/footer" Target="footer3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png"/><Relationship Id="rId65" Type="http://schemas.openxmlformats.org/officeDocument/2006/relationships/image" Target="media/image32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2.bin"/><Relationship Id="rId172" Type="http://schemas.openxmlformats.org/officeDocument/2006/relationships/image" Target="media/image82.wmf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28" Type="http://schemas.openxmlformats.org/officeDocument/2006/relationships/oleObject" Target="embeddings/oleObject112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4.wmf"/><Relationship Id="rId34" Type="http://schemas.openxmlformats.org/officeDocument/2006/relationships/image" Target="media/image15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7.png"/><Relationship Id="rId183" Type="http://schemas.openxmlformats.org/officeDocument/2006/relationships/image" Target="media/image87.wmf"/><Relationship Id="rId218" Type="http://schemas.openxmlformats.org/officeDocument/2006/relationships/oleObject" Target="embeddings/oleObject107.bin"/><Relationship Id="rId239" Type="http://schemas.openxmlformats.org/officeDocument/2006/relationships/fontTable" Target="fontTable.xml"/><Relationship Id="rId24" Type="http://schemas.openxmlformats.org/officeDocument/2006/relationships/image" Target="media/image10.wmf"/><Relationship Id="rId45" Type="http://schemas.openxmlformats.org/officeDocument/2006/relationships/image" Target="media/image21.png"/><Relationship Id="rId66" Type="http://schemas.openxmlformats.org/officeDocument/2006/relationships/oleObject" Target="embeddings/oleObject27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9.bin"/><Relationship Id="rId131" Type="http://schemas.openxmlformats.org/officeDocument/2006/relationships/image" Target="media/image62.png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0.wmf"/><Relationship Id="rId240" Type="http://schemas.openxmlformats.org/officeDocument/2006/relationships/theme" Target="theme/theme1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8.wmf"/><Relationship Id="rId100" Type="http://schemas.openxmlformats.org/officeDocument/2006/relationships/image" Target="media/image49.wmf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90.bin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3.bin"/><Relationship Id="rId25" Type="http://schemas.openxmlformats.org/officeDocument/2006/relationships/oleObject" Target="embeddings/oleObject8.bin"/><Relationship Id="rId46" Type="http://schemas.openxmlformats.org/officeDocument/2006/relationships/image" Target="media/image22.png"/><Relationship Id="rId67" Type="http://schemas.openxmlformats.org/officeDocument/2006/relationships/image" Target="media/image33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5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3.wmf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8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8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0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2.bin"/><Relationship Id="rId185" Type="http://schemas.openxmlformats.org/officeDocument/2006/relationships/image" Target="media/image8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3.wmf"/><Relationship Id="rId236" Type="http://schemas.openxmlformats.org/officeDocument/2006/relationships/footer" Target="footer2.xml"/><Relationship Id="rId26" Type="http://schemas.openxmlformats.org/officeDocument/2006/relationships/image" Target="media/image11.wmf"/><Relationship Id="rId231" Type="http://schemas.openxmlformats.org/officeDocument/2006/relationships/image" Target="media/image111.wmf"/><Relationship Id="rId47" Type="http://schemas.openxmlformats.org/officeDocument/2006/relationships/image" Target="media/image23.png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6.wmf"/><Relationship Id="rId221" Type="http://schemas.openxmlformats.org/officeDocument/2006/relationships/image" Target="media/image10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3.bin"/><Relationship Id="rId79" Type="http://schemas.openxmlformats.org/officeDocument/2006/relationships/image" Target="media/image39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1.bin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9.bin"/><Relationship Id="rId48" Type="http://schemas.openxmlformats.org/officeDocument/2006/relationships/image" Target="media/image24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4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4.wmf"/><Relationship Id="rId201" Type="http://schemas.openxmlformats.org/officeDocument/2006/relationships/image" Target="media/image96.wmf"/><Relationship Id="rId222" Type="http://schemas.openxmlformats.org/officeDocument/2006/relationships/oleObject" Target="embeddings/oleObject109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6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40.bin"/><Relationship Id="rId145" Type="http://schemas.openxmlformats.org/officeDocument/2006/relationships/image" Target="media/image69.wmf"/><Relationship Id="rId166" Type="http://schemas.openxmlformats.org/officeDocument/2006/relationships/image" Target="media/image79.wmf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header" Target="header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2.bin"/><Relationship Id="rId60" Type="http://schemas.openxmlformats.org/officeDocument/2006/relationships/oleObject" Target="embeddings/oleObject24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7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5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2.bin"/><Relationship Id="rId71" Type="http://schemas.openxmlformats.org/officeDocument/2006/relationships/image" Target="media/image35.wmf"/><Relationship Id="rId92" Type="http://schemas.openxmlformats.org/officeDocument/2006/relationships/image" Target="media/image45.wmf"/><Relationship Id="rId213" Type="http://schemas.openxmlformats.org/officeDocument/2006/relationships/image" Target="media/image102.png"/><Relationship Id="rId234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0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image" Target="media/image70.wmf"/><Relationship Id="rId168" Type="http://schemas.openxmlformats.org/officeDocument/2006/relationships/image" Target="media/image80.wmf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1.bin"/><Relationship Id="rId189" Type="http://schemas.openxmlformats.org/officeDocument/2006/relationships/image" Target="media/image90.wmf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5" Type="http://schemas.openxmlformats.org/officeDocument/2006/relationships/footer" Target="footer1.xml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5.bin"/><Relationship Id="rId83" Type="http://schemas.openxmlformats.org/officeDocument/2006/relationships/image" Target="media/image41.wmf"/><Relationship Id="rId179" Type="http://schemas.openxmlformats.org/officeDocument/2006/relationships/image" Target="media/image8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C6A312-6D39-414D-BDA1-8B02314D6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YLMF</cp:lastModifiedBy>
  <cp:revision>20</cp:revision>
  <dcterms:created xsi:type="dcterms:W3CDTF">2017-07-19T12:07:00Z</dcterms:created>
  <dcterms:modified xsi:type="dcterms:W3CDTF">2026-01-04T14:14:00Z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