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4179CD">
      <w:pPr>
        <w:pStyle w:val="paragraph"/>
        <w:spacing w:after="240" w:afterAutospacing="0" w:before="0" w:beforeAutospacing="0" w:line="360" w:lineRule="auto"/>
        <w:jc w:val="center"/>
        <w:textAlignment w:val="center"/>
        <w:rPr>
          <w:rFonts w:ascii="Times New Roman" w:eastAsia="黑体" w:hAnsi="Times New Roman"/>
          <w:color w:val="000000"/>
          <w:sz w:val="36"/>
          <w:szCs w:val="36"/>
        </w:rPr>
      </w:pPr>
      <w:r>
        <w:rPr>
          <w:rFonts w:ascii="Times New Roman" w:hAnsi="Times New Roman"/>
          <w:color w:val="000000"/>
          <w:sz w:val="36"/>
          <w:szCs w:val="36"/>
        </w:rPr>
        <w:drawing>
          <wp:anchor allowOverlap="1" behindDoc="0" layoutInCell="1" locked="0" relativeHeight="251658240" simplePos="0">
            <wp:simplePos x="0" y="0"/>
            <wp:positionH relativeFrom="page">
              <wp:posOffset>12560300</wp:posOffset>
            </wp:positionH>
            <wp:positionV relativeFrom="topMargin">
              <wp:posOffset>12395200</wp:posOffset>
            </wp:positionV>
            <wp:extent cx="444500" cy="355600"/>
            <wp:wrapNone/>
            <wp:docPr id="1001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0" name="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Times New Roman" w:eastAsia="黑体" w:hAnsi="Times New Roman"/>
          <w:color w:val="000000"/>
          <w:sz w:val="36"/>
          <w:szCs w:val="36"/>
        </w:rPr>
        <w:t>学年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七</w:t>
      </w:r>
      <w:r>
        <w:rPr>
          <w:rFonts w:ascii="Times New Roman" w:eastAsia="黑体" w:hAnsi="Times New Roman"/>
          <w:color w:val="000000"/>
          <w:sz w:val="36"/>
          <w:szCs w:val="36"/>
        </w:rPr>
        <w:t>年级上学期期中模拟卷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02</w:t>
      </w:r>
    </w:p>
    <w:p w:rsidR="004179CD">
      <w:pPr>
        <w:pStyle w:val="paragraph"/>
        <w:spacing w:after="240" w:afterAutospacing="0" w:before="0" w:beforeAutospacing="0" w:line="360" w:lineRule="auto"/>
        <w:jc w:val="center"/>
        <w:textAlignment w:val="center"/>
        <w:rPr>
          <w:rFonts w:ascii="Times New Roman" w:hAnsi="Times New Roman"/>
        </w:rPr>
      </w:pPr>
      <w:r>
        <w:rPr>
          <w:rFonts w:ascii="Times New Roman" w:eastAsia="黑体" w:hAnsi="Times New Roman"/>
          <w:color w:themeColor="text1" w:val="000000"/>
          <w:sz w:val="36"/>
          <w:szCs w:val="36"/>
        </w:rPr>
        <w:t>数学</w:t>
      </w:r>
      <w:r>
        <w:rPr>
          <w:rFonts w:ascii="Times New Roman" w:eastAsia="黑体" w:hAnsi="Times New Roman"/>
          <w:color w:themeColor="text1" w:val="000000"/>
          <w:sz w:val="36"/>
          <w:szCs w:val="36"/>
        </w:rPr>
        <w:t>·</w:t>
      </w:r>
      <w:r>
        <w:rPr>
          <w:rFonts w:ascii="Times New Roman" w:eastAsia="黑体" w:hAnsi="Times New Roman"/>
          <w:color w:val="000000"/>
          <w:sz w:val="36"/>
          <w:szCs w:val="36"/>
        </w:rPr>
        <w:t>全解全析</w:t>
      </w:r>
    </w:p>
    <w:p w:rsidR="004179CD">
      <w:pPr>
        <w:adjustRightInd w:val="0"/>
        <w:snapToGrid w:val="0"/>
        <w:spacing w:line="360" w:lineRule="auto"/>
        <w:jc w:val="center"/>
        <w:textAlignment w:val="center"/>
        <w:rPr>
          <w:rFonts w:ascii="Times New Roman" w:eastAsia="楷体" w:hAnsi="Times New Roman"/>
          <w:kern w:val="0"/>
        </w:rPr>
      </w:pPr>
      <w:r>
        <w:rPr>
          <w:rFonts w:ascii="Times New Roman" w:eastAsia="楷体" w:hAnsi="Times New Roman"/>
          <w:kern w:val="0"/>
        </w:rPr>
        <w:t>（考试时间：</w:t>
      </w:r>
      <w:r>
        <w:rPr>
          <w:rFonts w:ascii="Times New Roman" w:eastAsia="楷体" w:hAnsi="Times New Roman" w:hint="eastAsia"/>
          <w:kern w:val="0"/>
        </w:rPr>
        <w:t>9</w:t>
      </w:r>
      <w:r>
        <w:rPr>
          <w:rFonts w:ascii="Times New Roman" w:eastAsia="楷体" w:hAnsi="Times New Roman"/>
          <w:kern w:val="0"/>
        </w:rPr>
        <w:t>0</w:t>
      </w:r>
      <w:r>
        <w:rPr>
          <w:rFonts w:ascii="Times New Roman" w:eastAsia="楷体" w:hAnsi="Times New Roman"/>
          <w:kern w:val="0"/>
        </w:rPr>
        <w:t>分钟</w:t>
      </w:r>
      <w:r>
        <w:rPr>
          <w:rFonts w:ascii="Times New Roman" w:eastAsia="楷体" w:hAnsi="Times New Roman"/>
          <w:kern w:val="0"/>
        </w:rPr>
        <w:t xml:space="preserve">  </w:t>
      </w:r>
      <w:r>
        <w:rPr>
          <w:rFonts w:ascii="Times New Roman" w:eastAsia="楷体" w:hAnsi="Times New Roman"/>
          <w:kern w:val="0"/>
        </w:rPr>
        <w:t>试卷满分：</w:t>
      </w:r>
      <w:r>
        <w:rPr>
          <w:rFonts w:ascii="Times New Roman" w:eastAsia="楷体" w:hAnsi="Times New Roman"/>
          <w:kern w:val="0"/>
        </w:rPr>
        <w:t>1</w:t>
      </w:r>
      <w:r>
        <w:rPr>
          <w:rFonts w:ascii="Times New Roman" w:eastAsia="楷体" w:hAnsi="Times New Roman" w:hint="eastAsia"/>
          <w:kern w:val="0"/>
        </w:rPr>
        <w:t>0</w:t>
      </w:r>
      <w:r>
        <w:rPr>
          <w:rFonts w:ascii="Times New Roman" w:eastAsia="楷体" w:hAnsi="Times New Roman"/>
          <w:kern w:val="0"/>
        </w:rPr>
        <w:t>0</w:t>
      </w:r>
      <w:r>
        <w:rPr>
          <w:rFonts w:ascii="Times New Roman" w:eastAsia="楷体" w:hAnsi="Times New Roman"/>
          <w:kern w:val="0"/>
        </w:rPr>
        <w:t>分）</w:t>
      </w:r>
    </w:p>
    <w:p w:rsidR="004179CD">
      <w:pPr>
        <w:overflowPunct w:val="0"/>
        <w:adjustRightInd w:val="0"/>
        <w:spacing w:line="360" w:lineRule="auto"/>
        <w:ind w:hanging="420" w:hangingChars="200" w:left="420"/>
        <w:textAlignment w:val="center"/>
        <w:rPr>
          <w:rFonts w:ascii="Times New Roman" w:eastAsia="黑体" w:hAnsi="Times New Roman"/>
          <w:b/>
          <w:spacing w:val="2"/>
          <w:kern w:val="0"/>
          <w:szCs w:val="21"/>
        </w:rPr>
      </w:pPr>
      <w:r>
        <w:rPr>
          <w:rFonts w:ascii="Times New Roman" w:eastAsia="黑体" w:hAnsi="Times New Roman"/>
          <w:b/>
          <w:spacing w:val="2"/>
          <w:kern w:val="0"/>
          <w:szCs w:val="21"/>
        </w:rPr>
        <w:t>注意事项：</w:t>
      </w:r>
    </w:p>
    <w:p w:rsidR="004179CD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1</w:t>
      </w:r>
      <w:r>
        <w:rPr>
          <w:rFonts w:ascii="Times New Roman" w:eastAsia="黑体" w:hAnsi="Times New Roman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4179CD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2</w:t>
      </w:r>
      <w:r>
        <w:rPr>
          <w:rFonts w:ascii="Times New Roman" w:eastAsia="黑体" w:hAnsi="Times New Roman"/>
          <w:spacing w:val="2"/>
          <w:kern w:val="0"/>
          <w:szCs w:val="21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4179CD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3</w:t>
      </w:r>
      <w:r>
        <w:rPr>
          <w:rFonts w:ascii="Times New Roman" w:eastAsia="黑体" w:hAnsi="Times New Roman"/>
          <w:spacing w:val="2"/>
          <w:kern w:val="0"/>
          <w:szCs w:val="21"/>
        </w:rPr>
        <w:t>．考试结束后，将本试卷和答题卡一并交回。</w:t>
      </w:r>
    </w:p>
    <w:p w:rsidR="004179CD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color w:val="FF0000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4</w:t>
      </w:r>
      <w:r>
        <w:rPr>
          <w:rFonts w:ascii="Times New Roman" w:eastAsia="黑体" w:hAnsi="Times New Roman"/>
          <w:spacing w:val="2"/>
          <w:kern w:val="0"/>
          <w:szCs w:val="21"/>
        </w:rPr>
        <w:t>．测试范围：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沪教版新教材七年级上册第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10~12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章（整式的加减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+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整式的乘除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+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因式分解）</w:t>
      </w:r>
    </w:p>
    <w:p w:rsidR="004179CD">
      <w:pPr>
        <w:spacing w:line="336" w:lineRule="auto"/>
        <w:jc w:val="center"/>
        <w:textAlignment w:val="center"/>
        <w:rPr>
          <w:rFonts w:ascii="Times New Roman" w:eastAsia="黑体" w:hAnsi="Times New Roman"/>
          <w:kern w:val="0"/>
          <w:sz w:val="30"/>
          <w:szCs w:val="30"/>
        </w:rPr>
      </w:pPr>
      <w:r>
        <w:rPr>
          <w:rFonts w:ascii="Times New Roman" w:eastAsia="黑体" w:hAnsi="Times New Roman"/>
          <w:kern w:val="0"/>
          <w:sz w:val="30"/>
          <w:szCs w:val="30"/>
        </w:rPr>
        <w:t>第一部分（选择题</w:t>
      </w:r>
      <w:r>
        <w:rPr>
          <w:rFonts w:ascii="Times New Roman" w:eastAsia="黑体" w:hAnsi="Times New Roman"/>
          <w:kern w:val="0"/>
          <w:sz w:val="30"/>
          <w:szCs w:val="30"/>
        </w:rPr>
        <w:t xml:space="preserve"> </w:t>
      </w:r>
      <w:r>
        <w:rPr>
          <w:rFonts w:ascii="Times New Roman" w:eastAsia="黑体" w:hAnsi="Times New Roman"/>
          <w:kern w:val="0"/>
          <w:sz w:val="30"/>
          <w:szCs w:val="30"/>
        </w:rPr>
        <w:t>共</w:t>
      </w:r>
      <w:r>
        <w:rPr>
          <w:rFonts w:ascii="Times New Roman" w:eastAsia="黑体" w:hAnsi="Times New Roman"/>
          <w:kern w:val="0"/>
          <w:sz w:val="30"/>
          <w:szCs w:val="30"/>
        </w:rPr>
        <w:t>18</w:t>
      </w:r>
      <w:r>
        <w:rPr>
          <w:rFonts w:ascii="Times New Roman" w:eastAsia="黑体" w:hAnsi="Times New Roman"/>
          <w:kern w:val="0"/>
          <w:sz w:val="30"/>
          <w:szCs w:val="30"/>
        </w:rPr>
        <w:t>分）</w:t>
      </w:r>
    </w:p>
    <w:p w:rsidR="004179CD">
      <w:pPr>
        <w:spacing w:line="360" w:lineRule="auto"/>
        <w:textAlignment w:val="center"/>
        <w:rPr>
          <w:rFonts w:ascii="Times New Roman" w:eastAsia="黑体" w:hAnsi="Times New Roman"/>
          <w:bCs/>
          <w:kern w:val="0"/>
          <w:sz w:val="28"/>
          <w:szCs w:val="28"/>
          <w:lang w:val="zh-CN"/>
        </w:rPr>
      </w:pPr>
      <w:r>
        <w:rPr>
          <w:rFonts w:ascii="Times New Roman" w:eastAsia="黑体" w:hAnsi="Times New Roman"/>
          <w:bCs/>
          <w:color w:val="000000"/>
          <w:kern w:val="0"/>
        </w:rPr>
        <w:t>一、选择题（</w:t>
      </w:r>
      <w:r>
        <w:rPr>
          <w:rFonts w:ascii="Times New Roman" w:eastAsia="黑体" w:hAnsi="Times New Roman"/>
          <w:bCs/>
          <w:kern w:val="0"/>
          <w:szCs w:val="21"/>
        </w:rPr>
        <w:t>本大题共</w:t>
      </w:r>
      <w:r>
        <w:rPr>
          <w:rFonts w:ascii="Times New Roman" w:eastAsia="黑体" w:hAnsi="Times New Roman"/>
          <w:bCs/>
          <w:kern w:val="0"/>
          <w:szCs w:val="21"/>
        </w:rPr>
        <w:t>6</w:t>
      </w:r>
      <w:r>
        <w:rPr>
          <w:rFonts w:ascii="Times New Roman" w:eastAsia="黑体" w:hAnsi="Times New Roman"/>
          <w:bCs/>
          <w:kern w:val="0"/>
          <w:szCs w:val="21"/>
        </w:rPr>
        <w:t>小题，</w:t>
      </w:r>
      <w:r>
        <w:rPr>
          <w:rFonts w:ascii="Times New Roman" w:eastAsia="黑体" w:hAnsi="Times New Roman"/>
          <w:bCs/>
          <w:color w:val="000000"/>
          <w:kern w:val="0"/>
        </w:rPr>
        <w:t>每小题</w:t>
      </w:r>
      <w:r>
        <w:rPr>
          <w:rFonts w:ascii="Times New Roman" w:eastAsia="黑体" w:hAnsi="Times New Roman"/>
          <w:bCs/>
          <w:color w:val="000000"/>
          <w:kern w:val="0"/>
        </w:rPr>
        <w:t>3</w:t>
      </w:r>
      <w:r>
        <w:rPr>
          <w:rFonts w:ascii="Times New Roman" w:eastAsia="黑体" w:hAnsi="Times New Roman"/>
          <w:bCs/>
          <w:color w:val="000000"/>
          <w:kern w:val="0"/>
        </w:rPr>
        <w:t>分，满分</w:t>
      </w:r>
      <w:r>
        <w:rPr>
          <w:rFonts w:ascii="Times New Roman" w:eastAsia="黑体" w:hAnsi="Times New Roman"/>
          <w:bCs/>
          <w:color w:val="000000"/>
          <w:kern w:val="0"/>
        </w:rPr>
        <w:t>18</w:t>
      </w:r>
      <w:r>
        <w:rPr>
          <w:rFonts w:ascii="Times New Roman" w:eastAsia="黑体" w:hAnsi="Times New Roman"/>
          <w:bCs/>
          <w:color w:val="000000"/>
          <w:kern w:val="0"/>
        </w:rPr>
        <w:t>分。</w:t>
      </w:r>
      <w:r>
        <w:rPr>
          <w:rFonts w:ascii="Times New Roman" w:eastAsia="黑体" w:hAnsi="Times New Roman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eastAsia="黑体" w:hAnsi="Times New Roman"/>
          <w:bCs/>
          <w:color w:val="000000"/>
          <w:kern w:val="0"/>
        </w:rPr>
        <w:t>）</w:t>
      </w:r>
    </w:p>
    <w:p w:rsidR="004179CD">
      <w:pPr>
        <w:spacing w:line="360" w:lineRule="auto"/>
        <w:jc w:val="left"/>
        <w:textAlignment w:val="center"/>
      </w:pPr>
      <w:r>
        <w:t>1</w:t>
      </w:r>
      <w:r>
        <w:t>．在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eqId008e77135f850cd4beab452480a591d6" id="_x0000_i1025" o:ole="" style="width:21pt;height:12pt" type="#_x0000_t75">
            <v:imagedata o:title="eqId008e77135f850cd4beab452480a591d6" r:id="rId5"/>
          </v:shape>
          <o:OLEObject DrawAspect="Content" ObjectID="_1822131465" ProgID="Equation.DSMT4" ShapeID="_x0000_i1025" Type="Embed" r:id="rId6"/>
        </w:object>
      </w:r>
      <w:r>
        <w:t>，</w:t>
      </w:r>
      <w:r>
        <w:object>
          <v:shape alt="eqIdd7412fd1be21e4eaf388963a82ac2b11" id="_x0000_i1026" o:ole="" style="width:15.75pt;height:12pt" type="#_x0000_t75">
            <v:imagedata o:title="eqIdd7412fd1be21e4eaf388963a82ac2b11" r:id="rId7"/>
          </v:shape>
          <o:OLEObject DrawAspect="Content" ObjectID="_1822131466" ProgID="Equation.DSMT4" ShapeID="_x0000_i1026" Type="Embed" r:id="rId8"/>
        </w:object>
      </w:r>
      <w:r>
        <w:t>，</w:t>
      </w:r>
      <w:r>
        <w:object>
          <v:shape alt="eqIdcf35027e76f8ea593f82023973d4aba3" id="_x0000_i1027" o:ole="" style="width:10.5pt;height:27pt" type="#_x0000_t75">
            <v:imagedata o:title="eqIdcf35027e76f8ea593f82023973d4aba3" r:id="rId9"/>
          </v:shape>
          <o:OLEObject DrawAspect="Content" ObjectID="_1822131467" ProgID="Equation.DSMT4" ShapeID="_x0000_i1027" Type="Embed" r:id="rId10"/>
        </w:object>
      </w:r>
      <w:r>
        <w:t>，</w:t>
      </w:r>
      <w:r>
        <w:object>
          <v:shape alt="eqId578fc6002ffd0f6c807f6b81f79b1369" id="_x0000_i1028" o:ole="" style="width:27pt;height:27pt" type="#_x0000_t75">
            <v:imagedata o:title="eqId578fc6002ffd0f6c807f6b81f79b1369" r:id="rId11"/>
          </v:shape>
          <o:OLEObject DrawAspect="Content" ObjectID="_1822131468" ProgID="Equation.DSMT4" ShapeID="_x0000_i1028" Type="Embed" r:id="rId12"/>
        </w:object>
      </w:r>
      <w:r>
        <w:t>，</w:t>
      </w:r>
      <w:r>
        <w:object>
          <v:shape alt="eqId3909c86b505fcd809e3c7a9c7a63531d" id="_x0000_i1029" o:ole="" style="width:26.25pt;height:27.75pt" type="#_x0000_t75">
            <v:imagedata o:title="eqId3909c86b505fcd809e3c7a9c7a63531d" r:id="rId13"/>
          </v:shape>
          <o:OLEObject DrawAspect="Content" ObjectID="_1822131469" ProgID="Equation.DSMT4" ShapeID="_x0000_i1029" Type="Embed" r:id="rId14"/>
        </w:object>
      </w:r>
      <w:r>
        <w:t>，</w:t>
      </w:r>
      <w:r>
        <w:object>
          <v:shape alt="eqId41937b2679fbef1ab1ed4604d8d0643e" id="_x0000_i1030" o:ole="" style="width:32.25pt;height:24.75pt" type="#_x0000_t75">
            <v:imagedata o:title="eqId41937b2679fbef1ab1ed4604d8d0643e" r:id="rId15"/>
          </v:shape>
          <o:OLEObject DrawAspect="Content" ObjectID="_1822131470" ProgID="Equation.DSMT4" ShapeID="_x0000_i1030" Type="Embed" r:id="rId16"/>
        </w:object>
      </w:r>
      <w:r>
        <w:t>这些代数式中，单项式的个数有（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t>）</w:t>
      </w:r>
    </w:p>
    <w:p w:rsidR="004179CD">
      <w:pPr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>
          <v:shape alt="eqIdbdaa19de263700a15fcf213d64a8cd57" id="_x0000_i1031" o:ole="" style="width:6pt;height:11.25pt" type="#_x0000_t75">
            <v:imagedata o:title="eqIdbdaa19de263700a15fcf213d64a8cd57" r:id="rId17"/>
          </v:shape>
          <o:OLEObject DrawAspect="Content" ObjectID="_1822131471" ProgID="Equation.DSMT4" ShapeID="_x0000_i1031" Type="Embed" r:id="rId18"/>
        </w:object>
      </w:r>
      <w:r>
        <w:t>个</w:t>
      </w:r>
      <w:r>
        <w:tab/>
        <w:t>B</w:t>
      </w:r>
      <w:r>
        <w:t>．</w:t>
      </w:r>
      <w:r>
        <w:object>
          <v:shape alt="eqId61128ab996360a038e6e64d82fcba004" id="_x0000_i1032" o:ole="" style="width:9pt;height:11.25pt" type="#_x0000_t75">
            <v:imagedata o:title="eqId61128ab996360a038e6e64d82fcba004" r:id="rId19"/>
          </v:shape>
          <o:OLEObject DrawAspect="Content" ObjectID="_1822131472" ProgID="Equation.DSMT4" ShapeID="_x0000_i1032" Type="Embed" r:id="rId20"/>
        </w:object>
      </w:r>
      <w:r>
        <w:t>个</w:t>
      </w:r>
      <w:r>
        <w:tab/>
        <w:t>C</w:t>
      </w:r>
      <w:r>
        <w:t>．</w:t>
      </w:r>
      <w:r>
        <w:object>
          <v:shape alt="eqId5ca7d1107389675d32b56ec097464c14" id="_x0000_i1033" o:ole="" style="width:8.25pt;height:12.75pt" type="#_x0000_t75">
            <v:imagedata o:title="eqId5ca7d1107389675d32b56ec097464c14" r:id="rId21"/>
          </v:shape>
          <o:OLEObject DrawAspect="Content" ObjectID="_1822131473" ProgID="Equation.DSMT4" ShapeID="_x0000_i1033" Type="Embed" r:id="rId22"/>
        </w:object>
      </w:r>
      <w:r>
        <w:t>个</w:t>
      </w:r>
      <w:r>
        <w:tab/>
        <w:t>D</w:t>
      </w:r>
      <w:r>
        <w:t>．</w:t>
      </w:r>
      <w:r>
        <w:object>
          <v:shape alt="eqIdb8860d9787671b53b1ab68b3d526f5ca" id="_x0000_i1034" o:ole="" style="width:9pt;height:11.25pt" type="#_x0000_t75">
            <v:imagedata o:title="eqIdb8860d9787671b53b1ab68b3d526f5ca" r:id="rId23"/>
          </v:shape>
          <o:OLEObject DrawAspect="Content" ObjectID="_1822131474" ProgID="Equation.DSMT4" ShapeID="_x0000_i1034" Type="Embed" r:id="rId24"/>
        </w:object>
      </w:r>
      <w:r>
        <w:t>个</w:t>
      </w:r>
    </w:p>
    <w:p w:rsidR="004179CD">
      <w:pPr>
        <w:spacing w:line="360" w:lineRule="auto"/>
        <w:jc w:val="left"/>
        <w:textAlignment w:val="center"/>
      </w:pPr>
      <w:r>
        <w:t>2</w:t>
      </w:r>
      <w:r>
        <w:t>．下列等式中，从左到右的变形是因式分解的是（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t>）</w:t>
      </w:r>
    </w:p>
    <w:p w:rsidR="004179CD">
      <w:pPr>
        <w:tabs>
          <w:tab w:pos="4156" w:val="left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>
          <v:shape alt="eqId879ca7787315295bb5098f81cfbf08ba" id="_x0000_i1035" o:ole="" style="width:76.5pt;height:30pt" type="#_x0000_t75">
            <v:imagedata o:title="eqId879ca7787315295bb5098f81cfbf08ba" r:id="rId25"/>
          </v:shape>
          <o:OLEObject DrawAspect="Content" ObjectID="_1822131475" ProgID="Equation.DSMT4" ShapeID="_x0000_i1035" Type="Embed" r:id="rId26"/>
        </w:object>
      </w:r>
      <w:r>
        <w:tab/>
        <w:t>B</w:t>
      </w:r>
      <w:r>
        <w:t>．</w:t>
      </w:r>
      <w:r>
        <w:object>
          <v:shape alt="eqId4d2d419813ffd441e39c52356328aef3" id="_x0000_i1036" o:ole="" style="width:110.25pt;height:15.75pt" type="#_x0000_t75">
            <v:imagedata o:title="eqId4d2d419813ffd441e39c52356328aef3" r:id="rId27"/>
          </v:shape>
          <o:OLEObject DrawAspect="Content" ObjectID="_1822131476" ProgID="Equation.DSMT4" ShapeID="_x0000_i1036" Type="Embed" r:id="rId28"/>
        </w:object>
      </w:r>
    </w:p>
    <w:p w:rsidR="004179CD">
      <w:pPr>
        <w:tabs>
          <w:tab w:pos="4156" w:val="left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>
          <v:shape alt="eqId02d351a97edcc0783d8d7a02d041bdb5" id="_x0000_i1037" o:ole="" style="width:99.75pt;height:15.75pt" type="#_x0000_t75">
            <v:imagedata o:title="eqId02d351a97edcc0783d8d7a02d041bdb5" r:id="rId29"/>
          </v:shape>
          <o:OLEObject DrawAspect="Content" ObjectID="_1822131477" ProgID="Equation.DSMT4" ShapeID="_x0000_i1037" Type="Embed" r:id="rId30"/>
        </w:object>
      </w:r>
      <w:r>
        <w:tab/>
        <w:t>D</w:t>
      </w:r>
      <w:r>
        <w:t>．</w:t>
      </w:r>
      <w:r>
        <w:object>
          <v:shape alt="eqId5e7dbe3c599186cb37e00eb953b0935b" id="_x0000_i1038" o:ole="" style="width:102pt;height:15.75pt" type="#_x0000_t75">
            <v:imagedata o:title="eqId5e7dbe3c599186cb37e00eb953b0935b" r:id="rId31"/>
          </v:shape>
          <o:OLEObject DrawAspect="Content" ObjectID="_1822131478" ProgID="Equation.DSMT4" ShapeID="_x0000_i1038" Type="Embed" r:id="rId32"/>
        </w:object>
      </w:r>
    </w:p>
    <w:p w:rsidR="004179CD">
      <w:pPr>
        <w:spacing w:line="360" w:lineRule="auto"/>
        <w:jc w:val="left"/>
        <w:textAlignment w:val="center"/>
      </w:pPr>
      <w:r>
        <w:t>3</w:t>
      </w:r>
      <w:r>
        <w:t>．已知三角形</w:t>
      </w:r>
      <w:r>
        <w:rPr>
          <w:rFonts w:ascii="Times New Roman" w:eastAsia="Times New Roman" w:hAnsi="Times New Roman"/>
          <w:i/>
        </w:rPr>
        <w:t>ABC</w:t>
      </w:r>
      <w:r>
        <w:t>的三边</w:t>
      </w:r>
      <w:r>
        <w:object>
          <v:shape alt="eqId0a6936d370d6a238a608ca56f87198de" id="_x0000_i1039" o:ole="" style="width:9pt;height:9.75pt" type="#_x0000_t75">
            <v:imagedata o:title="eqId0a6936d370d6a238a608ca56f87198de" r:id="rId33"/>
          </v:shape>
          <o:OLEObject DrawAspect="Content" ObjectID="_1822131479" ProgID="Equation.DSMT4" ShapeID="_x0000_i1039" Type="Embed" r:id="rId34"/>
        </w:object>
      </w:r>
      <w:r>
        <w:t>，</w:t>
      </w:r>
      <w:r>
        <w:object>
          <v:shape alt="eqId2c94bb12cee76221e13f9ef955b0aab1" id="_x0000_i1040" o:ole="" style="width:9pt;height:12pt" type="#_x0000_t75">
            <v:imagedata o:title="eqId2c94bb12cee76221e13f9ef955b0aab1" r:id="rId35"/>
          </v:shape>
          <o:OLEObject DrawAspect="Content" ObjectID="_1822131480" ProgID="Equation.DSMT4" ShapeID="_x0000_i1040" Type="Embed" r:id="rId36"/>
        </w:object>
      </w:r>
      <w:r>
        <w:t>，</w:t>
      </w:r>
      <w:r>
        <w:object>
          <v:shape alt="eqId071a7e733d466949ac935b4b8ee8d183" id="_x0000_i1041" o:ole="" style="width:8.25pt;height:9.75pt" type="#_x0000_t75">
            <v:imagedata o:title="eqId071a7e733d466949ac935b4b8ee8d183" r:id="rId37"/>
          </v:shape>
          <o:OLEObject DrawAspect="Content" ObjectID="_1822131481" ProgID="Equation.DSMT4" ShapeID="_x0000_i1041" Type="Embed" r:id="rId38"/>
        </w:object>
      </w:r>
      <w:r>
        <w:t>满足</w:t>
      </w:r>
      <w:r>
        <w:object>
          <v:shape alt="eqId693c547eb0641dcf42d41c596bb2f4a4" id="_x0000_i1042" o:ole="" style="width:111pt;height:14.25pt" type="#_x0000_t75">
            <v:imagedata o:title="eqId693c547eb0641dcf42d41c596bb2f4a4" r:id="rId39"/>
          </v:shape>
          <o:OLEObject DrawAspect="Content" ObjectID="_1822131482" ProgID="Equation.DSMT4" ShapeID="_x0000_i1042" Type="Embed" r:id="rId40"/>
        </w:object>
      </w:r>
      <w:r>
        <w:t>，则三角形</w:t>
      </w:r>
      <w:r>
        <w:object>
          <v:shape alt="eqId787ac5e13622afab5e9f8603afe42356" id="_x0000_i1043" o:ole="" style="width:24.75pt;height:12.75pt" type="#_x0000_t75">
            <v:imagedata o:title="eqId787ac5e13622afab5e9f8603afe42356" r:id="rId41"/>
          </v:shape>
          <o:OLEObject DrawAspect="Content" ObjectID="_1822131483" ProgID="Equation.DSMT4" ShapeID="_x0000_i1043" Type="Embed" r:id="rId42"/>
        </w:object>
      </w:r>
      <w:r>
        <w:t>的形状（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t>）</w:t>
      </w:r>
    </w:p>
    <w:p w:rsidR="004179CD">
      <w:pPr>
        <w:tabs>
          <w:tab w:pos="4156" w:val="left"/>
        </w:tabs>
        <w:spacing w:line="360" w:lineRule="auto"/>
        <w:ind w:left="300"/>
        <w:jc w:val="left"/>
        <w:textAlignment w:val="center"/>
      </w:pPr>
      <w:r>
        <w:t>A</w:t>
      </w:r>
      <w:r>
        <w:t>．直角三角形</w:t>
      </w:r>
      <w:r>
        <w:tab/>
        <w:t>B</w:t>
      </w:r>
      <w:r>
        <w:t>．等腰直角三角形</w:t>
      </w:r>
    </w:p>
    <w:p w:rsidR="004179CD">
      <w:pPr>
        <w:tabs>
          <w:tab w:pos="4156" w:val="left"/>
        </w:tabs>
        <w:spacing w:line="360" w:lineRule="auto"/>
        <w:ind w:left="300"/>
        <w:jc w:val="left"/>
        <w:textAlignment w:val="center"/>
      </w:pPr>
      <w:r>
        <w:t>C</w:t>
      </w:r>
      <w:r>
        <w:t>．等边三角形</w:t>
      </w:r>
      <w:r>
        <w:tab/>
        <w:t>D</w:t>
      </w:r>
      <w:r>
        <w:t>．任意三角形</w:t>
      </w:r>
    </w:p>
    <w:p w:rsidR="004179CD">
      <w:pPr>
        <w:spacing w:line="360" w:lineRule="auto"/>
        <w:jc w:val="left"/>
        <w:textAlignment w:val="center"/>
      </w:pPr>
      <w:r>
        <w:t>4</w:t>
      </w:r>
      <w:r>
        <w:t>．如图，正方形卡片</w:t>
      </w:r>
      <w:r>
        <w:object>
          <v:shape alt="eqId5963abe8f421bd99a2aaa94831a951e9" id="_x0000_i1044" o:ole="" style="width:10.5pt;height:11.25pt" type="#_x0000_t75">
            <v:imagedata o:title="eqId5963abe8f421bd99a2aaa94831a951e9" r:id="rId43"/>
          </v:shape>
          <o:OLEObject DrawAspect="Content" ObjectID="_1822131484" ProgID="Equation.DSMT4" ShapeID="_x0000_i1044" Type="Embed" r:id="rId44"/>
        </w:object>
      </w:r>
      <w:r>
        <w:t>类、</w:t>
      </w:r>
      <w:r>
        <w:object>
          <v:shape alt="eqId7f9e8449aad35c5d840a3395ea86df6d" id="_x0000_i1045" o:ole="" style="width:9.75pt;height:10.5pt" type="#_x0000_t75">
            <v:imagedata o:title="eqId7f9e8449aad35c5d840a3395ea86df6d" r:id="rId45"/>
          </v:shape>
          <o:OLEObject DrawAspect="Content" ObjectID="_1822131485" ProgID="Equation.DSMT4" ShapeID="_x0000_i1045" Type="Embed" r:id="rId46"/>
        </w:object>
      </w:r>
      <w:r>
        <w:t>类和长方形卡片</w:t>
      </w:r>
      <w:r>
        <w:object>
          <v:shape alt="eqIdc5db41a1f31d6baee7c69990811edb9f" id="_x0000_i1046" o:ole="" style="width:10.5pt;height:12pt" type="#_x0000_t75">
            <v:imagedata o:title="eqIdc5db41a1f31d6baee7c69990811edb9f" r:id="rId47"/>
          </v:shape>
          <o:OLEObject DrawAspect="Content" ObjectID="_1822131486" ProgID="Equation.DSMT4" ShapeID="_x0000_i1046" Type="Embed" r:id="rId48"/>
        </w:object>
      </w:r>
      <w:r>
        <w:t>类各若干张，如果要拼一个长为</w:t>
      </w:r>
      <w:r>
        <w:object>
          <v:shape alt="eqIdf6b0d7ea7a79c7752950ac70aed61df2" id="_x0000_i1047" o:ole="" style="width:36pt;height:18pt" type="#_x0000_t75">
            <v:imagedata o:title="eqIdf6b0d7ea7a79c7752950ac70aed61df2" r:id="rId49"/>
          </v:shape>
          <o:OLEObject DrawAspect="Content" ObjectID="_1822131487" ProgID="Equation.DSMT4" ShapeID="_x0000_i1047" Type="Embed" r:id="rId50"/>
        </w:object>
      </w:r>
      <w:r>
        <w:t>，宽为</w:t>
      </w:r>
      <w:r>
        <w:object>
          <v:shape alt="eqIdf6560134e0be8604fa531c25b8e85f06" id="_x0000_i1048" o:ole="" style="width:36.75pt;height:17.25pt" type="#_x0000_t75">
            <v:imagedata o:title="eqIdf6560134e0be8604fa531c25b8e85f06" r:id="rId51"/>
          </v:shape>
          <o:OLEObject DrawAspect="Content" ObjectID="_1822131488" ProgID="Equation.DSMT4" ShapeID="_x0000_i1048" Type="Embed" r:id="rId52"/>
        </w:object>
      </w:r>
      <w:r>
        <w:t>的大长方形，则需要</w:t>
      </w:r>
      <w:r>
        <w:object>
          <v:shape alt="eqId5963abe8f421bd99a2aaa94831a951e9" id="_x0000_i1049" o:ole="" style="width:10.5pt;height:11.25pt" type="#_x0000_t75">
            <v:imagedata o:title="eqId5963abe8f421bd99a2aaa94831a951e9" r:id="rId43"/>
          </v:shape>
          <o:OLEObject DrawAspect="Content" ObjectID="_1822131489" ProgID="Equation.DSMT4" ShapeID="_x0000_i1049" Type="Embed" r:id="rId53"/>
        </w:object>
      </w:r>
      <w:r>
        <w:t>类、</w:t>
      </w:r>
      <w:r>
        <w:object>
          <v:shape alt="eqId7f9e8449aad35c5d840a3395ea86df6d" id="_x0000_i1050" o:ole="" style="width:9.75pt;height:10.5pt" type="#_x0000_t75">
            <v:imagedata o:title="eqId7f9e8449aad35c5d840a3395ea86df6d" r:id="rId45"/>
          </v:shape>
          <o:OLEObject DrawAspect="Content" ObjectID="_1822131490" ProgID="Equation.DSMT4" ShapeID="_x0000_i1050" Type="Embed" r:id="rId54"/>
        </w:object>
      </w:r>
      <w:r>
        <w:t>类和</w:t>
      </w:r>
      <w:r>
        <w:object>
          <v:shape alt="eqIdc5db41a1f31d6baee7c69990811edb9f" id="_x0000_i1051" o:ole="" style="width:10.5pt;height:12pt" type="#_x0000_t75">
            <v:imagedata o:title="eqIdc5db41a1f31d6baee7c69990811edb9f" r:id="rId47"/>
          </v:shape>
          <o:OLEObject DrawAspect="Content" ObjectID="_1822131491" ProgID="Equation.DSMT4" ShapeID="_x0000_i1051" Type="Embed" r:id="rId55"/>
        </w:object>
      </w:r>
      <w:r>
        <w:t>类卡片的张数分别为（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t>）</w:t>
      </w:r>
    </w:p>
    <w:p w:rsidR="004179C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B="0" distL="114300" distR="114300" distT="0">
            <wp:extent cx="1924050" cy="523875"/>
            <wp:effectExtent b="9525" l="0" r="0" t="0"/>
            <wp:docPr descr="@@@35700cf5-ad4d-4918-b05f-26fa41c6d4e1"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35700cf5-ad4d-4918-b05f-26fa41c6d4e1" id="100003" name="图片 100003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9CD">
      <w:pPr>
        <w:tabs>
          <w:tab w:pos="4156" w:val="left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2</w:t>
      </w:r>
      <w:r>
        <w:t>，</w:t>
      </w:r>
      <w:r>
        <w:t>5</w:t>
      </w:r>
      <w:r>
        <w:t>，</w:t>
      </w:r>
      <w:r>
        <w:t>3</w:t>
      </w:r>
      <w:r>
        <w:tab/>
        <w:t>B</w:t>
      </w:r>
      <w:r>
        <w:t>．</w:t>
      </w:r>
      <w:r>
        <w:t>3</w:t>
      </w:r>
      <w:r>
        <w:t>，</w:t>
      </w:r>
      <w:r>
        <w:t>7</w:t>
      </w:r>
      <w:r>
        <w:t>，</w:t>
      </w:r>
      <w:r>
        <w:t>2</w:t>
      </w:r>
    </w:p>
    <w:p w:rsidR="004179CD">
      <w:pPr>
        <w:tabs>
          <w:tab w:pos="4156" w:val="left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t>2</w:t>
      </w:r>
      <w:r>
        <w:t>，</w:t>
      </w:r>
      <w:r>
        <w:t>3</w:t>
      </w:r>
      <w:r>
        <w:t>，</w:t>
      </w:r>
      <w:r>
        <w:t>7</w:t>
      </w:r>
      <w:r>
        <w:tab/>
        <w:t>D</w:t>
      </w:r>
      <w:r>
        <w:t>．</w:t>
      </w:r>
      <w:r>
        <w:t>2</w:t>
      </w:r>
      <w:r>
        <w:t>，</w:t>
      </w:r>
      <w:r>
        <w:t>5</w:t>
      </w:r>
      <w:r>
        <w:t>，</w:t>
      </w:r>
      <w:r>
        <w:t>7</w:t>
      </w:r>
    </w:p>
    <w:p w:rsidR="004179CD">
      <w:pPr>
        <w:spacing w:line="360" w:lineRule="auto"/>
        <w:jc w:val="left"/>
        <w:textAlignment w:val="center"/>
      </w:pPr>
      <w:r>
        <w:t>5</w:t>
      </w:r>
      <w:r>
        <w:t>．将整式</w:t>
      </w:r>
      <w:r>
        <w:object>
          <v:shape alt="eqId2c86a262dbbc3daa152ee9c5972e82e1" id="_x0000_i1052" o:ole="" style="width:30.75pt;height:12.75pt" type="#_x0000_t75">
            <v:imagedata o:title="eqId2c86a262dbbc3daa152ee9c5972e82e1" r:id="rId57"/>
          </v:shape>
          <o:OLEObject DrawAspect="Content" ObjectID="_1822131492" ProgID="Equation.DSMT4" ShapeID="_x0000_i1052" Type="Embed" r:id="rId58"/>
        </w:object>
      </w:r>
      <w:r>
        <w:t>加上一个单项式，使它成为一个完全平方式，下列添加错误的是（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t>）</w:t>
      </w:r>
    </w:p>
    <w:p w:rsidR="004179CD">
      <w:pPr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>
          <v:shape alt="eqIdcf01c967d3f6912c967650d4bdbed2c7" id="_x0000_i1053" o:ole="" style="width:14.25pt;height:12.75pt" type="#_x0000_t75">
            <v:imagedata o:title="eqIdcf01c967d3f6912c967650d4bdbed2c7" r:id="rId59"/>
          </v:shape>
          <o:OLEObject DrawAspect="Content" ObjectID="_1822131493" ProgID="Equation.DSMT4" ShapeID="_x0000_i1053" Type="Embed" r:id="rId60"/>
        </w:object>
      </w:r>
      <w:r>
        <w:tab/>
        <w:t>B</w:t>
      </w:r>
      <w:r>
        <w:t>．</w:t>
      </w:r>
      <w:r>
        <w:object>
          <v:shape alt="eqId298bcc5682d631b728b363d789b85c56" id="_x0000_i1054" o:ole="" style="width:20.25pt;height:12pt" type="#_x0000_t75">
            <v:imagedata o:title="eqId298bcc5682d631b728b363d789b85c56" r:id="rId61"/>
          </v:shape>
          <o:OLEObject DrawAspect="Content" ObjectID="_1822131494" ProgID="Equation.DSMT4" ShapeID="_x0000_i1054" Type="Embed" r:id="rId62"/>
        </w:object>
      </w:r>
      <w:r>
        <w:tab/>
        <w:t>C</w:t>
      </w:r>
      <w:r>
        <w:t>．</w:t>
      </w:r>
      <w:r>
        <w:object>
          <v:shape alt="eqIdef7b1858f8d9456038761ab94cca9164" id="_x0000_i1055" o:ole="" style="width:24.75pt;height:27pt" type="#_x0000_t75">
            <v:imagedata o:title="eqIdef7b1858f8d9456038761ab94cca9164" r:id="rId63"/>
          </v:shape>
          <o:OLEObject DrawAspect="Content" ObjectID="_1822131495" ProgID="Equation.DSMT4" ShapeID="_x0000_i1055" Type="Embed" r:id="rId64"/>
        </w:object>
      </w:r>
      <w:r>
        <w:tab/>
        <w:t>D</w:t>
      </w:r>
      <w:r>
        <w:t>．</w:t>
      </w:r>
      <w:r>
        <w:object>
          <v:shape alt="eqIdf5e1725516933bb441200c903bfa1ef3" id="_x0000_i1056" o:ole="" style="width:13.5pt;height:12pt" type="#_x0000_t75">
            <v:imagedata o:title="eqIdf5e1725516933bb441200c903bfa1ef3" r:id="rId65"/>
          </v:shape>
          <o:OLEObject DrawAspect="Content" ObjectID="_1822131496" ProgID="Equation.DSMT4" ShapeID="_x0000_i1056" Type="Embed" r:id="rId66"/>
        </w:object>
      </w:r>
    </w:p>
    <w:p w:rsidR="004179CD">
      <w:pPr>
        <w:spacing w:line="360" w:lineRule="auto"/>
        <w:jc w:val="left"/>
        <w:textAlignment w:val="center"/>
      </w:pPr>
      <w:r>
        <w:t>6</w:t>
      </w:r>
      <w:r>
        <w:t>．下列整式中不含有</w:t>
      </w:r>
      <w:r>
        <w:object>
          <v:shape alt="eqId73b5a9de8a72dda70e3eefeb0a408ffd" id="_x0000_i1057" o:ole="" style="width:21pt;height:12.75pt" type="#_x0000_t75">
            <v:imagedata o:title="eqId73b5a9de8a72dda70e3eefeb0a408ffd" r:id="rId67"/>
          </v:shape>
          <o:OLEObject DrawAspect="Content" ObjectID="_1822131497" ProgID="Equation.DSMT4" ShapeID="_x0000_i1057" Type="Embed" r:id="rId68"/>
        </w:object>
      </w:r>
      <w:r>
        <w:t>这个因式的是（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t>）</w:t>
      </w:r>
    </w:p>
    <w:p w:rsidR="004179CD">
      <w:pPr>
        <w:tabs>
          <w:tab w:pos="4156" w:val="left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>
          <v:shape alt="eqIdf4e1fbe0fb49725cf6d1e689ee8986d6" id="_x0000_i1058" o:ole="" style="width:25.5pt;height:13.5pt" type="#_x0000_t75">
            <v:imagedata o:title="eqIdf4e1fbe0fb49725cf6d1e689ee8986d6" r:id="rId69"/>
          </v:shape>
          <o:OLEObject DrawAspect="Content" ObjectID="_1822131498" ProgID="Equation.DSMT4" ShapeID="_x0000_i1058" Type="Embed" r:id="rId70"/>
        </w:object>
      </w:r>
      <w:r>
        <w:tab/>
        <w:t>B</w:t>
      </w:r>
      <w:r>
        <w:t>．</w:t>
      </w:r>
      <w:r>
        <w:object>
          <v:shape alt="eqIdcf885d172f32ce783cc93041a4257453" id="_x0000_i1059" o:ole="" style="width:64.5pt;height:14.25pt" type="#_x0000_t75">
            <v:imagedata o:title="eqIdcf885d172f32ce783cc93041a4257453" r:id="rId71"/>
          </v:shape>
          <o:OLEObject DrawAspect="Content" ObjectID="_1822131499" ProgID="Equation.DSMT4" ShapeID="_x0000_i1059" Type="Embed" r:id="rId72"/>
        </w:object>
      </w:r>
    </w:p>
    <w:p w:rsidR="004179CD">
      <w:pPr>
        <w:tabs>
          <w:tab w:pos="4156" w:val="left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>
          <v:shape alt="eqIdb8435d4a6766d530c8b0fdd4082e4057" id="_x0000_i1060" o:ole="" style="width:25.5pt;height:13.5pt" type="#_x0000_t75">
            <v:imagedata o:title="eqIdb8435d4a6766d530c8b0fdd4082e4057" r:id="rId73"/>
          </v:shape>
          <o:OLEObject DrawAspect="Content" ObjectID="_1822131500" ProgID="Equation.DSMT4" ShapeID="_x0000_i1060" Type="Embed" r:id="rId74"/>
        </w:object>
      </w:r>
      <w:r>
        <w:tab/>
        <w:t>D</w:t>
      </w:r>
      <w:r>
        <w:t>．</w:t>
      </w:r>
      <w:r>
        <w:object>
          <v:shape alt="eqIdbd64925ff1752c27ed46817513a7f099" id="_x0000_i1061" o:ole="" style="width:63pt;height:13.5pt" type="#_x0000_t75">
            <v:imagedata o:title="eqIdbd64925ff1752c27ed46817513a7f099" r:id="rId75"/>
          </v:shape>
          <o:OLEObject DrawAspect="Content" ObjectID="_1822131501" ProgID="Equation.DSMT4" ShapeID="_x0000_i1061" Type="Embed" r:id="rId76"/>
        </w:object>
      </w:r>
    </w:p>
    <w:p w:rsidR="004179CD">
      <w:pPr>
        <w:snapToGrid w:val="0"/>
        <w:spacing w:line="360" w:lineRule="auto"/>
        <w:jc w:val="center"/>
        <w:textAlignment w:val="center"/>
        <w:rPr>
          <w:rFonts w:ascii="Times New Roman" w:eastAsia="黑体" w:hAnsi="Times New Roman"/>
          <w:bCs/>
          <w:color w:val="000000"/>
          <w:kern w:val="0"/>
          <w:szCs w:val="21"/>
        </w:rPr>
      </w:pPr>
      <w:bookmarkStart w:id="0" w:name="_Hlk140486017"/>
      <w:bookmarkStart w:id="1" w:name="_Hlk137143681"/>
      <w:bookmarkStart w:id="2" w:name="_Hlk155610576"/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第二部分（非选择题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共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82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分）</w:t>
      </w:r>
    </w:p>
    <w:p w:rsidR="004179CD">
      <w:pPr>
        <w:spacing w:line="360" w:lineRule="auto"/>
        <w:jc w:val="left"/>
        <w:textAlignment w:val="center"/>
        <w:rPr>
          <w:rFonts w:ascii="Times New Roman" w:eastAsia="黑体" w:hAnsi="Times New Roman"/>
          <w:bCs/>
          <w:color w:val="000000"/>
          <w:kern w:val="0"/>
          <w:szCs w:val="21"/>
        </w:rPr>
      </w:pPr>
      <w:r>
        <w:rPr>
          <w:rFonts w:ascii="Times New Roman" w:eastAsia="黑体" w:hAnsi="Times New Roman"/>
          <w:bCs/>
          <w:color w:val="000000"/>
          <w:kern w:val="0"/>
          <w:szCs w:val="21"/>
        </w:rPr>
        <w:t>二、填空题（本大题共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12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小题，每小题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2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分，满分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24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分）</w:t>
      </w:r>
    </w:p>
    <w:bookmarkEnd w:id="0"/>
    <w:bookmarkEnd w:id="1"/>
    <w:bookmarkEnd w:id="2"/>
    <w:p w:rsidR="004179CD">
      <w:pPr>
        <w:spacing w:line="360" w:lineRule="auto"/>
        <w:jc w:val="left"/>
        <w:textAlignment w:val="center"/>
      </w:pPr>
      <w:r>
        <w:t>7</w:t>
      </w:r>
      <w:r>
        <w:t>．把整式</w:t>
      </w:r>
      <w:r>
        <w:object>
          <v:shape alt="eqIdbac7f82126cedfb3afe18ae1fde0a558" id="_x0000_i1062" o:ole="" style="width:96.75pt;height:16.5pt" type="#_x0000_t75">
            <v:imagedata o:title="eqIdbac7f82126cedfb3afe18ae1fde0a558" r:id="rId77"/>
          </v:shape>
          <o:OLEObject DrawAspect="Content" ObjectID="_1822131502" ProgID="Equation.DSMT4" ShapeID="_x0000_i1062" Type="Embed" r:id="rId78"/>
        </w:object>
      </w:r>
      <w:r>
        <w:t>按字母</w:t>
      </w:r>
      <w:r>
        <w:object>
          <v:shape alt="eqId81dea63b8ce3e51adf66cf7b9982a248" id="_x0000_i1063" o:ole="" style="width:9pt;height:9.75pt" type="#_x0000_t75">
            <v:imagedata o:title="eqId81dea63b8ce3e51adf66cf7b9982a248" r:id="rId79"/>
          </v:shape>
          <o:OLEObject DrawAspect="Content" ObjectID="_1822131503" ProgID="Equation.DSMT4" ShapeID="_x0000_i1063" Type="Embed" r:id="rId80"/>
        </w:object>
      </w:r>
      <w:r>
        <w:t>的降幂排列是：</w:t>
      </w:r>
      <w:r>
        <w:rPr>
          <w:rFonts w:ascii="Times New Roman" w:eastAsia="Times New Roman" w:hAnsi="Times New Roman"/>
          <w:u w:val="single"/>
        </w:rPr>
        <w:t xml:space="preserve">         </w:t>
      </w:r>
      <w:r>
        <w:t>．</w:t>
      </w:r>
    </w:p>
    <w:p w:rsidR="004179CD">
      <w:pPr>
        <w:spacing w:line="360" w:lineRule="auto"/>
        <w:jc w:val="left"/>
        <w:textAlignment w:val="center"/>
      </w:pPr>
      <w:r>
        <w:t>8</w:t>
      </w:r>
      <w:r>
        <w:t>．计算：</w:t>
      </w:r>
      <w:r>
        <w:object>
          <v:shape alt="eqIdb4ba88ca16f3576ec8f392f3864b5177" id="_x0000_i1064" o:ole="" style="width:55.5pt;height:13.5pt" type="#_x0000_t75">
            <v:imagedata o:title="eqIdb4ba88ca16f3576ec8f392f3864b5177" r:id="rId81"/>
          </v:shape>
          <o:OLEObject DrawAspect="Content" ObjectID="_1822131504" ProgID="Equation.DSMT4" ShapeID="_x0000_i1064" Type="Embed" r:id="rId82"/>
        </w:object>
      </w:r>
      <w:r>
        <w:rPr>
          <w:rFonts w:ascii="Times New Roman" w:eastAsia="Times New Roman" w:hAnsi="Times New Roman"/>
          <w:u w:val="single"/>
        </w:rPr>
        <w:t xml:space="preserve">       </w:t>
      </w:r>
      <w:r>
        <w:t>．</w:t>
      </w:r>
    </w:p>
    <w:p w:rsidR="004179CD">
      <w:pPr>
        <w:spacing w:line="360" w:lineRule="auto"/>
        <w:jc w:val="left"/>
        <w:textAlignment w:val="center"/>
      </w:pPr>
      <w:r>
        <w:t>9</w:t>
      </w:r>
      <w:r>
        <w:t>．计算：</w:t>
      </w:r>
      <w:r>
        <w:object>
          <v:shape alt="eqId431d70b39b192b7c9df62c8d1ff13a0c" id="_x0000_i1065" o:ole="" style="width:95.25pt;height:21.75pt" type="#_x0000_t75">
            <v:imagedata o:title="eqId431d70b39b192b7c9df62c8d1ff13a0c" r:id="rId83"/>
          </v:shape>
          <o:OLEObject DrawAspect="Content" ObjectID="_1822131505" ProgID="Equation.DSMT4" ShapeID="_x0000_i1065" Type="Embed" r:id="rId84"/>
        </w:object>
      </w:r>
      <w:r>
        <w:rPr>
          <w:rFonts w:ascii="Times New Roman" w:eastAsia="Times New Roman" w:hAnsi="Times New Roman"/>
          <w:u w:val="single"/>
        </w:rPr>
        <w:t xml:space="preserve">      </w:t>
      </w:r>
      <w:r>
        <w:t>．（结果用幂的形式表示）</w:t>
      </w:r>
    </w:p>
    <w:p w:rsidR="004179CD">
      <w:pPr>
        <w:spacing w:line="360" w:lineRule="auto"/>
        <w:jc w:val="left"/>
        <w:textAlignment w:val="center"/>
      </w:pPr>
      <w:r>
        <w:t>10</w:t>
      </w:r>
      <w:r>
        <w:t>．计算：</w:t>
      </w:r>
      <w:r>
        <w:object>
          <v:shape alt="eqId2ba1b8ce688c28998371ef8ada46c21d" id="_x0000_i1066" o:ole="" style="width:78pt;height:29.25pt" type="#_x0000_t75">
            <v:imagedata o:title="eqId2ba1b8ce688c28998371ef8ada46c21d" r:id="rId85"/>
          </v:shape>
          <o:OLEObject DrawAspect="Content" ObjectID="_1822131506" ProgID="Equation.DSMT4" ShapeID="_x0000_i1066" Type="Embed" r:id="rId86"/>
        </w:object>
      </w:r>
      <w:r>
        <w:t xml:space="preserve"> </w:t>
      </w:r>
      <w:r>
        <w:rPr>
          <w:rFonts w:ascii="Times New Roman" w:eastAsia="Times New Roman" w:hAnsi="Times New Roman"/>
          <w:u w:val="single"/>
        </w:rPr>
        <w:t xml:space="preserve">           </w:t>
      </w:r>
      <w:r>
        <w:t>．</w:t>
      </w:r>
    </w:p>
    <w:p w:rsidR="004179CD">
      <w:pPr>
        <w:spacing w:line="360" w:lineRule="auto"/>
        <w:jc w:val="left"/>
        <w:textAlignment w:val="center"/>
      </w:pPr>
      <w:r>
        <w:t>11</w:t>
      </w:r>
      <w:r>
        <w:t>．计算：</w:t>
      </w:r>
      <w:r>
        <w:object>
          <v:shape alt="eqId65b43d13a29d82a9e909ed99d92e24a7" id="_x0000_i1067" o:ole="" style="width:90pt;height:13.5pt" type="#_x0000_t75">
            <v:imagedata o:title="eqId65b43d13a29d82a9e909ed99d92e24a7" r:id="rId87"/>
          </v:shape>
          <o:OLEObject DrawAspect="Content" ObjectID="_1822131507" ProgID="Equation.DSMT4" ShapeID="_x0000_i1067" Type="Embed" r:id="rId88"/>
        </w:object>
      </w:r>
      <w:r>
        <w:rPr>
          <w:rFonts w:ascii="Times New Roman" w:eastAsia="Times New Roman" w:hAnsi="Times New Roman"/>
          <w:u w:val="single"/>
        </w:rPr>
        <w:t xml:space="preserve">       </w:t>
      </w:r>
      <w:r>
        <w:t>．</w:t>
      </w:r>
    </w:p>
    <w:p w:rsidR="004179CD">
      <w:pPr>
        <w:spacing w:line="360" w:lineRule="auto"/>
        <w:jc w:val="left"/>
        <w:textAlignment w:val="center"/>
      </w:pPr>
      <w:r>
        <w:t>12</w:t>
      </w:r>
      <w:r>
        <w:t>．因式分解：</w:t>
      </w:r>
      <w:r>
        <w:object>
          <v:shape alt="eqIda8124ce60a80f10f4a734c7c469be7d0" id="_x0000_i1068" o:ole="" style="width:80.25pt;height:23.25pt" type="#_x0000_t75">
            <v:imagedata o:title="eqIda8124ce60a80f10f4a734c7c469be7d0" r:id="rId89"/>
          </v:shape>
          <o:OLEObject DrawAspect="Content" ObjectID="_1822131508" ProgID="Equation.DSMT4" ShapeID="_x0000_i1068" Type="Embed" r:id="rId90"/>
        </w:object>
      </w:r>
      <w:r>
        <w:rPr>
          <w:rFonts w:ascii="Times New Roman" w:eastAsia="Times New Roman" w:hAnsi="Times New Roman"/>
          <w:u w:val="single"/>
        </w:rPr>
        <w:t xml:space="preserve">          </w:t>
      </w:r>
      <w:r>
        <w:t>．</w:t>
      </w:r>
    </w:p>
    <w:p w:rsidR="004179CD">
      <w:pPr>
        <w:spacing w:line="360" w:lineRule="auto"/>
        <w:jc w:val="left"/>
        <w:textAlignment w:val="center"/>
      </w:pPr>
      <w:r>
        <w:t>13</w:t>
      </w:r>
      <w:r>
        <w:t>．如果</w:t>
      </w:r>
      <w:r>
        <w:object>
          <v:shape alt="eqIdbc9c20c5ad6ae8e4b4161439b3b351db" id="_x0000_i1069" o:ole="" style="width:85.5pt;height:18pt" type="#_x0000_t75">
            <v:imagedata o:title="eqIdbc9c20c5ad6ae8e4b4161439b3b351db" r:id="rId91"/>
          </v:shape>
          <o:OLEObject DrawAspect="Content" ObjectID="_1822131509" ProgID="Equation.DSMT4" ShapeID="_x0000_i1069" Type="Embed" r:id="rId92"/>
        </w:object>
      </w:r>
      <w:r>
        <w:t>是一个完全平方式，那么常数</w:t>
      </w:r>
      <w:r>
        <w:object>
          <v:shape alt="eqIda6c57bbef89a37f1a3808c0ceeac0c22" id="_x0000_i1070" o:ole="" style="width:19.5pt;height:9.75pt" type="#_x0000_t75">
            <v:imagedata o:title="eqIda6c57bbef89a37f1a3808c0ceeac0c22" r:id="rId93"/>
          </v:shape>
          <o:OLEObject DrawAspect="Content" ObjectID="_1822131510" ProgID="Equation.DSMT4" ShapeID="_x0000_i1070" Type="Embed" r:id="rId94"/>
        </w:object>
      </w:r>
      <w:r>
        <w:rPr>
          <w:rFonts w:ascii="Times New Roman" w:eastAsia="Times New Roman" w:hAnsi="Times New Roman"/>
          <w:u w:val="single"/>
        </w:rPr>
        <w:t xml:space="preserve">        </w:t>
      </w:r>
      <w:r>
        <w:t>．</w:t>
      </w:r>
    </w:p>
    <w:p w:rsidR="004179CD">
      <w:pPr>
        <w:spacing w:line="360" w:lineRule="auto"/>
        <w:jc w:val="left"/>
        <w:textAlignment w:val="center"/>
      </w:pPr>
      <w:r>
        <w:t>14</w:t>
      </w:r>
      <w:r>
        <w:t>．已知代数式</w:t>
      </w:r>
      <w:r>
        <w:object>
          <v:shape alt="eqId45d9d35b4dddd14f47b2c18335e419d8" id="_x0000_i1071" o:ole="" style="width:86.25pt;height:18.75pt" type="#_x0000_t75">
            <v:imagedata o:title="eqId45d9d35b4dddd14f47b2c18335e419d8" r:id="rId95"/>
          </v:shape>
          <o:OLEObject DrawAspect="Content" ObjectID="_1822131511" ProgID="Equation.DSMT4" ShapeID="_x0000_i1071" Type="Embed" r:id="rId96"/>
        </w:object>
      </w:r>
      <w:r>
        <w:t>的积中不含</w:t>
      </w:r>
      <w:r>
        <w:rPr>
          <w:rFonts w:ascii="Times New Roman" w:eastAsia="Times New Roman" w:hAnsi="Times New Roman"/>
          <w:i/>
        </w:rPr>
        <w:t>x</w:t>
      </w:r>
      <w:r>
        <w:t>的一次项，则</w:t>
      </w:r>
      <w:r>
        <w:object>
          <v:shape alt="eqIda6c57bbef89a37f1a3808c0ceeac0c22" id="_x0000_i1072" o:ole="" style="width:19.5pt;height:9.75pt" type="#_x0000_t75">
            <v:imagedata o:title="eqIda6c57bbef89a37f1a3808c0ceeac0c22" r:id="rId93"/>
          </v:shape>
          <o:OLEObject DrawAspect="Content" ObjectID="_1822131512" ProgID="Equation.DSMT4" ShapeID="_x0000_i1072" Type="Embed" r:id="rId97"/>
        </w:object>
      </w:r>
      <w:r>
        <w:rPr>
          <w:rFonts w:ascii="Times New Roman" w:eastAsia="Times New Roman" w:hAnsi="Times New Roman"/>
          <w:u w:val="single"/>
        </w:rPr>
        <w:t xml:space="preserve">        </w:t>
      </w:r>
      <w:r>
        <w:t>．</w:t>
      </w:r>
    </w:p>
    <w:p w:rsidR="004179CD">
      <w:pPr>
        <w:spacing w:line="360" w:lineRule="auto"/>
        <w:jc w:val="left"/>
        <w:textAlignment w:val="center"/>
      </w:pPr>
      <w:r>
        <w:t>15</w:t>
      </w:r>
      <w:r>
        <w:t>．如果单项式</w:t>
      </w:r>
      <w:r>
        <w:object>
          <v:shape alt="eqIda78d21d387355216f973a74625f69f52" id="_x0000_i1073" o:ole="" style="width:40.5pt;height:27pt" type="#_x0000_t75">
            <v:imagedata o:title="eqIda78d21d387355216f973a74625f69f52" r:id="rId98"/>
          </v:shape>
          <o:OLEObject DrawAspect="Content" ObjectID="_1822131513" ProgID="Equation.DSMT4" ShapeID="_x0000_i1073" Type="Embed" r:id="rId99"/>
        </w:object>
      </w:r>
      <w:r>
        <w:t>与</w:t>
      </w:r>
      <w:r>
        <w:object>
          <v:shape alt="eqIdc37ede2d1ba329a048777611ff0de626" id="_x0000_i1074" o:ole="" style="width:44.25pt;height:27.75pt" type="#_x0000_t75">
            <v:imagedata o:title="eqIdc37ede2d1ba329a048777611ff0de626" r:id="rId100"/>
          </v:shape>
          <o:OLEObject DrawAspect="Content" ObjectID="_1822131514" ProgID="Equation.DSMT4" ShapeID="_x0000_i1074" Type="Embed" r:id="rId101"/>
        </w:object>
      </w:r>
      <w:r>
        <w:t>是同类项，那么</w:t>
      </w:r>
      <w:r>
        <w:object>
          <v:shape alt="eqId630fb2dd5b1f0059c253736887ba63d0" id="_x0000_i1075" o:ole="" style="width:24.75pt;height:9.75pt" type="#_x0000_t75">
            <v:imagedata o:title="eqId630fb2dd5b1f0059c253736887ba63d0" r:id="rId102"/>
          </v:shape>
          <o:OLEObject DrawAspect="Content" ObjectID="_1822131515" ProgID="Equation.DSMT4" ShapeID="_x0000_i1075" Type="Embed" r:id="rId103"/>
        </w:object>
      </w:r>
      <w:r>
        <w:rPr>
          <w:rFonts w:ascii="Times New Roman" w:eastAsia="Times New Roman" w:hAnsi="Times New Roman"/>
          <w:kern w:val="0"/>
          <w:sz w:val="24"/>
          <w:szCs w:val="24"/>
        </w:rPr>
        <w:t>  </w:t>
      </w:r>
      <w:r>
        <w:rPr>
          <w:rFonts w:ascii="Times New Roman" w:eastAsia="Times New Roman" w:hAnsi="Times New Roman"/>
          <w:u w:val="single"/>
        </w:rPr>
        <w:t xml:space="preserve">           </w:t>
      </w:r>
      <w:r>
        <w:t>．</w:t>
      </w:r>
    </w:p>
    <w:p w:rsidR="004179CD">
      <w:pPr>
        <w:spacing w:line="360" w:lineRule="auto"/>
        <w:jc w:val="left"/>
        <w:textAlignment w:val="center"/>
      </w:pPr>
      <w:r>
        <w:t>16</w:t>
      </w:r>
      <w:r>
        <w:t>．比</w:t>
      </w:r>
      <w:r>
        <w:object>
          <v:shape alt="eqIdd900035c2f1f4224f4dab7178b4e4a34" id="_x0000_i1076" o:ole="" style="width:72.75pt;height:15.75pt" type="#_x0000_t75">
            <v:imagedata o:title="eqIdd900035c2f1f4224f4dab7178b4e4a34" r:id="rId104"/>
          </v:shape>
          <o:OLEObject DrawAspect="Content" ObjectID="_1822131516" ProgID="Equation.DSMT4" ShapeID="_x0000_i1076" Type="Embed" r:id="rId105"/>
        </w:object>
      </w:r>
      <w:r>
        <w:t>少</w:t>
      </w:r>
      <w:r>
        <w:object>
          <v:shape alt="eqId229f53564cb60468ec89105380dc7a54" id="_x0000_i1077" o:ole="" style="width:78pt;height:15.75pt" type="#_x0000_t75">
            <v:imagedata o:title="eqId229f53564cb60468ec89105380dc7a54" r:id="rId106"/>
          </v:shape>
          <o:OLEObject DrawAspect="Content" ObjectID="_1822131517" ProgID="Equation.DSMT4" ShapeID="_x0000_i1077" Type="Embed" r:id="rId107"/>
        </w:object>
      </w:r>
      <w:r>
        <w:t>的整式是</w:t>
      </w:r>
      <w:r>
        <w:rPr>
          <w:rFonts w:ascii="Times New Roman" w:eastAsia="Times New Roman" w:hAnsi="Times New Roman"/>
          <w:u w:val="single"/>
        </w:rPr>
        <w:t xml:space="preserve">                    </w:t>
      </w:r>
      <w:r>
        <w:t>．</w:t>
      </w:r>
    </w:p>
    <w:p w:rsidR="004179CD">
      <w:pPr>
        <w:spacing w:line="360" w:lineRule="auto"/>
        <w:jc w:val="left"/>
        <w:textAlignment w:val="center"/>
      </w:pPr>
      <w:r>
        <w:t>17</w:t>
      </w:r>
      <w:r>
        <w:t>．请同学运用计算</w:t>
      </w:r>
      <w:r>
        <w:object>
          <v:shape alt="eqId23610cad743b8d7ed8227ad666a82c2d" id="_x0000_i1078" o:ole="" style="width:183pt;height:15.75pt" type="#_x0000_t75">
            <v:imagedata o:title="eqId23610cad743b8d7ed8227ad666a82c2d" r:id="rId108"/>
          </v:shape>
          <o:OLEObject DrawAspect="Content" ObjectID="_1822131518" ProgID="Equation.DSMT4" ShapeID="_x0000_i1078" Type="Embed" r:id="rId109"/>
        </w:object>
      </w:r>
      <w:r>
        <w:t>，解决问题：已知</w:t>
      </w:r>
      <w:r>
        <w:rPr>
          <w:rFonts w:ascii="Times New Roman" w:eastAsia="Times New Roman" w:hAnsi="Times New Roman"/>
          <w:i/>
        </w:rPr>
        <w:t>x</w:t>
      </w:r>
      <w:r>
        <w:t>、</w:t>
      </w:r>
      <w:r>
        <w:rPr>
          <w:rFonts w:ascii="Times New Roman" w:eastAsia="Times New Roman" w:hAnsi="Times New Roman"/>
          <w:i/>
        </w:rPr>
        <w:t>y</w:t>
      </w:r>
      <w:r>
        <w:t>、</w:t>
      </w:r>
      <w:r>
        <w:rPr>
          <w:rFonts w:ascii="Times New Roman" w:eastAsia="Times New Roman" w:hAnsi="Times New Roman"/>
          <w:i/>
        </w:rPr>
        <w:t>z</w:t>
      </w:r>
      <w:r>
        <w:t>满足</w:t>
      </w:r>
      <w:r>
        <w:object>
          <v:shape alt="eqIdcc54c772d2d65510b5fc797ac25d53b4" id="_x0000_i1079" o:ole="" style="width:67.5pt;height:15.75pt" type="#_x0000_t75">
            <v:imagedata o:title="eqIdcc54c772d2d65510b5fc797ac25d53b4" r:id="rId110"/>
          </v:shape>
          <o:OLEObject DrawAspect="Content" ObjectID="_1822131519" ProgID="Equation.DSMT4" ShapeID="_x0000_i1079" Type="Embed" r:id="rId111"/>
        </w:object>
      </w:r>
      <w:r>
        <w:t>，求</w:t>
      </w:r>
      <w:r>
        <w:object>
          <v:shape alt="eqId99ed3dc41116cb2266104ad489a69f9c" id="_x0000_i1080" o:ole="" style="width:117pt;height:15.75pt" type="#_x0000_t75">
            <v:imagedata o:title="eqId99ed3dc41116cb2266104ad489a69f9c" r:id="rId112"/>
          </v:shape>
          <o:OLEObject DrawAspect="Content" ObjectID="_1822131520" ProgID="Equation.DSMT4" ShapeID="_x0000_i1080" Type="Embed" r:id="rId113"/>
        </w:object>
      </w:r>
      <w:r>
        <w:t>的最大值是</w:t>
      </w:r>
      <w:r>
        <w:rPr>
          <w:rFonts w:ascii="Times New Roman" w:eastAsia="Times New Roman" w:hAnsi="Times New Roman"/>
          <w:u w:val="single"/>
        </w:rPr>
        <w:t xml:space="preserve">       </w:t>
      </w:r>
      <w:r>
        <w:t>．</w:t>
      </w:r>
    </w:p>
    <w:p w:rsidR="004179CD">
      <w:pPr>
        <w:spacing w:line="360" w:lineRule="auto"/>
        <w:jc w:val="left"/>
        <w:textAlignment w:val="center"/>
      </w:pPr>
      <w:r>
        <w:t>18</w:t>
      </w:r>
      <w:r>
        <w:t>．小明利用便利贴拼成一棵圣诞树图案，圣诞树图案共有</w:t>
      </w:r>
      <w:r>
        <w:t>10</w:t>
      </w:r>
      <w:r>
        <w:t>层，每一层由三行便利贴拼成，前</w:t>
      </w:r>
      <w:r>
        <w:t>3</w:t>
      </w:r>
      <w:r>
        <w:t>层如图所示．若同一层中每一行都比前一行多</w:t>
      </w:r>
      <w:r>
        <w:t>2</w:t>
      </w:r>
      <w:r>
        <w:t>张，且每一层第一行都比前一层第一行多</w:t>
      </w:r>
      <w:r>
        <w:t>2</w:t>
      </w:r>
      <w:r>
        <w:t>张，则此圣诞树图案需要便利贴</w:t>
      </w:r>
      <w:r>
        <w:rPr>
          <w:rFonts w:ascii="Times New Roman" w:eastAsia="Times New Roman" w:hAnsi="Times New Roman"/>
          <w:u w:val="single"/>
        </w:rPr>
        <w:t xml:space="preserve">      </w:t>
      </w:r>
      <w:r>
        <w:t>张．</w:t>
      </w:r>
    </w:p>
    <w:p w:rsidR="004179CD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B="0" distL="114300" distR="114300" distT="0">
            <wp:extent cx="1851660" cy="1459865"/>
            <wp:effectExtent b="6985" l="0" r="15240" t="0"/>
            <wp:docPr descr="@@@3962daf3-d307-4400-af97-6821766b7735"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3962daf3-d307-4400-af97-6821766b7735" id="100005" name="图片 100005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145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9CD">
      <w:pPr>
        <w:spacing w:line="360" w:lineRule="auto"/>
        <w:jc w:val="left"/>
        <w:rPr>
          <w:rFonts w:ascii="黑体" w:cs="黑体" w:eastAsia="黑体" w:hAnsi="黑体"/>
          <w:bCs/>
          <w:color w:val="000000"/>
          <w:kern w:val="0"/>
        </w:rPr>
      </w:pPr>
      <w:r>
        <w:rPr>
          <w:rFonts w:ascii="黑体" w:cs="黑体" w:eastAsia="黑体" w:hAnsi="黑体" w:hint="eastAsia"/>
          <w:bCs/>
          <w:color w:val="000000"/>
          <w:kern w:val="0"/>
        </w:rPr>
        <w:t>三</w:t>
      </w:r>
      <w:r>
        <w:rPr>
          <w:rFonts w:ascii="黑体" w:cs="黑体" w:eastAsia="黑体" w:hAnsi="黑体" w:hint="eastAsia"/>
          <w:bCs/>
          <w:color w:val="000000"/>
          <w:kern w:val="0"/>
        </w:rPr>
        <w:t>、</w:t>
      </w:r>
      <w:r>
        <w:rPr>
          <w:rFonts w:ascii="黑体" w:cs="黑体" w:eastAsia="黑体" w:hAnsi="黑体" w:hint="eastAsia"/>
          <w:bCs/>
          <w:color w:val="000000"/>
          <w:kern w:val="0"/>
        </w:rPr>
        <w:t>解答题（本大题共</w:t>
      </w:r>
      <w:r>
        <w:rPr>
          <w:rFonts w:ascii="黑体" w:cs="黑体" w:eastAsia="黑体" w:hAnsi="黑体" w:hint="eastAsia"/>
          <w:bCs/>
          <w:color w:val="000000"/>
          <w:kern w:val="0"/>
        </w:rPr>
        <w:t>8</w:t>
      </w:r>
      <w:r>
        <w:rPr>
          <w:rFonts w:ascii="黑体" w:cs="黑体" w:eastAsia="黑体" w:hAnsi="黑体" w:hint="eastAsia"/>
          <w:bCs/>
          <w:color w:val="000000"/>
          <w:kern w:val="0"/>
        </w:rPr>
        <w:t>小题，</w:t>
      </w:r>
      <w:r>
        <w:rPr>
          <w:rFonts w:ascii="黑体" w:cs="黑体" w:eastAsia="黑体" w:hAnsi="黑体" w:hint="eastAsia"/>
          <w:bCs/>
          <w:color w:val="000000"/>
          <w:kern w:val="0"/>
        </w:rPr>
        <w:t>58</w:t>
      </w:r>
      <w:r>
        <w:rPr>
          <w:rFonts w:ascii="黑体" w:cs="黑体" w:eastAsia="黑体" w:hAnsi="黑体" w:hint="eastAsia"/>
          <w:bCs/>
          <w:color w:val="000000"/>
          <w:kern w:val="0"/>
        </w:rPr>
        <w:t>分。解答应写出文字说明，证明过程或演算步骤）</w:t>
      </w:r>
    </w:p>
    <w:p w:rsidR="004179CD">
      <w:pPr>
        <w:spacing w:line="360" w:lineRule="auto"/>
        <w:jc w:val="left"/>
        <w:textAlignment w:val="center"/>
      </w:pPr>
      <w:r>
        <w:t>19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计算：</w:t>
      </w:r>
      <w:r>
        <w:object>
          <v:shape alt="eqId7fab2cca9ee3a7031eaee44be17b21ab" id="_x0000_i1081" o:ole="" style="width:96.75pt;height:27pt" type="#_x0000_t75">
            <v:imagedata o:title="eqId7fab2cca9ee3a7031eaee44be17b21ab" r:id="rId115"/>
          </v:shape>
          <o:OLEObject DrawAspect="Content" ObjectID="_1822131521" ProgID="Equation.DSMT4" ShapeID="_x0000_i1081" Type="Embed" r:id="rId116"/>
        </w:object>
      </w:r>
      <w:r>
        <w:t>．</w:t>
      </w: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  <w:r>
        <w:t>20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计算：</w:t>
      </w:r>
      <w:r>
        <w:object>
          <v:shape alt="eqId60175760a2ec05279c3a8f7c6f0ef01e" id="_x0000_i1082" o:ole="" style="width:143.25pt;height:20.25pt" type="#_x0000_t75">
            <v:imagedata o:title="eqId60175760a2ec05279c3a8f7c6f0ef01e" r:id="rId117"/>
          </v:shape>
          <o:OLEObject DrawAspect="Content" ObjectID="_1822131522" ProgID="Equation.DSMT4" ShapeID="_x0000_i1082" Type="Embed" r:id="rId118"/>
        </w:object>
      </w: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  <w:r>
        <w:t>21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先化简，再求值：</w:t>
      </w:r>
      <w:r>
        <w:object>
          <v:shape alt="eqIde984fcc02ed17c44b817f49440114668" id="_x0000_i1083" o:ole="" style="width:213.75pt;height:21.75pt" type="#_x0000_t75">
            <v:imagedata o:title="eqIde984fcc02ed17c44b817f49440114668" r:id="rId119"/>
          </v:shape>
          <o:OLEObject DrawAspect="Content" ObjectID="_1822131523" ProgID="Equation.DSMT4" ShapeID="_x0000_i1083" Type="Embed" r:id="rId120"/>
        </w:object>
      </w:r>
      <w:r>
        <w:t>（</w:t>
      </w:r>
      <w:r>
        <w:object>
          <v:shape alt="eqIdb6a24198bd04c29321ae5dc5a28fe421" id="_x0000_i1084" o:ole="" style="width:9pt;height:9pt" type="#_x0000_t75">
            <v:imagedata o:title="eqIdb6a24198bd04c29321ae5dc5a28fe421" r:id="rId121"/>
          </v:shape>
          <o:OLEObject DrawAspect="Content" ObjectID="_1822131524" ProgID="Equation.DSMT4" ShapeID="_x0000_i1084" Type="Embed" r:id="rId122"/>
        </w:object>
      </w:r>
      <w:r>
        <w:t>为正整数），其中</w:t>
      </w:r>
      <w:r>
        <w:object>
          <v:shape alt="eqIdf22a4a0dd7307a1323d25331e60782d8" id="_x0000_i1085" o:ole="" style="width:30.75pt;height:12.75pt" type="#_x0000_t75">
            <v:imagedata o:title="eqIdf22a4a0dd7307a1323d25331e60782d8" r:id="rId123"/>
          </v:shape>
          <o:OLEObject DrawAspect="Content" ObjectID="_1822131525" ProgID="Equation.DSMT4" ShapeID="_x0000_i1085" Type="Embed" r:id="rId124"/>
        </w:object>
      </w:r>
      <w:r>
        <w:t>．</w:t>
      </w: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  <w:r>
        <w:t>22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已知整式</w:t>
      </w:r>
      <w:r>
        <w:object>
          <v:shape alt="eqIdbc84ff0456327f6940a1794a7803e6a3" id="_x0000_i1086" o:ole="" style="width:62.25pt;height:12.75pt" type="#_x0000_t75">
            <v:imagedata o:title="eqIdbc84ff0456327f6940a1794a7803e6a3" r:id="rId125"/>
          </v:shape>
          <o:OLEObject DrawAspect="Content" ObjectID="_1822131526" ProgID="Equation.DSMT4" ShapeID="_x0000_i1086" Type="Embed" r:id="rId126"/>
        </w:object>
      </w:r>
      <w:r>
        <w:t>，整式</w:t>
      </w:r>
      <w:r>
        <w:object>
          <v:shape alt="eqId93b11e7dacef8a98e36af6927dc8af65" id="_x0000_i1087" o:ole="" style="width:70.5pt;height:14.25pt" type="#_x0000_t75">
            <v:imagedata o:title="eqId93b11e7dacef8a98e36af6927dc8af65" r:id="rId127"/>
          </v:shape>
          <o:OLEObject DrawAspect="Content" ObjectID="_1822131527" ProgID="Equation.DSMT4" ShapeID="_x0000_i1087" Type="Embed" r:id="rId128"/>
        </w:object>
      </w:r>
      <w:r>
        <w:t>，且</w:t>
      </w:r>
      <w:r>
        <w:object>
          <v:shape alt="eqId68e64e67a08bc21aed496c168716f421" id="_x0000_i1088" o:ole="" style="width:36.75pt;height:12.75pt" type="#_x0000_t75">
            <v:imagedata o:title="eqId68e64e67a08bc21aed496c168716f421" r:id="rId129"/>
          </v:shape>
          <o:OLEObject DrawAspect="Content" ObjectID="_1822131528" ProgID="Equation.DSMT4" ShapeID="_x0000_i1088" Type="Embed" r:id="rId130"/>
        </w:object>
      </w:r>
      <w:r>
        <w:t>的结果中不含</w:t>
      </w:r>
      <w:r>
        <w:object>
          <v:shape alt="eqId81dea63b8ce3e51adf66cf7b9982a248" id="_x0000_i1089" o:ole="" style="width:9pt;height:9.75pt" type="#_x0000_t75">
            <v:imagedata o:title="eqId81dea63b8ce3e51adf66cf7b9982a248" r:id="rId79"/>
          </v:shape>
          <o:OLEObject DrawAspect="Content" ObjectID="_1822131529" ProgID="Equation.DSMT4" ShapeID="_x0000_i1089" Type="Embed" r:id="rId131"/>
        </w:object>
      </w:r>
      <w:r>
        <w:t>的一次项，求</w:t>
      </w:r>
      <w:r>
        <w:object>
          <v:shape alt="eqId82f88fc031b66bcdc3927be66e03c231" id="_x0000_i1090" o:ole="" style="width:17.25pt;height:13.5pt" type="#_x0000_t75">
            <v:imagedata o:title="eqId82f88fc031b66bcdc3927be66e03c231" r:id="rId132"/>
          </v:shape>
          <o:OLEObject DrawAspect="Content" ObjectID="_1822131530" ProgID="Equation.DSMT4" ShapeID="_x0000_i1090" Type="Embed" r:id="rId133"/>
        </w:object>
      </w:r>
      <w:r>
        <w:t>值．</w:t>
      </w: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  <w:r>
        <w:t>23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已知</w:t>
      </w:r>
      <w:r>
        <w:object>
          <v:shape alt="eqIdb3983727e8221ccd9c777465afe57da9" id="_x0000_i1091" o:ole="" style="width:56.25pt;height:15.75pt" type="#_x0000_t75">
            <v:imagedata o:title="eqIdb3983727e8221ccd9c777465afe57da9" r:id="rId134"/>
          </v:shape>
          <o:OLEObject DrawAspect="Content" ObjectID="_1822131531" ProgID="Equation.DSMT4" ShapeID="_x0000_i1091" Type="Embed" r:id="rId135"/>
        </w:object>
      </w:r>
      <w:r>
        <w:t>，</w:t>
      </w:r>
      <w:r>
        <w:object>
          <v:shape alt="eqId52fb9f7107cd1f637cd04672a102a1e7" id="_x0000_i1092" o:ole="" style="width:35.25pt;height:12.75pt" type="#_x0000_t75">
            <v:imagedata o:title="eqId52fb9f7107cd1f637cd04672a102a1e7" r:id="rId136"/>
          </v:shape>
          <o:OLEObject DrawAspect="Content" ObjectID="_1822131532" ProgID="Equation.DSMT4" ShapeID="_x0000_i1092" Type="Embed" r:id="rId137"/>
        </w:object>
      </w:r>
      <w:r>
        <w:t>，求下列各式的值：</w:t>
      </w:r>
    </w:p>
    <w:p w:rsidR="004179CD">
      <w:pPr>
        <w:spacing w:line="360" w:lineRule="auto"/>
        <w:jc w:val="left"/>
        <w:textAlignment w:val="center"/>
      </w:pPr>
      <w:r>
        <w:t>(1)</w:t>
      </w:r>
      <w:r>
        <w:object>
          <v:shape alt="eqIdc925be255ca736a53b24d13ddede1a86" id="_x0000_i1093" o:ole="" style="width:31.5pt;height:13.5pt" type="#_x0000_t75">
            <v:imagedata o:title="eqIdc925be255ca736a53b24d13ddede1a86" r:id="rId138"/>
          </v:shape>
          <o:OLEObject DrawAspect="Content" ObjectID="_1822131533" ProgID="Equation.DSMT4" ShapeID="_x0000_i1093" Type="Embed" r:id="rId139"/>
        </w:object>
      </w:r>
      <w:r>
        <w:t>；</w:t>
      </w:r>
    </w:p>
    <w:p w:rsidR="004179CD">
      <w:pPr>
        <w:spacing w:line="360" w:lineRule="auto"/>
        <w:jc w:val="left"/>
        <w:textAlignment w:val="center"/>
      </w:pPr>
      <w:r>
        <w:t>(2)</w:t>
      </w:r>
      <w:r>
        <w:object>
          <v:shape alt="eqId1802bb87610630d1e935fdca0c60d720" id="_x0000_i1094" o:ole="" style="width:31.5pt;height:15pt" type="#_x0000_t75">
            <v:imagedata o:title="eqId1802bb87610630d1e935fdca0c60d720" r:id="rId140"/>
          </v:shape>
          <o:OLEObject DrawAspect="Content" ObjectID="_1822131534" ProgID="Equation.DSMT4" ShapeID="_x0000_i1094" Type="Embed" r:id="rId141"/>
        </w:object>
      </w: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</w:p>
    <w:p w:rsidP="00B27C1F" w:rsidR="00B27C1F">
      <w:pPr>
        <w:spacing w:line="360" w:lineRule="auto"/>
        <w:jc w:val="left"/>
        <w:textAlignment w:val="center"/>
      </w:pPr>
      <w:r>
        <w:t>24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10</w:t>
      </w:r>
      <w:r>
        <w:rPr>
          <w:rFonts w:hint="eastAsia"/>
        </w:rPr>
        <w:t>分）</w:t>
      </w:r>
      <w:r>
        <w:t>我们知道：</w:t>
      </w:r>
      <w:r>
        <w:object>
          <v:shape alt="eqId0535a2ccab772c4fd5ffc7f84c2139d1" id="_x0000_i1095" o:ole="" style="width:93pt;height:18pt" type="#_x0000_t75">
            <v:imagedata o:title="eqId0535a2ccab772c4fd5ffc7f84c2139d1" r:id="rId142"/>
          </v:shape>
          <o:OLEObject DrawAspect="Content" ObjectID="_1822131535" ProgID="Equation.DSMT4" ShapeID="_x0000_i1095" Type="Embed" r:id="rId143"/>
        </w:object>
      </w:r>
      <w:r>
        <w:t>．</w:t>
      </w:r>
    </w:p>
    <w:p w:rsidP="00B27C1F" w:rsidR="00B27C1F">
      <w:pPr>
        <w:spacing w:line="360" w:lineRule="auto"/>
        <w:jc w:val="left"/>
        <w:textAlignment w:val="center"/>
      </w:pPr>
      <w:r>
        <w:t>类似的有：</w:t>
      </w:r>
      <w:r>
        <w:t>①</w:t>
      </w:r>
      <w:r>
        <w:object>
          <v:shape alt="eqId4263d635bb6ae3b3c6af38207679d00a" id="_x0000_i1096" o:ole="" style="width:112.5pt;height:18.75pt" type="#_x0000_t75">
            <v:imagedata o:title="eqId4263d635bb6ae3b3c6af38207679d00a" r:id="rId144"/>
          </v:shape>
          <o:OLEObject DrawAspect="Content" ObjectID="_1822131536" ProgID="Equation.DSMT4" ShapeID="_x0000_i1096" Type="Embed" r:id="rId145"/>
        </w:object>
      </w:r>
      <w:r>
        <w:t>；</w:t>
      </w:r>
      <w:r>
        <w:t>②</w:t>
      </w:r>
      <w:r>
        <w:object>
          <v:shape alt="eqIddb99c59962efaeafc15aa71c626f06bd" id="_x0000_i1097" o:ole="" style="width:132pt;height:18.75pt" type="#_x0000_t75">
            <v:imagedata o:title="eqIddb99c59962efaeafc15aa71c626f06bd" r:id="rId146"/>
          </v:shape>
          <o:OLEObject DrawAspect="Content" ObjectID="_1822131537" ProgID="Equation.DSMT4" ShapeID="_x0000_i1097" Type="Embed" r:id="rId147"/>
        </w:object>
      </w:r>
      <w:r>
        <w:t>；</w:t>
      </w:r>
      <w:r>
        <w:t>……</w:t>
      </w:r>
    </w:p>
    <w:p w:rsidP="00B27C1F" w:rsidR="00B27C1F">
      <w:pPr>
        <w:spacing w:line="360" w:lineRule="auto"/>
        <w:jc w:val="left"/>
        <w:textAlignment w:val="center"/>
      </w:pPr>
      <w:r>
        <w:t>(1)</w:t>
      </w:r>
      <w:r>
        <w:t>验证上述</w:t>
      </w:r>
      <w:r>
        <w:t>②</w:t>
      </w:r>
      <w:r>
        <w:t>式成立；</w:t>
      </w:r>
    </w:p>
    <w:p w:rsidP="00B27C1F" w:rsidR="00B27C1F">
      <w:pPr>
        <w:spacing w:line="360" w:lineRule="auto"/>
        <w:jc w:val="left"/>
        <w:textAlignment w:val="center"/>
      </w:pPr>
      <w:r>
        <w:t>(2)</w:t>
      </w:r>
      <w:r>
        <w:t>再写出一个类似的等式；</w:t>
      </w:r>
    </w:p>
    <w:p w:rsidP="00B27C1F" w:rsidR="00B27C1F">
      <w:pPr>
        <w:spacing w:line="360" w:lineRule="auto"/>
        <w:jc w:val="left"/>
        <w:textAlignment w:val="center"/>
      </w:pPr>
      <w:r>
        <w:t>(3)</w:t>
      </w:r>
      <w:r>
        <w:t>计算：</w:t>
      </w:r>
      <w:r>
        <w:object>
          <v:shape alt="eqId24013bb93901dbb4f3c93ffbcfb2c3df" id="_x0000_i1098" o:ole="" style="width:111.75pt;height:13.5pt" type="#_x0000_t75">
            <v:imagedata o:title="eqId24013bb93901dbb4f3c93ffbcfb2c3df" r:id="rId148"/>
          </v:shape>
          <o:OLEObject DrawAspect="Content" ObjectID="_1822131538" ProgID="Equation.DSMT4" ShapeID="_x0000_i1098" Type="Embed" r:id="rId149"/>
        </w:object>
      </w:r>
      <w:r>
        <w:t>（结果用含</w:t>
      </w:r>
      <w:r>
        <w:t>3</w:t>
      </w:r>
      <w:r>
        <w:t>的幂表示）．</w:t>
      </w:r>
    </w:p>
    <w:p w:rsidP="00B27C1F" w:rsidR="00B27C1F">
      <w:pPr>
        <w:spacing w:line="360" w:lineRule="auto"/>
        <w:jc w:val="left"/>
        <w:textAlignment w:val="center"/>
      </w:pPr>
    </w:p>
    <w:p w:rsidP="00B27C1F" w:rsidR="00B27C1F">
      <w:pPr>
        <w:spacing w:line="360" w:lineRule="auto"/>
        <w:jc w:val="left"/>
        <w:textAlignment w:val="center"/>
      </w:pPr>
    </w:p>
    <w:p w:rsidP="00B27C1F" w:rsidR="00B27C1F">
      <w:pPr>
        <w:spacing w:line="360" w:lineRule="auto"/>
        <w:jc w:val="left"/>
        <w:textAlignment w:val="center"/>
      </w:pPr>
    </w:p>
    <w:p w:rsidP="00B27C1F" w:rsidR="00B27C1F">
      <w:pPr>
        <w:spacing w:line="360" w:lineRule="auto"/>
        <w:jc w:val="left"/>
        <w:textAlignment w:val="center"/>
      </w:pPr>
    </w:p>
    <w:p w:rsidP="00B27C1F" w:rsidR="00B27C1F" w:rsidRPr="00B27C1F">
      <w:pPr>
        <w:spacing w:line="360" w:lineRule="auto"/>
        <w:jc w:val="left"/>
        <w:textAlignment w:val="center"/>
      </w:pPr>
    </w:p>
    <w:p w:rsidR="004179CD" w:rsidRPr="00B27C1F">
      <w:pPr>
        <w:spacing w:line="360" w:lineRule="auto"/>
        <w:jc w:val="left"/>
        <w:textAlignment w:val="center"/>
      </w:pPr>
    </w:p>
    <w:p w:rsidR="004179CD">
      <w:pPr>
        <w:spacing w:line="360" w:lineRule="auto"/>
        <w:jc w:val="left"/>
        <w:textAlignment w:val="center"/>
      </w:pPr>
      <w:r>
        <w:t>2</w:t>
      </w:r>
      <w:r>
        <w:rPr>
          <w:rFonts w:hint="eastAsia"/>
        </w:rPr>
        <w:t>5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12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已知某工厂接到订单，需要边长为</w:t>
      </w:r>
      <w:r>
        <w:object>
          <v:shape alt="eqIdf437b09213f827ce4724580cd201c4c7" id="_x0000_i1099" o:ole="" style="width:30.75pt;height:18pt" type="#_x0000_t75">
            <v:imagedata o:title="eqIdf437b09213f827ce4724580cd201c4c7" r:id="rId150"/>
          </v:shape>
          <o:OLEObject DrawAspect="Content" ObjectID="_1822131539" ProgID="Equation.DSMT4" ShapeID="_x0000_i1099" Type="Embed" r:id="rId151"/>
        </w:object>
      </w:r>
      <w:r>
        <w:t>和</w:t>
      </w:r>
      <w:r>
        <w:t>3</w:t>
      </w:r>
      <w:r>
        <w:t>的两种正方形卡纸．</w:t>
      </w:r>
    </w:p>
    <w:p w:rsidR="004179C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B="0" distL="114300" distR="114300" distT="0">
            <wp:extent cx="5276215" cy="1180465"/>
            <wp:effectExtent b="635" l="0" r="635" t="0"/>
            <wp:docPr descr="@@@7ab20227-0304-4a82-adb3-aebb582883cb"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7ab20227-0304-4a82-adb3-aebb582883cb" id="100017" name="图片 100017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18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9CD">
      <w:pPr>
        <w:spacing w:line="360" w:lineRule="auto"/>
        <w:jc w:val="left"/>
        <w:textAlignment w:val="center"/>
      </w:pPr>
      <w:r>
        <w:t>(1)</w:t>
      </w:r>
      <w:r>
        <w:t>仓库只有边长为</w:t>
      </w:r>
      <w:r>
        <w:object>
          <v:shape alt="eqIdf437b09213f827ce4724580cd201c4c7" id="_x0000_i1100" o:ole="" style="width:30.75pt;height:18pt" type="#_x0000_t75">
            <v:imagedata o:title="eqIdf437b09213f827ce4724580cd201c4c7" r:id="rId150"/>
          </v:shape>
          <o:OLEObject DrawAspect="Content" ObjectID="_1822131540" ProgID="Equation.DSMT4" ShapeID="_x0000_i1100" Type="Embed" r:id="rId153"/>
        </w:object>
      </w:r>
      <w:r>
        <w:t>的正方形卡纸，现决定将部分边长为</w:t>
      </w:r>
      <w:r>
        <w:object>
          <v:shape alt="eqIdf437b09213f827ce4724580cd201c4c7" id="_x0000_i1101" o:ole="" style="width:30.75pt;height:18pt" type="#_x0000_t75">
            <v:imagedata o:title="eqIdf437b09213f827ce4724580cd201c4c7" r:id="rId150"/>
          </v:shape>
          <o:OLEObject DrawAspect="Content" ObjectID="_1822131541" ProgID="Equation.DSMT4" ShapeID="_x0000_i1101" Type="Embed" r:id="rId154"/>
        </w:object>
      </w:r>
      <w:r>
        <w:t>，按图甲所示裁剪得边长为</w:t>
      </w:r>
      <w:r>
        <w:t>3</w:t>
      </w:r>
      <w:r>
        <w:t>的正方形．</w:t>
      </w:r>
    </w:p>
    <w:p w:rsidR="004179CD">
      <w:pPr>
        <w:spacing w:line="360" w:lineRule="auto"/>
        <w:jc w:val="left"/>
        <w:textAlignment w:val="center"/>
      </w:pPr>
      <w:r>
        <w:t>①</w:t>
      </w:r>
      <w:r>
        <w:t>如图乙，求裁剪正方形后剩余部分的面积（用含</w:t>
      </w:r>
      <w:r>
        <w:object>
          <v:shape alt="eqId0a6936d370d6a238a608ca56f87198de" id="_x0000_i1102" o:ole="" style="width:9pt;height:9.75pt" type="#_x0000_t75">
            <v:imagedata o:title="eqId0a6936d370d6a238a608ca56f87198de" r:id="rId33"/>
          </v:shape>
          <o:OLEObject DrawAspect="Content" ObjectID="_1822131542" ProgID="Equation.DSMT4" ShapeID="_x0000_i1102" Type="Embed" r:id="rId155"/>
        </w:object>
      </w:r>
      <w:r>
        <w:t>代数式来表示）．</w:t>
      </w:r>
    </w:p>
    <w:p w:rsidR="004179CD">
      <w:pPr>
        <w:spacing w:line="360" w:lineRule="auto"/>
        <w:jc w:val="left"/>
        <w:textAlignment w:val="center"/>
      </w:pPr>
      <w:r>
        <w:t>②</w:t>
      </w:r>
      <w:r>
        <w:t>剩余部分沿虚线又剪拼成一个如图丙所示长方形（不重叠无缝隙），则拼成的长方形的长和宽分别是多少？（用含</w:t>
      </w:r>
      <w:r>
        <w:object>
          <v:shape alt="eqId0a6936d370d6a238a608ca56f87198de" id="_x0000_i1103" o:ole="" style="width:9pt;height:9.75pt" type="#_x0000_t75">
            <v:imagedata o:title="eqId0a6936d370d6a238a608ca56f87198de" r:id="rId33"/>
          </v:shape>
          <o:OLEObject DrawAspect="Content" ObjectID="_1822131543" ProgID="Equation.DSMT4" ShapeID="_x0000_i1103" Type="Embed" r:id="rId156"/>
        </w:object>
      </w:r>
      <w:r>
        <w:t>代数式来表示）</w:t>
      </w:r>
    </w:p>
    <w:p w:rsidR="004179CD">
      <w:pPr>
        <w:spacing w:line="360" w:lineRule="auto"/>
        <w:jc w:val="left"/>
        <w:textAlignment w:val="center"/>
      </w:pPr>
      <w:r>
        <w:t>(2)</w:t>
      </w:r>
      <w:r>
        <w:t>若将裁得正方形与原有正方形卡纸放入长方体盒子底部，按图</w:t>
      </w:r>
      <w:r>
        <w:t>1</w:t>
      </w:r>
      <w:r>
        <w:t>，图</w:t>
      </w:r>
      <w:r>
        <w:t>2</w:t>
      </w:r>
      <w:r>
        <w:t>两种方式放置（图</w:t>
      </w:r>
      <w:r>
        <w:t>1</w:t>
      </w:r>
      <w:r>
        <w:t>，图</w:t>
      </w:r>
      <w:r>
        <w:t>2</w:t>
      </w:r>
      <w:r>
        <w:t>中两张正方形纸片均有部分重叠），设图</w:t>
      </w:r>
      <w:r>
        <w:t>1</w:t>
      </w:r>
      <w:r>
        <w:t>中阴影部分的面积为</w:t>
      </w:r>
      <w:r>
        <w:object>
          <v:shape alt="eqIde097c8d4c948de063796bd19f85b3a9a" id="_x0000_i1104" o:ole="" style="width:11.25pt;height:15pt" type="#_x0000_t75">
            <v:imagedata o:title="eqIde097c8d4c948de063796bd19f85b3a9a" r:id="rId157"/>
          </v:shape>
          <o:OLEObject DrawAspect="Content" ObjectID="_1822131544" ProgID="Equation.DSMT4" ShapeID="_x0000_i1104" Type="Embed" r:id="rId158"/>
        </w:object>
      </w:r>
      <w:r>
        <w:t>，图</w:t>
      </w:r>
      <w:r>
        <w:t>2</w:t>
      </w:r>
      <w:r>
        <w:t>中阴影部分的面积为</w:t>
      </w:r>
      <w:r>
        <w:object>
          <v:shape alt="eqId1e0bd63f55069a3bc870915010b39225" id="_x0000_i1105" o:ole="" style="width:12pt;height:16.5pt" type="#_x0000_t75">
            <v:imagedata o:title="eqId1e0bd63f55069a3bc870915010b39225" r:id="rId159"/>
          </v:shape>
          <o:OLEObject DrawAspect="Content" ObjectID="_1822131545" ProgID="Equation.DSMT4" ShapeID="_x0000_i1105" Type="Embed" r:id="rId160"/>
        </w:object>
      </w:r>
      <w:r>
        <w:t>，测得盒子底部长方形的长比宽多</w:t>
      </w:r>
      <w:r>
        <w:t>3</w:t>
      </w:r>
      <w:r>
        <w:t>，设宽</w:t>
      </w:r>
      <w:r>
        <w:object>
          <v:shape alt="eqId8c7a3d679b4dae63575903387a76ce45" id="_x0000_i1106" o:ole="" style="width:33.75pt;height:12pt" type="#_x0000_t75">
            <v:imagedata o:title="eqId8c7a3d679b4dae63575903387a76ce45" r:id="rId161"/>
          </v:shape>
          <o:OLEObject DrawAspect="Content" ObjectID="_1822131546" ProgID="Equation.DSMT4" ShapeID="_x0000_i1106" Type="Embed" r:id="rId162"/>
        </w:object>
      </w:r>
      <w:r>
        <w:t>，试用含</w:t>
      </w:r>
      <w:r>
        <w:object>
          <v:shape alt="eqId81dea63b8ce3e51adf66cf7b9982a248" id="_x0000_i1107" o:ole="" style="width:9pt;height:9.75pt" type="#_x0000_t75">
            <v:imagedata o:title="eqId81dea63b8ce3e51adf66cf7b9982a248" r:id="rId79"/>
          </v:shape>
          <o:OLEObject DrawAspect="Content" ObjectID="_1822131547" ProgID="Equation.DSMT4" ShapeID="_x0000_i1107" Type="Embed" r:id="rId163"/>
        </w:object>
      </w:r>
      <w:r>
        <w:t>的代数式表示</w:t>
      </w:r>
      <w:r>
        <w:object>
          <v:shape alt="eqIde097c8d4c948de063796bd19f85b3a9a" id="_x0000_i1108" o:ole="" style="width:11.25pt;height:15pt" type="#_x0000_t75">
            <v:imagedata o:title="eqIde097c8d4c948de063796bd19f85b3a9a" r:id="rId157"/>
          </v:shape>
          <o:OLEObject DrawAspect="Content" ObjectID="_1822131548" ProgID="Equation.DSMT4" ShapeID="_x0000_i1108" Type="Embed" r:id="rId164"/>
        </w:object>
      </w:r>
      <w:r>
        <w:t>和</w:t>
      </w:r>
      <w:r>
        <w:object>
          <v:shape alt="eqId1e0bd63f55069a3bc870915010b39225" id="_x0000_i1109" o:ole="" style="width:12pt;height:16.5pt" type="#_x0000_t75">
            <v:imagedata o:title="eqId1e0bd63f55069a3bc870915010b39225" r:id="rId159"/>
          </v:shape>
          <o:OLEObject DrawAspect="Content" ObjectID="_1822131549" ProgID="Equation.DSMT4" ShapeID="_x0000_i1109" Type="Embed" r:id="rId165"/>
        </w:object>
      </w:r>
      <w:r>
        <w:t>，并求</w:t>
      </w:r>
      <w:r>
        <w:object>
          <v:shape alt="eqId16ae89bd2dd0a18e1afb5b1a1abd0efd" id="_x0000_i1110" o:ole="" style="width:30.75pt;height:15.75pt" type="#_x0000_t75">
            <v:imagedata o:title="eqId16ae89bd2dd0a18e1afb5b1a1abd0efd" r:id="rId166"/>
          </v:shape>
          <o:OLEObject DrawAspect="Content" ObjectID="_1822131550" ProgID="Equation.DSMT4" ShapeID="_x0000_i1110" Type="Embed" r:id="rId167"/>
        </w:object>
      </w:r>
      <w:r>
        <w:t>的值．</w:t>
      </w:r>
    </w:p>
    <w:p w:rsidR="00B27C1F">
      <w:pPr>
        <w:spacing w:line="360" w:lineRule="auto"/>
        <w:jc w:val="left"/>
        <w:textAlignment w:val="center"/>
      </w:pPr>
    </w:p>
    <w:p w:rsidR="00B27C1F">
      <w:pPr>
        <w:spacing w:line="360" w:lineRule="auto"/>
        <w:jc w:val="left"/>
        <w:textAlignment w:val="center"/>
      </w:pPr>
    </w:p>
    <w:p w:rsidR="00B27C1F">
      <w:pPr>
        <w:spacing w:line="360" w:lineRule="auto"/>
        <w:jc w:val="left"/>
        <w:textAlignment w:val="center"/>
      </w:pPr>
    </w:p>
    <w:p w:rsidR="00B27C1F">
      <w:pPr>
        <w:spacing w:line="360" w:lineRule="auto"/>
        <w:jc w:val="left"/>
        <w:textAlignment w:val="center"/>
      </w:pPr>
    </w:p>
    <w:p w:rsidR="00B27C1F">
      <w:pPr>
        <w:spacing w:line="360" w:lineRule="auto"/>
        <w:jc w:val="left"/>
        <w:textAlignment w:val="center"/>
      </w:pPr>
    </w:p>
    <w:p w:rsidR="00B27C1F">
      <w:pPr>
        <w:spacing w:line="360" w:lineRule="auto"/>
        <w:jc w:val="left"/>
        <w:textAlignment w:val="center"/>
      </w:pPr>
    </w:p>
    <w:p w:rsidR="00B27C1F">
      <w:pPr>
        <w:spacing w:line="360" w:lineRule="auto"/>
        <w:jc w:val="left"/>
        <w:textAlignment w:val="center"/>
      </w:pPr>
    </w:p>
    <w:p w:rsidR="00B27C1F">
      <w:pPr>
        <w:spacing w:line="360" w:lineRule="auto"/>
        <w:jc w:val="left"/>
        <w:textAlignment w:val="center"/>
      </w:pPr>
    </w:p>
    <w:p w:rsidR="00B27C1F">
      <w:pPr>
        <w:spacing w:line="360" w:lineRule="auto"/>
        <w:jc w:val="left"/>
        <w:textAlignment w:val="center"/>
      </w:pPr>
    </w:p>
    <w:p w:rsidR="00B27C1F">
      <w:pPr>
        <w:spacing w:line="360" w:lineRule="auto"/>
        <w:jc w:val="left"/>
        <w:textAlignment w:val="center"/>
      </w:pPr>
      <w:bookmarkStart w:id="3" w:name="_GoBack"/>
      <w:bookmarkEnd w:id="3"/>
    </w:p>
    <w:p w:rsidR="00B27C1F">
      <w:pPr>
        <w:spacing w:line="360" w:lineRule="auto"/>
        <w:jc w:val="left"/>
        <w:textAlignment w:val="center"/>
      </w:pPr>
    </w:p>
    <w:p w:rsidR="00B27C1F">
      <w:pPr>
        <w:spacing w:line="360" w:lineRule="auto"/>
        <w:jc w:val="left"/>
        <w:textAlignment w:val="center"/>
      </w:pPr>
    </w:p>
    <w:p w:rsidR="00B27C1F">
      <w:pPr>
        <w:spacing w:line="360" w:lineRule="auto"/>
        <w:jc w:val="left"/>
        <w:textAlignment w:val="center"/>
      </w:pPr>
    </w:p>
    <w:p w:rsidR="00B27C1F">
      <w:pPr>
        <w:spacing w:line="360" w:lineRule="auto"/>
        <w:jc w:val="left"/>
        <w:textAlignment w:val="center"/>
      </w:pPr>
    </w:p>
    <w:p w:rsidR="00B27C1F">
      <w:pPr>
        <w:spacing w:line="360" w:lineRule="auto"/>
        <w:jc w:val="left"/>
        <w:textAlignment w:val="center"/>
        <w:rPr>
          <w:rFonts w:hint="eastAsia"/>
        </w:rPr>
      </w:pPr>
    </w:p>
    <w:p w:rsidP="00B27C1F" w:rsidR="00B27C1F">
      <w:pPr>
        <w:spacing w:line="360" w:lineRule="auto"/>
        <w:jc w:val="left"/>
        <w:textAlignment w:val="center"/>
      </w:pPr>
      <w:r>
        <w:t>2</w:t>
      </w:r>
      <w:r>
        <w:rPr>
          <w:rFonts w:hint="eastAsia"/>
        </w:rPr>
        <w:t>6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分）</w:t>
      </w:r>
      <w:r>
        <w:t>阅读：关于</w:t>
      </w:r>
      <w:r>
        <w:object>
          <v:shape alt="eqId81dea63b8ce3e51adf66cf7b9982a248" id="_x0000_i1111" o:ole="" style="width:9pt;height:9.75pt" type="#_x0000_t75">
            <v:imagedata o:title="eqId81dea63b8ce3e51adf66cf7b9982a248" r:id="rId79"/>
          </v:shape>
          <o:OLEObject DrawAspect="Content" ObjectID="_1822131551" ProgID="Equation.DSMT4" ShapeID="_x0000_i1111" Type="Embed" r:id="rId168"/>
        </w:object>
      </w:r>
      <w:r>
        <w:t>，</w:t>
      </w:r>
      <w:r>
        <w:object>
          <v:shape alt="eqIdd053b14c8588eee2acbbe44fc37a6886" id="_x0000_i1112" o:ole="" style="width:9.75pt;height:12pt" type="#_x0000_t75">
            <v:imagedata o:title="eqIdd053b14c8588eee2acbbe44fc37a6886" r:id="rId169"/>
          </v:shape>
          <o:OLEObject DrawAspect="Content" ObjectID="_1822131552" ProgID="Equation.DSMT4" ShapeID="_x0000_i1112" Type="Embed" r:id="rId170"/>
        </w:object>
      </w:r>
      <w:r>
        <w:t>的二次六项式</w:t>
      </w:r>
      <w:r>
        <w:object>
          <v:shape alt="eqId6d7ead20d288d0cdc14dd72394b93303" id="_x0000_i1113" o:ole="" style="width:123pt;height:15.75pt" type="#_x0000_t75">
            <v:imagedata o:title="eqId6d7ead20d288d0cdc14dd72394b93303" r:id="rId171"/>
          </v:shape>
          <o:OLEObject DrawAspect="Content" ObjectID="_1822131553" ProgID="Equation.DSMT4" ShapeID="_x0000_i1113" Type="Embed" r:id="rId172"/>
        </w:object>
      </w:r>
      <w:r>
        <w:t>如果可以分解成二个关于</w:t>
      </w:r>
      <w:r>
        <w:object>
          <v:shape alt="eqId81dea63b8ce3e51adf66cf7b9982a248" id="_x0000_i1114" o:ole="" style="width:9pt;height:9.75pt" type="#_x0000_t75">
            <v:imagedata o:title="eqId81dea63b8ce3e51adf66cf7b9982a248" r:id="rId79"/>
          </v:shape>
          <o:OLEObject DrawAspect="Content" ObjectID="_1822131554" ProgID="Equation.DSMT4" ShapeID="_x0000_i1114" Type="Embed" r:id="rId173"/>
        </w:object>
      </w:r>
      <w:r>
        <w:t>，</w:t>
      </w:r>
      <w:r>
        <w:object>
          <v:shape alt="eqIdd053b14c8588eee2acbbe44fc37a6886" id="_x0000_i1115" o:ole="" style="width:9.75pt;height:12pt" type="#_x0000_t75">
            <v:imagedata o:title="eqIdd053b14c8588eee2acbbe44fc37a6886" r:id="rId169"/>
          </v:shape>
          <o:OLEObject DrawAspect="Content" ObjectID="_1822131555" ProgID="Equation.DSMT4" ShapeID="_x0000_i1115" Type="Embed" r:id="rId174"/>
        </w:object>
      </w:r>
      <w:r>
        <w:t>的一次三项式的乘积，那么可以用一种称为双十字相乘的方法来进行因式分解，具体方法如图所示：先对</w:t>
      </w:r>
      <w:r>
        <w:object>
          <v:shape alt="eqId29e4f7c77b6884794e7f28a2aef32406" id="_x0000_i1116" o:ole="" style="width:67.5pt;height:15.75pt" type="#_x0000_t75">
            <v:imagedata o:title="eqId29e4f7c77b6884794e7f28a2aef32406" r:id="rId175"/>
          </v:shape>
          <o:OLEObject DrawAspect="Content" ObjectID="_1822131556" ProgID="Equation.DSMT4" ShapeID="_x0000_i1116" Type="Embed" r:id="rId176"/>
        </w:object>
      </w:r>
      <w:r>
        <w:t>进行十字相乘分解得</w:t>
      </w:r>
      <w:r>
        <w:object>
          <v:shape alt="eqIda00781497b6e4ded2e38b1a5c1371995" id="_x0000_i1117" o:ole="" style="width:1in;height:18pt" type="#_x0000_t75">
            <v:imagedata o:title="eqIda00781497b6e4ded2e38b1a5c1371995" r:id="rId177"/>
          </v:shape>
          <o:OLEObject DrawAspect="Content" ObjectID="_1822131557" ProgID="Equation.DSMT4" ShapeID="_x0000_i1117" Type="Embed" r:id="rId178"/>
        </w:object>
      </w:r>
      <w:r>
        <w:t>，则原式一定可以分解成</w:t>
      </w:r>
      <w:r>
        <w:object>
          <v:shape alt="eqIddcbd5091246e1c212f3c8030d95de548" id="_x0000_i1118" o:ole="" style="width:101.25pt;height:18pt" type="#_x0000_t75">
            <v:imagedata o:title="eqIddcbd5091246e1c212f3c8030d95de548" r:id="rId179"/>
          </v:shape>
          <o:OLEObject DrawAspect="Content" ObjectID="_1822131558" ProgID="Equation.DSMT4" ShapeID="_x0000_i1118" Type="Embed" r:id="rId180"/>
        </w:object>
      </w:r>
      <w:r>
        <w:t>的形式，然后分别对</w:t>
      </w:r>
      <w:r>
        <w:object>
          <v:shape alt="eqIdccdd76eb3683d26814b84059eeb4de06" id="_x0000_i1119" o:ole="" style="width:42pt;height:14.25pt" type="#_x0000_t75">
            <v:imagedata o:title="eqIdccdd76eb3683d26814b84059eeb4de06" r:id="rId181"/>
          </v:shape>
          <o:OLEObject DrawAspect="Content" ObjectID="_1822131559" ProgID="Equation.DSMT4" ShapeID="_x0000_i1119" Type="Embed" r:id="rId182"/>
        </w:object>
      </w:r>
      <w:r>
        <w:t>与</w:t>
      </w:r>
      <w:r>
        <w:object>
          <v:shape alt="eqId1d1ba0b2fd7ba8ab9bd66ac5eb6bc5d2" id="_x0000_i1120" o:ole="" style="width:70.5pt;height:15.75pt" type="#_x0000_t75">
            <v:imagedata o:title="eqId1d1ba0b2fd7ba8ab9bd66ac5eb6bc5d2" r:id="rId183"/>
          </v:shape>
          <o:OLEObject DrawAspect="Content" ObjectID="_1822131560" ProgID="Equation.DSMT4" ShapeID="_x0000_i1120" Type="Embed" r:id="rId184"/>
        </w:object>
      </w:r>
      <w:r>
        <w:t>进行十字相乘分解，从而确定</w:t>
      </w:r>
      <w:r>
        <w:object>
          <v:shape alt="eqIdbb8e1dd8da540badcb9a8f427c5b202e" id="_x0000_i1121" o:ole="" style="width:30pt;height:12pt" type="#_x0000_t75">
            <v:imagedata o:title="eqIdbb8e1dd8da540badcb9a8f427c5b202e" r:id="rId185"/>
          </v:shape>
          <o:OLEObject DrawAspect="Content" ObjectID="_1822131561" ProgID="Equation.DSMT4" ShapeID="_x0000_i1121" Type="Embed" r:id="rId186"/>
        </w:object>
      </w:r>
      <w:r>
        <w:t>，</w:t>
      </w:r>
      <w:r>
        <w:object>
          <v:shape alt="eqId03837b3769eda7f0d3804cc5ad4a6d60" id="_x0000_i1122" o:ole="" style="width:24.75pt;height:12.75pt" type="#_x0000_t75">
            <v:imagedata o:title="eqId03837b3769eda7f0d3804cc5ad4a6d60" r:id="rId187"/>
          </v:shape>
          <o:OLEObject DrawAspect="Content" ObjectID="_1822131562" ProgID="Equation.DSMT4" ShapeID="_x0000_i1122" Type="Embed" r:id="rId188"/>
        </w:object>
      </w:r>
      <w:r>
        <w:t>，所以</w:t>
      </w:r>
      <w:r>
        <w:object>
          <v:shape alt="eqId584e649296199c0900e2a00fe450faaf" id="_x0000_i1123" o:ole="" style="width:231.86pt;height:18pt" type="#_x0000_t75">
            <v:imagedata o:title="eqId584e649296199c0900e2a00fe450faaf" r:id="rId189"/>
          </v:shape>
          <o:OLEObject DrawAspect="Content" ObjectID="_1822131563" ProgID="Equation.DSMT4" ShapeID="_x0000_i1123" Type="Embed" r:id="rId190"/>
        </w:object>
      </w:r>
      <w:r>
        <w:t>．</w:t>
      </w:r>
    </w:p>
    <w:p w:rsidP="00B27C1F" w:rsidR="00B27C1F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B="0" distL="114300" distR="114300" distT="0">
            <wp:extent cx="1533525" cy="647700"/>
            <wp:effectExtent b="0" l="0" r="9525" t="0"/>
            <wp:docPr descr="@@@dd068f99-56d2-42dd-aa88-6a93ae45edeb"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dd068f99-56d2-42dd-aa88-6a93ae45edeb" id="100007" name="图片 100007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B27C1F" w:rsidR="00B27C1F">
      <w:pPr>
        <w:spacing w:line="360" w:lineRule="auto"/>
        <w:jc w:val="left"/>
        <w:textAlignment w:val="center"/>
      </w:pPr>
      <w:r>
        <w:t>根据阅读，要求如下：</w:t>
      </w:r>
    </w:p>
    <w:p w:rsidP="00B27C1F" w:rsidR="00B27C1F">
      <w:pPr>
        <w:spacing w:line="360" w:lineRule="auto"/>
        <w:jc w:val="left"/>
        <w:textAlignment w:val="center"/>
      </w:pPr>
      <w:r>
        <w:t>(1)</w:t>
      </w:r>
      <w:r>
        <w:t>因式分解：</w:t>
      </w:r>
      <w:r>
        <w:object>
          <v:shape alt="eqId94d4c648871fd4d145931d249fd8e4f6" id="_x0000_i1124" o:ole="" style="width:117.75pt;height:15.75pt" type="#_x0000_t75">
            <v:imagedata o:title="eqId94d4c648871fd4d145931d249fd8e4f6" r:id="rId192"/>
          </v:shape>
          <o:OLEObject DrawAspect="Content" ObjectID="_1822131564" ProgID="Equation.DSMT4" ShapeID="_x0000_i1124" Type="Embed" r:id="rId193"/>
        </w:object>
      </w:r>
      <w:r>
        <w:t>；</w:t>
      </w:r>
    </w:p>
    <w:p w:rsidP="00B27C1F" w:rsidR="00B27C1F">
      <w:pPr>
        <w:spacing w:line="360" w:lineRule="auto"/>
        <w:jc w:val="left"/>
        <w:textAlignment w:val="center"/>
      </w:pPr>
      <w:r>
        <w:t>(2)</w:t>
      </w:r>
      <w:r>
        <w:t>若关于</w:t>
      </w:r>
      <w:r>
        <w:object>
          <v:shape alt="eqId81dea63b8ce3e51adf66cf7b9982a248" id="_x0000_i1125" o:ole="" style="width:9pt;height:9.75pt" type="#_x0000_t75">
            <v:imagedata o:title="eqId81dea63b8ce3e51adf66cf7b9982a248" r:id="rId79"/>
          </v:shape>
          <o:OLEObject DrawAspect="Content" ObjectID="_1822131565" ProgID="Equation.DSMT4" ShapeID="_x0000_i1125" Type="Embed" r:id="rId194"/>
        </w:object>
      </w:r>
      <w:r>
        <w:t>，</w:t>
      </w:r>
      <w:r>
        <w:object>
          <v:shape alt="eqIdd053b14c8588eee2acbbe44fc37a6886" id="_x0000_i1126" o:ole="" style="width:9.75pt;height:12pt" type="#_x0000_t75">
            <v:imagedata o:title="eqIdd053b14c8588eee2acbbe44fc37a6886" r:id="rId169"/>
          </v:shape>
          <o:OLEObject DrawAspect="Content" ObjectID="_1822131566" ProgID="Equation.DSMT4" ShapeID="_x0000_i1126" Type="Embed" r:id="rId195"/>
        </w:object>
      </w:r>
      <w:r>
        <w:t>的多项式</w:t>
      </w:r>
      <w:r>
        <w:object>
          <v:shape alt="eqId7f48794cfad49209eeff514c83e02b81" id="_x0000_i1127" o:ole="" style="width:121.5pt;height:15.75pt" type="#_x0000_t75">
            <v:imagedata o:title="eqId7f48794cfad49209eeff514c83e02b81" r:id="rId196"/>
          </v:shape>
          <o:OLEObject DrawAspect="Content" ObjectID="_1822131567" ProgID="Equation.DSMT4" ShapeID="_x0000_i1127" Type="Embed" r:id="rId197"/>
        </w:object>
      </w:r>
      <w:r>
        <w:t>可以分解成二个关于</w:t>
      </w:r>
      <w:r>
        <w:object>
          <v:shape alt="eqId81dea63b8ce3e51adf66cf7b9982a248" id="_x0000_i1128" o:ole="" style="width:9pt;height:9.75pt" type="#_x0000_t75">
            <v:imagedata o:title="eqId81dea63b8ce3e51adf66cf7b9982a248" r:id="rId79"/>
          </v:shape>
          <o:OLEObject DrawAspect="Content" ObjectID="_1822131568" ProgID="Equation.DSMT4" ShapeID="_x0000_i1128" Type="Embed" r:id="rId198"/>
        </w:object>
      </w:r>
      <w:r>
        <w:t>，</w:t>
      </w:r>
      <w:r>
        <w:object>
          <v:shape alt="eqIdd053b14c8588eee2acbbe44fc37a6886" id="_x0000_i1129" o:ole="" style="width:9.75pt;height:12pt" type="#_x0000_t75">
            <v:imagedata o:title="eqIdd053b14c8588eee2acbbe44fc37a6886" r:id="rId169"/>
          </v:shape>
          <o:OLEObject DrawAspect="Content" ObjectID="_1822131569" ProgID="Equation.DSMT4" ShapeID="_x0000_i1129" Type="Embed" r:id="rId199"/>
        </w:object>
      </w:r>
      <w:r>
        <w:t>的一次三项式的乘积，求</w:t>
      </w:r>
      <w:r>
        <w:rPr>
          <w:rFonts w:ascii="Times New Roman" w:eastAsia="Times New Roman" w:hAnsi="Times New Roman"/>
          <w:i/>
        </w:rPr>
        <w:t>k</w:t>
      </w:r>
      <w:r>
        <w:t>的值．</w:t>
      </w:r>
    </w:p>
    <w:p w:rsidP="00B27C1F" w:rsidR="00B27C1F">
      <w:pPr>
        <w:spacing w:line="360" w:lineRule="auto"/>
        <w:jc w:val="left"/>
        <w:textAlignment w:val="center"/>
      </w:pPr>
    </w:p>
    <w:p w:rsidP="00B27C1F" w:rsidR="00B27C1F">
      <w:pPr>
        <w:spacing w:line="360" w:lineRule="auto"/>
        <w:jc w:val="left"/>
        <w:textAlignment w:val="center"/>
      </w:pPr>
    </w:p>
    <w:p w:rsidP="00B27C1F" w:rsidR="00B27C1F">
      <w:pPr>
        <w:spacing w:line="360" w:lineRule="auto"/>
        <w:jc w:val="left"/>
        <w:textAlignment w:val="center"/>
      </w:pPr>
    </w:p>
    <w:p w:rsidP="00B27C1F" w:rsidR="00B27C1F">
      <w:pPr>
        <w:spacing w:line="360" w:lineRule="auto"/>
        <w:jc w:val="left"/>
        <w:textAlignment w:val="center"/>
      </w:pPr>
    </w:p>
    <w:p w:rsidP="00B27C1F" w:rsidR="00B27C1F">
      <w:pPr>
        <w:spacing w:line="360" w:lineRule="auto"/>
        <w:jc w:val="left"/>
        <w:textAlignment w:val="center"/>
      </w:pPr>
    </w:p>
    <w:p w:rsidP="00B27C1F" w:rsidR="00B27C1F">
      <w:pPr>
        <w:spacing w:line="360" w:lineRule="auto"/>
        <w:jc w:val="left"/>
        <w:textAlignment w:val="center"/>
      </w:pPr>
    </w:p>
    <w:sectPr>
      <w:headerReference r:id="rId200" w:type="default"/>
      <w:footerReference r:id="rId201" w:type="default"/>
      <w:pgSz w:h="16838" w:w="11906"/>
      <w:pgMar w:bottom="1418" w:footer="992" w:gutter="0" w:header="851" w:left="1077" w:right="1077" w:top="1418"/>
      <w:cols w:space="720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449676084"/>
      <w:richText/>
    </w:sdtPr>
    <w:sdtContent>
      <w:sdt>
        <w:sdtPr>
          <w:id w:val="-1669238322"/>
          <w:richText/>
        </w:sdtPr>
        <w:sdtContent>
          <w:p w:rsidR="004179CD">
            <w:pPr>
              <w:pStyle w:val="Footer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27C1F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27C1F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179CD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9CD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114300" distR="114300">
          <wp:extent cx="6187440" cy="189230"/>
          <wp:effectExtent l="0" t="0" r="3810" b="1270"/>
          <wp:docPr id="4" name="图片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64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187440" cy="189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179CD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3E1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27C1F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7AD5B25"/>
    <w:rsid w:val="0E3B7409"/>
    <w:rsid w:val="135C0B8F"/>
    <w:rsid w:val="189521FD"/>
    <w:rsid w:val="1916775B"/>
    <w:rsid w:val="1DF40C70"/>
    <w:rsid w:val="235A2B59"/>
    <w:rsid w:val="23DB7460"/>
    <w:rsid w:val="274B159D"/>
    <w:rsid w:val="2A522B7B"/>
    <w:rsid w:val="334E1F20"/>
    <w:rsid w:val="3446128F"/>
    <w:rsid w:val="399B0999"/>
    <w:rsid w:val="3BEB09D1"/>
    <w:rsid w:val="41F330D8"/>
    <w:rsid w:val="426556F9"/>
    <w:rsid w:val="46642DF0"/>
    <w:rsid w:val="4ACC3E2B"/>
    <w:rsid w:val="4AEB77BC"/>
    <w:rsid w:val="4C4F173A"/>
    <w:rsid w:val="524000F5"/>
    <w:rsid w:val="52AB61A6"/>
    <w:rsid w:val="5DC83302"/>
    <w:rsid w:val="621242D1"/>
    <w:rsid w:val="683804CD"/>
    <w:rsid w:val="6D951EDC"/>
    <w:rsid w:val="71880A5E"/>
    <w:rsid w:val="73643DE1"/>
    <w:rsid w:val="798153F1"/>
    <w:rsid w:val="7A0609D6"/>
    <w:rsid w:val="7E0B5A63"/>
    <w:rsid w:val="7EAA16EE"/>
  </w:rsids>
  <w:docVars>
    <w:docVar w:name="commondata" w:val="eyJoZGlkIjoiNjQyOTViMjg0ZmU1MTMwYzhmN2QzYzUwMGY0ZmVhOW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18D965"/>
  <w15:docId w15:val="{9073DE09-85C3-480C-A10C-B384AE45F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Heading1">
    <w:name w:val="heading 1"/>
    <w:basedOn w:val="Normal"/>
    <w:link w:val="1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Heading2">
    <w:name w:val="heading 2"/>
    <w:basedOn w:val="Normal"/>
    <w:link w:val="2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a"/>
    <w:unhideWhenUsed/>
    <w:qFormat/>
    <w:pPr>
      <w:jc w:val="left"/>
    </w:pPr>
  </w:style>
  <w:style w:type="paragraph" w:styleId="BodyText">
    <w:name w:val="Body Text"/>
    <w:basedOn w:val="Normal"/>
    <w:link w:val="a0"/>
    <w:qFormat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PlainText">
    <w:name w:val="Plain Text"/>
    <w:basedOn w:val="Normal"/>
    <w:link w:val="a1"/>
    <w:qFormat/>
    <w:rPr>
      <w:rFonts w:ascii="宋体" w:hAnsi="Courier New"/>
      <w:kern w:val="0"/>
      <w:sz w:val="20"/>
      <w:szCs w:val="21"/>
    </w:rPr>
  </w:style>
  <w:style w:type="paragraph" w:styleId="BalloonText">
    <w:name w:val="Balloon Text"/>
    <w:basedOn w:val="Normal"/>
    <w:link w:val="a2"/>
    <w:uiPriority w:val="99"/>
    <w:unhideWhenUsed/>
    <w:qFormat/>
    <w:rPr>
      <w:kern w:val="0"/>
      <w:sz w:val="18"/>
      <w:szCs w:val="18"/>
    </w:rPr>
  </w:style>
  <w:style w:type="paragraph" w:styleId="Footer">
    <w:name w:val="footer"/>
    <w:basedOn w:val="Normal"/>
    <w:link w:val="a3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Header">
    <w:name w:val="header"/>
    <w:basedOn w:val="Normal"/>
    <w:link w:val="a4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NormalWeb">
    <w:name w:val="Normal (Web)"/>
    <w:basedOn w:val="Normal"/>
    <w:link w:val="a5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CommentSubject">
    <w:name w:val="annotation subject"/>
    <w:basedOn w:val="CommentText"/>
    <w:next w:val="CommentText"/>
    <w:link w:val="a6"/>
    <w:uiPriority w:val="99"/>
    <w:unhideWhenUsed/>
    <w:qFormat/>
    <w:rPr>
      <w:b/>
      <w:bCs/>
      <w:kern w:val="0"/>
      <w:sz w:val="20"/>
      <w:szCs w:val="20"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Pr>
      <w:color w:val="CC0000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unhideWhenUsed/>
    <w:qFormat/>
    <w:rPr>
      <w:sz w:val="21"/>
      <w:szCs w:val="21"/>
    </w:rPr>
  </w:style>
  <w:style w:type="character" w:customStyle="1" w:styleId="1">
    <w:name w:val="标题 1 字符"/>
    <w:link w:val="Heading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2">
    <w:name w:val="标题 2 字符"/>
    <w:link w:val="Heading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a">
    <w:name w:val="批注文字 字符"/>
    <w:link w:val="CommentText"/>
    <w:uiPriority w:val="99"/>
    <w:qFormat/>
  </w:style>
  <w:style w:type="character" w:customStyle="1" w:styleId="a0">
    <w:name w:val="正文文本 字符"/>
    <w:link w:val="BodyText"/>
    <w:qFormat/>
    <w:rPr>
      <w:rFonts w:ascii="宋体" w:hAnsi="宋体"/>
      <w:sz w:val="19"/>
      <w:szCs w:val="19"/>
      <w:shd w:val="clear" w:color="auto" w:fill="FFFFFF"/>
    </w:rPr>
  </w:style>
  <w:style w:type="character" w:customStyle="1" w:styleId="a1">
    <w:name w:val="纯文本 字符"/>
    <w:link w:val="PlainText"/>
    <w:qFormat/>
    <w:rPr>
      <w:rFonts w:ascii="宋体" w:eastAsia="宋体" w:hAnsi="Courier New" w:cs="Courier New"/>
      <w:szCs w:val="21"/>
    </w:rPr>
  </w:style>
  <w:style w:type="character" w:customStyle="1" w:styleId="a2">
    <w:name w:val="批注框文本 字符"/>
    <w:link w:val="BalloonText"/>
    <w:uiPriority w:val="99"/>
    <w:semiHidden/>
    <w:qFormat/>
    <w:rPr>
      <w:sz w:val="18"/>
      <w:szCs w:val="18"/>
    </w:rPr>
  </w:style>
  <w:style w:type="character" w:customStyle="1" w:styleId="a3">
    <w:name w:val="页脚 字符"/>
    <w:link w:val="Footer"/>
    <w:uiPriority w:val="99"/>
    <w:qFormat/>
    <w:rPr>
      <w:sz w:val="18"/>
      <w:szCs w:val="18"/>
    </w:rPr>
  </w:style>
  <w:style w:type="character" w:customStyle="1" w:styleId="a4">
    <w:name w:val="页眉 字符"/>
    <w:link w:val="Header"/>
    <w:uiPriority w:val="99"/>
    <w:qFormat/>
    <w:rPr>
      <w:sz w:val="18"/>
      <w:szCs w:val="18"/>
    </w:rPr>
  </w:style>
  <w:style w:type="character" w:customStyle="1" w:styleId="a5">
    <w:name w:val="普通(网站) 字符"/>
    <w:link w:val="NormalWeb"/>
    <w:qFormat/>
    <w:rPr>
      <w:rFonts w:ascii="宋体" w:hAnsi="宋体" w:cs="宋体"/>
      <w:sz w:val="24"/>
      <w:szCs w:val="24"/>
    </w:rPr>
  </w:style>
  <w:style w:type="character" w:customStyle="1" w:styleId="a6">
    <w:name w:val="批注主题 字符"/>
    <w:link w:val="CommentSubject"/>
    <w:uiPriority w:val="99"/>
    <w:semiHidden/>
    <w:qFormat/>
    <w:rPr>
      <w:b/>
      <w:bCs/>
    </w:rPr>
  </w:style>
  <w:style w:type="paragraph" w:customStyle="1" w:styleId="0">
    <w:name w:val="正文_0"/>
    <w:link w:val="0Char"/>
    <w:qFormat/>
    <w:pPr>
      <w:widowControl w:val="0"/>
      <w:jc w:val="both"/>
    </w:pPr>
    <w:rPr>
      <w:szCs w:val="24"/>
    </w:rPr>
  </w:style>
  <w:style w:type="character" w:customStyle="1" w:styleId="0Char">
    <w:name w:val="正文_0 Char"/>
    <w:link w:val="0"/>
    <w:qFormat/>
    <w:rPr>
      <w:szCs w:val="24"/>
      <w:lang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qFormat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apple-converted-space">
    <w:name w:val="apple-converted-space"/>
    <w:qFormat/>
  </w:style>
  <w:style w:type="paragraph" w:customStyle="1" w:styleId="00">
    <w:name w:val="普通(网站)_0"/>
    <w:basedOn w:val="0"/>
    <w:link w:val="Web1Char1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Web1Char1">
    <w:name w:val="普通 (Web)1 Char1"/>
    <w:link w:val="00"/>
    <w:qFormat/>
    <w:rPr>
      <w:rFonts w:ascii="宋体" w:eastAsia="宋体" w:hAnsi="宋体" w:cs="宋体"/>
      <w:kern w:val="0"/>
      <w:sz w:val="24"/>
      <w:szCs w:val="24"/>
    </w:rPr>
  </w:style>
  <w:style w:type="paragraph" w:styleId="ListParagraph">
    <w:name w:val="List Paragraph"/>
    <w:basedOn w:val="Normal"/>
    <w:link w:val="a7"/>
    <w:qFormat/>
    <w:pPr>
      <w:ind w:firstLine="420" w:firstLineChars="200"/>
    </w:pPr>
    <w:rPr>
      <w:kern w:val="0"/>
      <w:sz w:val="20"/>
      <w:szCs w:val="20"/>
    </w:rPr>
  </w:style>
  <w:style w:type="character" w:customStyle="1" w:styleId="a7">
    <w:name w:val="列出段落 字符"/>
    <w:link w:val="ListParagraph"/>
    <w:qFormat/>
    <w:rPr>
      <w:rFonts w:ascii="Calibri" w:eastAsia="宋体" w:hAnsi="Calibri" w:cs="Times New Roman"/>
    </w:rPr>
  </w:style>
  <w:style w:type="character" w:customStyle="1" w:styleId="Char2">
    <w:name w:val="纯文本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01">
    <w:name w:val="纯文本_0"/>
    <w:basedOn w:val="Normal"/>
    <w:link w:val="Char2Char"/>
    <w:qFormat/>
    <w:rPr>
      <w:rFonts w:ascii="宋体" w:hAnsi="Courier New"/>
      <w:kern w:val="0"/>
      <w:sz w:val="20"/>
      <w:szCs w:val="21"/>
    </w:rPr>
  </w:style>
  <w:style w:type="character" w:customStyle="1" w:styleId="Char2Char">
    <w:name w:val="纯文本 Char2 Char"/>
    <w:link w:val="01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NewNewNewNewNewNewNewNewNewNewNewNewNewNewNew">
    <w:name w:val="正文 New New New New New New New New New New New New New New New"/>
    <w:qFormat/>
    <w:pPr>
      <w:widowControl w:val="0"/>
      <w:jc w:val="both"/>
    </w:pPr>
    <w:rPr>
      <w:kern w:val="2"/>
      <w:sz w:val="21"/>
    </w:rPr>
  </w:style>
  <w:style w:type="paragraph" w:customStyle="1" w:styleId="000">
    <w:name w:val="正文_0_0"/>
    <w:qFormat/>
    <w:pPr>
      <w:widowControl w:val="0"/>
      <w:jc w:val="both"/>
    </w:pPr>
    <w:rPr>
      <w:kern w:val="2"/>
      <w:sz w:val="21"/>
    </w:rPr>
  </w:style>
  <w:style w:type="paragraph" w:customStyle="1" w:styleId="MTDisplayEquation">
    <w:name w:val="MTDisplayEquation"/>
    <w:basedOn w:val="Normal"/>
    <w:next w:val="Normal"/>
    <w:link w:val="MTDisplayEquationChar"/>
    <w:qFormat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DefaultParagraph">
    <w:name w:val="DefaultParagraph"/>
    <w:link w:val="DefaultParagraphChar"/>
    <w:qFormat/>
    <w:rPr>
      <w:kern w:val="2"/>
      <w:sz w:val="21"/>
      <w:szCs w:val="22"/>
    </w:rPr>
  </w:style>
  <w:style w:type="character" w:customStyle="1" w:styleId="DefaultParagraphChar">
    <w:name w:val="DefaultParagraph Char"/>
    <w:link w:val="DefaultParagraph"/>
    <w:qFormat/>
    <w:locked/>
    <w:rPr>
      <w:kern w:val="2"/>
      <w:sz w:val="21"/>
      <w:szCs w:val="22"/>
      <w:lang w:bidi="ar-SA"/>
    </w:rPr>
  </w:style>
  <w:style w:type="paragraph" w:customStyle="1" w:styleId="10">
    <w:name w:val="正文1"/>
    <w:qFormat/>
    <w:pPr>
      <w:jc w:val="both"/>
    </w:pPr>
    <w:rPr>
      <w:rFonts w:ascii="Times New Roman" w:hAnsi="Times New Roman"/>
      <w:kern w:val="2"/>
      <w:sz w:val="21"/>
      <w:szCs w:val="21"/>
    </w:rPr>
  </w:style>
  <w:style w:type="character" w:customStyle="1" w:styleId="Char1">
    <w:name w:val="正文文本 Char1"/>
    <w:uiPriority w:val="99"/>
    <w:semiHidden/>
    <w:qFormat/>
    <w:rPr>
      <w:kern w:val="2"/>
      <w:sz w:val="21"/>
      <w:szCs w:val="22"/>
    </w:rPr>
  </w:style>
  <w:style w:type="paragraph" w:styleId="NoSpacing">
    <w:name w:val="No Spacing"/>
    <w:uiPriority w:val="1"/>
    <w:qFormat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customStyle="1" w:styleId="Char10">
    <w:name w:val="批注文字 Char1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</w:rPr>
  </w:style>
  <w:style w:type="character" w:styleId="PlaceholderText">
    <w:name w:val="Placeholder Text"/>
    <w:uiPriority w:val="99"/>
    <w:semiHidden/>
    <w:qFormat/>
    <w:rPr>
      <w:color w:val="808080"/>
    </w:rPr>
  </w:style>
  <w:style w:type="paragraph" w:customStyle="1" w:styleId="paragraph">
    <w:name w:val="paragraph"/>
    <w:basedOn w:val="Normal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image" Target="media/image48.wmf" /><Relationship Id="rId101" Type="http://schemas.openxmlformats.org/officeDocument/2006/relationships/oleObject" Target="embeddings/oleObject50.bin" /><Relationship Id="rId102" Type="http://schemas.openxmlformats.org/officeDocument/2006/relationships/image" Target="media/image49.wmf" /><Relationship Id="rId103" Type="http://schemas.openxmlformats.org/officeDocument/2006/relationships/oleObject" Target="embeddings/oleObject51.bin" /><Relationship Id="rId104" Type="http://schemas.openxmlformats.org/officeDocument/2006/relationships/image" Target="media/image50.wmf" /><Relationship Id="rId105" Type="http://schemas.openxmlformats.org/officeDocument/2006/relationships/oleObject" Target="embeddings/oleObject52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3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4.bin" /><Relationship Id="rId11" Type="http://schemas.openxmlformats.org/officeDocument/2006/relationships/image" Target="media/image5.wmf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5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6.bin" /><Relationship Id="rId114" Type="http://schemas.openxmlformats.org/officeDocument/2006/relationships/image" Target="media/image55.png" /><Relationship Id="rId115" Type="http://schemas.openxmlformats.org/officeDocument/2006/relationships/image" Target="media/image56.wmf" /><Relationship Id="rId116" Type="http://schemas.openxmlformats.org/officeDocument/2006/relationships/oleObject" Target="embeddings/oleObject57.bin" /><Relationship Id="rId117" Type="http://schemas.openxmlformats.org/officeDocument/2006/relationships/image" Target="media/image57.wmf" /><Relationship Id="rId118" Type="http://schemas.openxmlformats.org/officeDocument/2006/relationships/oleObject" Target="embeddings/oleObject58.bin" /><Relationship Id="rId119" Type="http://schemas.openxmlformats.org/officeDocument/2006/relationships/image" Target="media/image58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59.bin" /><Relationship Id="rId121" Type="http://schemas.openxmlformats.org/officeDocument/2006/relationships/image" Target="media/image59.wmf" /><Relationship Id="rId122" Type="http://schemas.openxmlformats.org/officeDocument/2006/relationships/oleObject" Target="embeddings/oleObject60.bin" /><Relationship Id="rId123" Type="http://schemas.openxmlformats.org/officeDocument/2006/relationships/image" Target="media/image60.wmf" /><Relationship Id="rId124" Type="http://schemas.openxmlformats.org/officeDocument/2006/relationships/oleObject" Target="embeddings/oleObject61.bin" /><Relationship Id="rId125" Type="http://schemas.openxmlformats.org/officeDocument/2006/relationships/image" Target="media/image61.wmf" /><Relationship Id="rId126" Type="http://schemas.openxmlformats.org/officeDocument/2006/relationships/oleObject" Target="embeddings/oleObject62.bin" /><Relationship Id="rId127" Type="http://schemas.openxmlformats.org/officeDocument/2006/relationships/image" Target="media/image62.wmf" /><Relationship Id="rId128" Type="http://schemas.openxmlformats.org/officeDocument/2006/relationships/oleObject" Target="embeddings/oleObject63.bin" /><Relationship Id="rId129" Type="http://schemas.openxmlformats.org/officeDocument/2006/relationships/image" Target="media/image63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4.bin" /><Relationship Id="rId131" Type="http://schemas.openxmlformats.org/officeDocument/2006/relationships/oleObject" Target="embeddings/oleObject65.bin" /><Relationship Id="rId132" Type="http://schemas.openxmlformats.org/officeDocument/2006/relationships/image" Target="media/image64.wmf" /><Relationship Id="rId133" Type="http://schemas.openxmlformats.org/officeDocument/2006/relationships/oleObject" Target="embeddings/oleObject66.bin" /><Relationship Id="rId134" Type="http://schemas.openxmlformats.org/officeDocument/2006/relationships/image" Target="media/image65.wmf" /><Relationship Id="rId135" Type="http://schemas.openxmlformats.org/officeDocument/2006/relationships/oleObject" Target="embeddings/oleObject67.bin" /><Relationship Id="rId136" Type="http://schemas.openxmlformats.org/officeDocument/2006/relationships/image" Target="media/image66.wmf" /><Relationship Id="rId137" Type="http://schemas.openxmlformats.org/officeDocument/2006/relationships/oleObject" Target="embeddings/oleObject68.bin" /><Relationship Id="rId138" Type="http://schemas.openxmlformats.org/officeDocument/2006/relationships/image" Target="media/image67.wmf" /><Relationship Id="rId139" Type="http://schemas.openxmlformats.org/officeDocument/2006/relationships/oleObject" Target="embeddings/oleObject69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68.wmf" /><Relationship Id="rId141" Type="http://schemas.openxmlformats.org/officeDocument/2006/relationships/oleObject" Target="embeddings/oleObject70.bin" /><Relationship Id="rId142" Type="http://schemas.openxmlformats.org/officeDocument/2006/relationships/image" Target="media/image69.wmf" /><Relationship Id="rId143" Type="http://schemas.openxmlformats.org/officeDocument/2006/relationships/oleObject" Target="embeddings/oleObject71.bin" /><Relationship Id="rId144" Type="http://schemas.openxmlformats.org/officeDocument/2006/relationships/image" Target="media/image70.wmf" /><Relationship Id="rId145" Type="http://schemas.openxmlformats.org/officeDocument/2006/relationships/oleObject" Target="embeddings/oleObject72.bin" /><Relationship Id="rId146" Type="http://schemas.openxmlformats.org/officeDocument/2006/relationships/image" Target="media/image71.wmf" /><Relationship Id="rId147" Type="http://schemas.openxmlformats.org/officeDocument/2006/relationships/oleObject" Target="embeddings/oleObject73.bin" /><Relationship Id="rId148" Type="http://schemas.openxmlformats.org/officeDocument/2006/relationships/image" Target="media/image72.wmf" /><Relationship Id="rId149" Type="http://schemas.openxmlformats.org/officeDocument/2006/relationships/oleObject" Target="embeddings/oleObject74.bin" /><Relationship Id="rId15" Type="http://schemas.openxmlformats.org/officeDocument/2006/relationships/image" Target="media/image7.wmf" /><Relationship Id="rId150" Type="http://schemas.openxmlformats.org/officeDocument/2006/relationships/image" Target="media/image73.wmf" /><Relationship Id="rId151" Type="http://schemas.openxmlformats.org/officeDocument/2006/relationships/oleObject" Target="embeddings/oleObject75.bin" /><Relationship Id="rId152" Type="http://schemas.openxmlformats.org/officeDocument/2006/relationships/image" Target="media/image74.png" /><Relationship Id="rId153" Type="http://schemas.openxmlformats.org/officeDocument/2006/relationships/oleObject" Target="embeddings/oleObject76.bin" /><Relationship Id="rId154" Type="http://schemas.openxmlformats.org/officeDocument/2006/relationships/oleObject" Target="embeddings/oleObject77.bin" /><Relationship Id="rId155" Type="http://schemas.openxmlformats.org/officeDocument/2006/relationships/oleObject" Target="embeddings/oleObject78.bin" /><Relationship Id="rId156" Type="http://schemas.openxmlformats.org/officeDocument/2006/relationships/oleObject" Target="embeddings/oleObject79.bin" /><Relationship Id="rId157" Type="http://schemas.openxmlformats.org/officeDocument/2006/relationships/image" Target="media/image75.wmf" /><Relationship Id="rId158" Type="http://schemas.openxmlformats.org/officeDocument/2006/relationships/oleObject" Target="embeddings/oleObject80.bin" /><Relationship Id="rId159" Type="http://schemas.openxmlformats.org/officeDocument/2006/relationships/image" Target="media/image76.wmf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81.bin" /><Relationship Id="rId161" Type="http://schemas.openxmlformats.org/officeDocument/2006/relationships/image" Target="media/image77.wmf" /><Relationship Id="rId162" Type="http://schemas.openxmlformats.org/officeDocument/2006/relationships/oleObject" Target="embeddings/oleObject82.bin" /><Relationship Id="rId163" Type="http://schemas.openxmlformats.org/officeDocument/2006/relationships/oleObject" Target="embeddings/oleObject83.bin" /><Relationship Id="rId164" Type="http://schemas.openxmlformats.org/officeDocument/2006/relationships/oleObject" Target="embeddings/oleObject84.bin" /><Relationship Id="rId165" Type="http://schemas.openxmlformats.org/officeDocument/2006/relationships/oleObject" Target="embeddings/oleObject85.bin" /><Relationship Id="rId166" Type="http://schemas.openxmlformats.org/officeDocument/2006/relationships/image" Target="media/image78.wmf" /><Relationship Id="rId167" Type="http://schemas.openxmlformats.org/officeDocument/2006/relationships/oleObject" Target="embeddings/oleObject86.bin" /><Relationship Id="rId168" Type="http://schemas.openxmlformats.org/officeDocument/2006/relationships/oleObject" Target="embeddings/oleObject87.bin" /><Relationship Id="rId169" Type="http://schemas.openxmlformats.org/officeDocument/2006/relationships/image" Target="media/image79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8.bin" /><Relationship Id="rId171" Type="http://schemas.openxmlformats.org/officeDocument/2006/relationships/image" Target="media/image80.wmf" /><Relationship Id="rId172" Type="http://schemas.openxmlformats.org/officeDocument/2006/relationships/oleObject" Target="embeddings/oleObject89.bin" /><Relationship Id="rId173" Type="http://schemas.openxmlformats.org/officeDocument/2006/relationships/oleObject" Target="embeddings/oleObject90.bin" /><Relationship Id="rId174" Type="http://schemas.openxmlformats.org/officeDocument/2006/relationships/oleObject" Target="embeddings/oleObject91.bin" /><Relationship Id="rId175" Type="http://schemas.openxmlformats.org/officeDocument/2006/relationships/image" Target="media/image81.wmf" /><Relationship Id="rId176" Type="http://schemas.openxmlformats.org/officeDocument/2006/relationships/oleObject" Target="embeddings/oleObject92.bin" /><Relationship Id="rId177" Type="http://schemas.openxmlformats.org/officeDocument/2006/relationships/image" Target="media/image82.wmf" /><Relationship Id="rId178" Type="http://schemas.openxmlformats.org/officeDocument/2006/relationships/oleObject" Target="embeddings/oleObject93.bin" /><Relationship Id="rId179" Type="http://schemas.openxmlformats.org/officeDocument/2006/relationships/image" Target="media/image83.wmf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94.bin" /><Relationship Id="rId181" Type="http://schemas.openxmlformats.org/officeDocument/2006/relationships/image" Target="media/image84.wmf" /><Relationship Id="rId182" Type="http://schemas.openxmlformats.org/officeDocument/2006/relationships/oleObject" Target="embeddings/oleObject95.bin" /><Relationship Id="rId183" Type="http://schemas.openxmlformats.org/officeDocument/2006/relationships/image" Target="media/image85.wmf" /><Relationship Id="rId184" Type="http://schemas.openxmlformats.org/officeDocument/2006/relationships/oleObject" Target="embeddings/oleObject96.bin" /><Relationship Id="rId185" Type="http://schemas.openxmlformats.org/officeDocument/2006/relationships/image" Target="media/image86.wmf" /><Relationship Id="rId186" Type="http://schemas.openxmlformats.org/officeDocument/2006/relationships/oleObject" Target="embeddings/oleObject97.bin" /><Relationship Id="rId187" Type="http://schemas.openxmlformats.org/officeDocument/2006/relationships/image" Target="media/image87.wmf" /><Relationship Id="rId188" Type="http://schemas.openxmlformats.org/officeDocument/2006/relationships/oleObject" Target="embeddings/oleObject98.bin" /><Relationship Id="rId189" Type="http://schemas.openxmlformats.org/officeDocument/2006/relationships/image" Target="media/image88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99.bin" /><Relationship Id="rId191" Type="http://schemas.openxmlformats.org/officeDocument/2006/relationships/image" Target="media/image89.png" /><Relationship Id="rId192" Type="http://schemas.openxmlformats.org/officeDocument/2006/relationships/image" Target="media/image90.wmf" /><Relationship Id="rId193" Type="http://schemas.openxmlformats.org/officeDocument/2006/relationships/oleObject" Target="embeddings/oleObject100.bin" /><Relationship Id="rId194" Type="http://schemas.openxmlformats.org/officeDocument/2006/relationships/oleObject" Target="embeddings/oleObject101.bin" /><Relationship Id="rId195" Type="http://schemas.openxmlformats.org/officeDocument/2006/relationships/oleObject" Target="embeddings/oleObject102.bin" /><Relationship Id="rId196" Type="http://schemas.openxmlformats.org/officeDocument/2006/relationships/image" Target="media/image91.wmf" /><Relationship Id="rId197" Type="http://schemas.openxmlformats.org/officeDocument/2006/relationships/oleObject" Target="embeddings/oleObject103.bin" /><Relationship Id="rId198" Type="http://schemas.openxmlformats.org/officeDocument/2006/relationships/oleObject" Target="embeddings/oleObject104.bin" /><Relationship Id="rId199" Type="http://schemas.openxmlformats.org/officeDocument/2006/relationships/oleObject" Target="embeddings/oleObject105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header" Target="header1.xml" /><Relationship Id="rId201" Type="http://schemas.openxmlformats.org/officeDocument/2006/relationships/footer" Target="footer1.xml" /><Relationship Id="rId202" Type="http://schemas.openxmlformats.org/officeDocument/2006/relationships/theme" Target="theme/theme1.xml" /><Relationship Id="rId203" Type="http://schemas.openxmlformats.org/officeDocument/2006/relationships/styles" Target="styles.xml" /><Relationship Id="rId21" Type="http://schemas.openxmlformats.org/officeDocument/2006/relationships/image" Target="media/image10.wmf" /><Relationship Id="rId22" Type="http://schemas.openxmlformats.org/officeDocument/2006/relationships/oleObject" Target="embeddings/oleObject9.bin" /><Relationship Id="rId23" Type="http://schemas.openxmlformats.org/officeDocument/2006/relationships/image" Target="media/image11.wmf" /><Relationship Id="rId24" Type="http://schemas.openxmlformats.org/officeDocument/2006/relationships/oleObject" Target="embeddings/oleObject10.bin" /><Relationship Id="rId25" Type="http://schemas.openxmlformats.org/officeDocument/2006/relationships/image" Target="media/image12.wmf" /><Relationship Id="rId26" Type="http://schemas.openxmlformats.org/officeDocument/2006/relationships/oleObject" Target="embeddings/oleObject11.bin" /><Relationship Id="rId27" Type="http://schemas.openxmlformats.org/officeDocument/2006/relationships/image" Target="media/image13.wmf" /><Relationship Id="rId28" Type="http://schemas.openxmlformats.org/officeDocument/2006/relationships/oleObject" Target="embeddings/oleObject12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4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5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6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7.bin" /><Relationship Id="rId39" Type="http://schemas.openxmlformats.org/officeDocument/2006/relationships/image" Target="media/image19.wmf" /><Relationship Id="rId4" Type="http://schemas.openxmlformats.org/officeDocument/2006/relationships/image" Target="media/image1.png" /><Relationship Id="rId40" Type="http://schemas.openxmlformats.org/officeDocument/2006/relationships/oleObject" Target="embeddings/oleObject18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9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20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1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2.bin" /><Relationship Id="rId49" Type="http://schemas.openxmlformats.org/officeDocument/2006/relationships/image" Target="media/image24.wmf" /><Relationship Id="rId5" Type="http://schemas.openxmlformats.org/officeDocument/2006/relationships/image" Target="media/image2.wmf" /><Relationship Id="rId50" Type="http://schemas.openxmlformats.org/officeDocument/2006/relationships/oleObject" Target="embeddings/oleObject23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4.bin" /><Relationship Id="rId53" Type="http://schemas.openxmlformats.org/officeDocument/2006/relationships/oleObject" Target="embeddings/oleObject25.bin" /><Relationship Id="rId54" Type="http://schemas.openxmlformats.org/officeDocument/2006/relationships/oleObject" Target="embeddings/oleObject26.bin" /><Relationship Id="rId55" Type="http://schemas.openxmlformats.org/officeDocument/2006/relationships/oleObject" Target="embeddings/oleObject27.bin" /><Relationship Id="rId56" Type="http://schemas.openxmlformats.org/officeDocument/2006/relationships/image" Target="media/image26.png" /><Relationship Id="rId57" Type="http://schemas.openxmlformats.org/officeDocument/2006/relationships/image" Target="media/image27.wmf" /><Relationship Id="rId58" Type="http://schemas.openxmlformats.org/officeDocument/2006/relationships/oleObject" Target="embeddings/oleObject28.bin" /><Relationship Id="rId59" Type="http://schemas.openxmlformats.org/officeDocument/2006/relationships/image" Target="media/image28.wmf" /><Relationship Id="rId6" Type="http://schemas.openxmlformats.org/officeDocument/2006/relationships/oleObject" Target="embeddings/oleObject1.bin" /><Relationship Id="rId60" Type="http://schemas.openxmlformats.org/officeDocument/2006/relationships/oleObject" Target="embeddings/oleObject29.bin" /><Relationship Id="rId61" Type="http://schemas.openxmlformats.org/officeDocument/2006/relationships/image" Target="media/image29.wmf" /><Relationship Id="rId62" Type="http://schemas.openxmlformats.org/officeDocument/2006/relationships/oleObject" Target="embeddings/oleObject30.bin" /><Relationship Id="rId63" Type="http://schemas.openxmlformats.org/officeDocument/2006/relationships/image" Target="media/image30.wmf" /><Relationship Id="rId64" Type="http://schemas.openxmlformats.org/officeDocument/2006/relationships/oleObject" Target="embeddings/oleObject31.bin" /><Relationship Id="rId65" Type="http://schemas.openxmlformats.org/officeDocument/2006/relationships/image" Target="media/image31.wmf" /><Relationship Id="rId66" Type="http://schemas.openxmlformats.org/officeDocument/2006/relationships/oleObject" Target="embeddings/oleObject32.bin" /><Relationship Id="rId67" Type="http://schemas.openxmlformats.org/officeDocument/2006/relationships/image" Target="media/image32.wmf" /><Relationship Id="rId68" Type="http://schemas.openxmlformats.org/officeDocument/2006/relationships/oleObject" Target="embeddings/oleObject33.bin" /><Relationship Id="rId69" Type="http://schemas.openxmlformats.org/officeDocument/2006/relationships/image" Target="media/image33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4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5.bin" /><Relationship Id="rId73" Type="http://schemas.openxmlformats.org/officeDocument/2006/relationships/image" Target="media/image35.wmf" /><Relationship Id="rId74" Type="http://schemas.openxmlformats.org/officeDocument/2006/relationships/oleObject" Target="embeddings/oleObject36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7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8.bin" /><Relationship Id="rId79" Type="http://schemas.openxmlformats.org/officeDocument/2006/relationships/image" Target="media/image38.wmf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39.bin" /><Relationship Id="rId81" Type="http://schemas.openxmlformats.org/officeDocument/2006/relationships/image" Target="media/image39.wmf" /><Relationship Id="rId82" Type="http://schemas.openxmlformats.org/officeDocument/2006/relationships/oleObject" Target="embeddings/oleObject40.bin" /><Relationship Id="rId83" Type="http://schemas.openxmlformats.org/officeDocument/2006/relationships/image" Target="media/image40.wmf" /><Relationship Id="rId84" Type="http://schemas.openxmlformats.org/officeDocument/2006/relationships/oleObject" Target="embeddings/oleObject41.bin" /><Relationship Id="rId85" Type="http://schemas.openxmlformats.org/officeDocument/2006/relationships/image" Target="media/image41.wmf" /><Relationship Id="rId86" Type="http://schemas.openxmlformats.org/officeDocument/2006/relationships/oleObject" Target="embeddings/oleObject42.bin" /><Relationship Id="rId87" Type="http://schemas.openxmlformats.org/officeDocument/2006/relationships/image" Target="media/image42.wmf" /><Relationship Id="rId88" Type="http://schemas.openxmlformats.org/officeDocument/2006/relationships/oleObject" Target="embeddings/oleObject43.bin" /><Relationship Id="rId89" Type="http://schemas.openxmlformats.org/officeDocument/2006/relationships/image" Target="media/image43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4.bin" /><Relationship Id="rId91" Type="http://schemas.openxmlformats.org/officeDocument/2006/relationships/image" Target="media/image44.wmf" /><Relationship Id="rId92" Type="http://schemas.openxmlformats.org/officeDocument/2006/relationships/oleObject" Target="embeddings/oleObject45.bin" /><Relationship Id="rId93" Type="http://schemas.openxmlformats.org/officeDocument/2006/relationships/image" Target="media/image45.wmf" /><Relationship Id="rId94" Type="http://schemas.openxmlformats.org/officeDocument/2006/relationships/oleObject" Target="embeddings/oleObject46.bin" /><Relationship Id="rId95" Type="http://schemas.openxmlformats.org/officeDocument/2006/relationships/image" Target="media/image46.wmf" /><Relationship Id="rId96" Type="http://schemas.openxmlformats.org/officeDocument/2006/relationships/oleObject" Target="embeddings/oleObject47.bin" /><Relationship Id="rId97" Type="http://schemas.openxmlformats.org/officeDocument/2006/relationships/oleObject" Target="embeddings/oleObject48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9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9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92.png" /><Relationship Id="rId2" Type="http://schemas.openxmlformats.org/officeDocument/2006/relationships/image" Target="media/image93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Program%20Files\HXJP\hxjp.dot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hxjp.dot</Template>
  <TotalTime>3</TotalTime>
  <Pages>1</Pages>
  <Words>684</Words>
  <Characters>3901</Characters>
  <Application>Microsoft Office Word</Application>
  <DocSecurity>0</DocSecurity>
  <Lines>32</Lines>
  <Paragraphs>9</Paragraphs>
  <ScaleCrop>false</ScaleCrop>
  <Company>Microsoft</Company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</dc:creator>
  <cp:lastModifiedBy>Administrator</cp:lastModifiedBy>
  <cp:revision>13</cp:revision>
  <cp:lastPrinted>2017-04-20T05:31:00Z</cp:lastPrinted>
  <dcterms:created xsi:type="dcterms:W3CDTF">2024-12-04T06:13:00Z</dcterms:created>
  <dcterms:modified xsi:type="dcterms:W3CDTF">2025-10-16T06:48:00Z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