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C318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10248900</wp:posOffset>
            </wp:positionV>
            <wp:extent cx="469900" cy="482600"/>
            <wp:effectExtent l="0" t="0" r="6350" b="12700"/>
            <wp:wrapNone/>
            <wp:docPr id="100335" name="图片 100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5" name="图片 100335"/>
                    <pic:cNvPicPr>
                      <a:picLocks noChangeAspect="1"/>
                    </pic:cNvPicPr>
                  </pic:nvPicPr>
                  <pic:blipFill>
                    <a:blip r:embed="rId6"/>
                    <a:stretch>
                      <a:fillRect/>
                    </a:stretch>
                  </pic:blipFill>
                  <pic:spPr>
                    <a:xfrm>
                      <a:off x="0" y="0"/>
                      <a:ext cx="469900" cy="482600"/>
                    </a:xfrm>
                    <a:prstGeom prst="rect">
                      <a:avLst/>
                    </a:prstGeom>
                  </pic:spPr>
                </pic:pic>
              </a:graphicData>
            </a:graphic>
          </wp:anchor>
        </w:drawing>
      </w:r>
      <w:r>
        <w:rPr>
          <w:rFonts w:ascii="宋体" w:hAnsi="宋体" w:eastAsia="宋体" w:cs="宋体"/>
          <w:b/>
          <w:color w:val="auto"/>
          <w:sz w:val="32"/>
        </w:rPr>
        <w:t>上海市宝山区庙行实验学校</w:t>
      </w:r>
      <w:r>
        <w:rPr>
          <w:rFonts w:ascii="Times New Roman" w:hAnsi="Times New Roman" w:eastAsia="Times New Roman" w:cs="Times New Roman"/>
          <w:b/>
          <w:color w:val="auto"/>
          <w:sz w:val="32"/>
        </w:rPr>
        <w:t>2025-2026</w:t>
      </w:r>
      <w:r>
        <w:rPr>
          <w:rFonts w:ascii="宋体" w:hAnsi="宋体" w:eastAsia="宋体" w:cs="宋体"/>
          <w:b/>
          <w:color w:val="auto"/>
          <w:sz w:val="32"/>
        </w:rPr>
        <w:t>学年八年级上学期期中</w:t>
      </w:r>
    </w:p>
    <w:p w14:paraId="5DEC591D">
      <w:pPr>
        <w:spacing w:line="360" w:lineRule="auto"/>
        <w:jc w:val="center"/>
      </w:pPr>
      <w:r>
        <w:rPr>
          <w:rFonts w:ascii="宋体" w:hAnsi="宋体" w:eastAsia="宋体" w:cs="宋体"/>
          <w:b/>
          <w:color w:val="auto"/>
          <w:sz w:val="32"/>
        </w:rPr>
        <w:t>数学试题</w:t>
      </w:r>
    </w:p>
    <w:p w14:paraId="7B3722E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644C7D2">
      <w:pPr>
        <w:spacing w:line="360" w:lineRule="auto"/>
        <w:jc w:val="left"/>
      </w:pPr>
      <w:r>
        <w:rPr>
          <w:color w:val="auto"/>
        </w:rPr>
        <w:t xml:space="preserve">1. </w:t>
      </w:r>
      <w:r>
        <w:rPr>
          <w:rFonts w:ascii="宋体" w:hAnsi="宋体" w:eastAsia="宋体" w:cs="宋体"/>
          <w:color w:val="auto"/>
        </w:rPr>
        <w:t>下列实数中，无理数是（</w:t>
      </w:r>
      <w:r>
        <w:rPr>
          <w:rFonts w:ascii="Times New Roman" w:hAnsi="Times New Roman" w:eastAsia="Times New Roman" w:cs="Times New Roman"/>
          <w:color w:val="auto"/>
        </w:rPr>
        <w:t xml:space="preserve">   </w:t>
      </w:r>
      <w:r>
        <w:rPr>
          <w:rFonts w:ascii="宋体" w:hAnsi="宋体" w:eastAsia="宋体" w:cs="宋体"/>
          <w:color w:val="auto"/>
        </w:rPr>
        <w:t>）</w:t>
      </w:r>
    </w:p>
    <w:p w14:paraId="59CB41CF">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0</w:t>
      </w:r>
      <w:r>
        <w:tab/>
      </w:r>
      <w:r>
        <w:t xml:space="preserve">B. </w:t>
      </w:r>
      <w:r>
        <w:object>
          <v:shape id="_x0000_i102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 o:title="eqId220efe9cf8d4bcd228c0143cbcf1ce50"/>
            <o:lock v:ext="edit" aspectratio="t"/>
            <w10:wrap type="none"/>
            <w10:anchorlock/>
          </v:shape>
          <o:OLEObject Type="Embed" ProgID="Equation.DSMT4" ShapeID="_x0000_i1025" DrawAspect="Content" ObjectID="_1468075725" r:id="rId7">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10" o:title="eqId619096595112f0340a43b756e114dd3d"/>
            <o:lock v:ext="edit" aspectratio="t"/>
            <w10:wrap type="none"/>
            <w10:anchorlock/>
          </v:shape>
          <o:OLEObject Type="Embed" ProgID="Equation.DSMT4" ShapeID="_x0000_i1026" DrawAspect="Content" ObjectID="_1468075726" r:id="rId9">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12" o:title="eqId39f3fae1304b36c0aa24d98d4ae0508b"/>
            <o:lock v:ext="edit" aspectratio="t"/>
            <w10:wrap type="none"/>
            <w10:anchorlock/>
          </v:shape>
          <o:OLEObject Type="Embed" ProgID="Equation.DSMT4" ShapeID="_x0000_i1027" DrawAspect="Content" ObjectID="_1468075727" r:id="rId11">
            <o:LockedField>false</o:LockedField>
          </o:OLEObject>
        </w:object>
      </w:r>
    </w:p>
    <w:p w14:paraId="19D1D963">
      <w:pPr>
        <w:spacing w:line="360" w:lineRule="auto"/>
        <w:textAlignment w:val="center"/>
        <w:rPr>
          <w:color w:val="000000"/>
        </w:rPr>
      </w:pPr>
      <w:r>
        <w:rPr>
          <w:color w:val="2E75B6"/>
        </w:rPr>
        <w:t>【答案】</w:t>
      </w:r>
      <w:r>
        <w:rPr>
          <w:color w:val="000000"/>
        </w:rPr>
        <w:t>C</w:t>
      </w:r>
    </w:p>
    <w:p w14:paraId="7BA76C85">
      <w:pPr>
        <w:spacing w:line="360" w:lineRule="auto"/>
        <w:textAlignment w:val="center"/>
        <w:rPr>
          <w:color w:val="000000"/>
        </w:rPr>
      </w:pPr>
      <w:r>
        <w:rPr>
          <w:color w:val="2E75B6"/>
        </w:rPr>
        <w:t>【解析】</w:t>
      </w:r>
    </w:p>
    <w:p w14:paraId="7AF2A186">
      <w:pPr>
        <w:spacing w:line="360" w:lineRule="auto"/>
        <w:jc w:val="both"/>
        <w:textAlignment w:val="center"/>
        <w:rPr>
          <w:color w:val="000000"/>
        </w:rPr>
      </w:pPr>
      <w:r>
        <w:rPr>
          <w:color w:val="000000"/>
        </w:rPr>
        <w:t>【分析】</w:t>
      </w:r>
      <w:r>
        <w:rPr>
          <w:rFonts w:ascii="宋体" w:hAnsi="宋体" w:eastAsia="宋体" w:cs="宋体"/>
          <w:color w:val="000000"/>
        </w:rPr>
        <w:t>本题考查了无理数的定义，无理数是无限不循环小数．</w:t>
      </w:r>
    </w:p>
    <w:p w14:paraId="26EAF626">
      <w:pPr>
        <w:spacing w:line="360" w:lineRule="auto"/>
        <w:jc w:val="both"/>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均为有理数，</w:t>
      </w:r>
      <w:r>
        <w:rPr>
          <w:rFonts w:ascii="Times New Roman" w:hAnsi="Times New Roman" w:eastAsia="Times New Roman" w:cs="Times New Roman"/>
          <w:color w:val="000000"/>
        </w:rPr>
        <w:t>C</w:t>
      </w:r>
      <w:r>
        <w:rPr>
          <w:rFonts w:ascii="宋体" w:hAnsi="宋体" w:eastAsia="宋体" w:cs="宋体"/>
          <w:color w:val="000000"/>
        </w:rPr>
        <w:t>中</w:t>
      </w:r>
      <w:r>
        <w:object>
          <v:shape id="_x0000_i1028"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10" o:title="eqId619096595112f0340a43b756e114dd3d"/>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是无理数．</w:t>
      </w:r>
    </w:p>
    <w:p w14:paraId="0DB2F14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0</w:t>
      </w:r>
      <w:r>
        <w:rPr>
          <w:rFonts w:ascii="宋体" w:hAnsi="宋体" w:eastAsia="宋体" w:cs="宋体"/>
          <w:color w:val="000000"/>
        </w:rPr>
        <w:t>是整数，属于有理数；</w:t>
      </w:r>
    </w:p>
    <w:p w14:paraId="3D8D7807">
      <w:pPr>
        <w:spacing w:line="360" w:lineRule="auto"/>
        <w:jc w:val="both"/>
        <w:textAlignment w:val="center"/>
        <w:rPr>
          <w:color w:val="000000"/>
        </w:rPr>
      </w:pPr>
      <w:r>
        <w:object>
          <v:shape id="_x0000_i102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 o:title="eqId220efe9cf8d4bcd228c0143cbcf1ce50"/>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是有限小数，属于有理数；</w:t>
      </w:r>
    </w:p>
    <w:p w14:paraId="0CD2514C">
      <w:pPr>
        <w:spacing w:line="360" w:lineRule="auto"/>
        <w:jc w:val="both"/>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10" o:title="eqId619096595112f0340a43b756e114dd3d"/>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是无限不循环小数，是无理数；</w:t>
      </w:r>
    </w:p>
    <w:p w14:paraId="35EC98DA">
      <w:pPr>
        <w:spacing w:line="360" w:lineRule="auto"/>
        <w:jc w:val="both"/>
        <w:textAlignment w:val="center"/>
        <w:rPr>
          <w:color w:val="000000"/>
        </w:rPr>
      </w:pPr>
      <w:r>
        <w:object>
          <v:shape id="_x0000_i103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7" o:title="eqId39e65eccaa7119ae2617ab8e3b4824a7"/>
            <o:lock v:ext="edit" aspectratio="t"/>
            <w10:wrap type="none"/>
            <w10:anchorlock/>
          </v:shape>
          <o:OLEObject Type="Embed" ProgID="Equation.DSMT4" ShapeID="_x0000_i1031" DrawAspect="Content" ObjectID="_1468075731" r:id="rId16">
            <o:LockedField>false</o:LockedField>
          </o:OLEObject>
        </w:object>
      </w:r>
      <w:r>
        <w:rPr>
          <w:rFonts w:ascii="宋体" w:hAnsi="宋体" w:eastAsia="宋体" w:cs="宋体"/>
          <w:color w:val="000000"/>
        </w:rPr>
        <w:t>是整数，属于有理数；</w:t>
      </w:r>
    </w:p>
    <w:p w14:paraId="23F3C99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9CC25E">
      <w:pPr>
        <w:spacing w:line="360" w:lineRule="auto"/>
        <w:jc w:val="left"/>
        <w:textAlignment w:val="center"/>
        <w:rPr>
          <w:color w:val="000000"/>
        </w:rPr>
      </w:pPr>
      <w:r>
        <w:rPr>
          <w:color w:val="000000"/>
        </w:rPr>
        <w:t xml:space="preserve">2.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E8642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19" o:title="eqId16e86fdf9e0f8c981c00a179caea3068"/>
            <o:lock v:ext="edit" aspectratio="t"/>
            <w10:wrap type="none"/>
            <w10:anchorlock/>
          </v:shape>
          <o:OLEObject Type="Embed" ProgID="Equation.DSMT4" ShapeID="_x0000_i1032" DrawAspect="Content" ObjectID="_1468075732" r:id="rId18">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1" o:title="eqIdb55305cc00ddd1607569e0dbb4ced786"/>
            <o:lock v:ext="edit" aspectratio="t"/>
            <w10:wrap type="none"/>
            <w10:anchorlock/>
          </v:shape>
          <o:OLEObject Type="Embed" ProgID="Equation.DSMT4" ShapeID="_x0000_i1033" DrawAspect="Content" ObjectID="_1468075733" r:id="rId20">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3" o:title="eqId862c0953e86a1e99482792ee63301ce3"/>
            <o:lock v:ext="edit" aspectratio="t"/>
            <w10:wrap type="none"/>
            <w10:anchorlock/>
          </v:shape>
          <o:OLEObject Type="Embed" ProgID="Equation.DSMT4" ShapeID="_x0000_i1034" DrawAspect="Content" ObjectID="_1468075734" r:id="rId22">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25" o:title="eqId8e25c6dfc95f0a25395a4711c42534f8"/>
            <o:lock v:ext="edit" aspectratio="t"/>
            <w10:wrap type="none"/>
            <w10:anchorlock/>
          </v:shape>
          <o:OLEObject Type="Embed" ProgID="Equation.DSMT4" ShapeID="_x0000_i1035" DrawAspect="Content" ObjectID="_1468075735" r:id="rId24">
            <o:LockedField>false</o:LockedField>
          </o:OLEObject>
        </w:object>
      </w:r>
    </w:p>
    <w:p w14:paraId="25B25FCD">
      <w:pPr>
        <w:spacing w:line="360" w:lineRule="auto"/>
        <w:textAlignment w:val="center"/>
        <w:rPr>
          <w:color w:val="000000"/>
        </w:rPr>
      </w:pPr>
      <w:r>
        <w:rPr>
          <w:color w:val="2E75B6"/>
        </w:rPr>
        <w:t>【答案】</w:t>
      </w:r>
      <w:r>
        <w:rPr>
          <w:color w:val="000000"/>
        </w:rPr>
        <w:t>A</w:t>
      </w:r>
    </w:p>
    <w:p w14:paraId="1F98EA7D">
      <w:pPr>
        <w:spacing w:line="360" w:lineRule="auto"/>
        <w:textAlignment w:val="center"/>
        <w:rPr>
          <w:color w:val="000000"/>
        </w:rPr>
      </w:pPr>
      <w:r>
        <w:rPr>
          <w:color w:val="2E75B6"/>
        </w:rPr>
        <w:t>【解析】</w:t>
      </w:r>
    </w:p>
    <w:p w14:paraId="3C6BB31D">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本题考查了二次根式的化简，二次根式的加法，二次根式的除法．</w:t>
      </w:r>
    </w:p>
    <w:p w14:paraId="1954C29D">
      <w:pPr>
        <w:spacing w:line="360" w:lineRule="auto"/>
        <w:jc w:val="both"/>
        <w:textAlignment w:val="center"/>
        <w:rPr>
          <w:color w:val="000000"/>
        </w:rPr>
      </w:pPr>
      <w:r>
        <w:rPr>
          <w:rFonts w:ascii="宋体" w:hAnsi="宋体" w:eastAsia="宋体" w:cs="宋体"/>
          <w:color w:val="000000"/>
        </w:rPr>
        <w:t>根据二次根式的运算法则逐一判断即可．</w:t>
      </w:r>
    </w:p>
    <w:p w14:paraId="64DA6A02">
      <w:pPr>
        <w:spacing w:line="360" w:lineRule="auto"/>
        <w:jc w:val="both"/>
        <w:textAlignment w:val="center"/>
        <w:rPr>
          <w:color w:val="000000"/>
        </w:rPr>
      </w:pPr>
      <w:r>
        <w:rPr>
          <w:color w:val="000000"/>
        </w:rPr>
        <w:t>【详解】解：</w:t>
      </w:r>
      <w:r>
        <w:object>
          <v:shape id="_x0000_i1036"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27" o:title="eqId14f49d20874b18199b184c770d024008"/>
            <o:lock v:ext="edit" aspectratio="t"/>
            <w10:wrap type="none"/>
            <w10:anchorlock/>
          </v:shape>
          <o:OLEObject Type="Embed" ProgID="Equation.DSMT4" ShapeID="_x0000_i1036" DrawAspect="Content" ObjectID="_1468075736" r:id="rId26">
            <o:LockedField>false</o:LockedField>
          </o:OLEObject>
        </w:object>
      </w:r>
      <w:r>
        <w:rPr>
          <w:color w:val="000000"/>
        </w:rPr>
        <w:t>，A正确；</w:t>
      </w:r>
    </w:p>
    <w:p w14:paraId="26E28B4D">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9" o:title="eqIdc3c916595edadc82234939453caf87b9"/>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错误；</w:t>
      </w:r>
    </w:p>
    <w:p w14:paraId="64519BBD">
      <w:pPr>
        <w:spacing w:line="360" w:lineRule="auto"/>
        <w:jc w:val="both"/>
        <w:textAlignment w:val="center"/>
        <w:rPr>
          <w:color w:val="000000"/>
        </w:rPr>
      </w:pPr>
      <w:r>
        <w:object>
          <v:shape id="_x0000_i1038" o:spt="75" alt="学科网(www.zxxk.com)--教育资源门户，提供试卷、教案、课件、论文、素材以及各类教学资源下载，还有大量而丰富的教学相关资讯！" type="#_x0000_t75" style="height:21.7pt;width:158.3pt;" o:ole="t" filled="f" o:preferrelative="t" stroked="f" coordsize="21600,21600">
            <v:path/>
            <v:fill on="f" focussize="0,0"/>
            <v:stroke on="f" joinstyle="miter"/>
            <v:imagedata r:id="rId31" o:title="eqId0c359e90048f572a8fafdda8b0cb0f22"/>
            <o:lock v:ext="edit" aspectratio="t"/>
            <w10:wrap type="none"/>
            <w10:anchorlock/>
          </v:shape>
          <o:OLEObject Type="Embed" ProgID="Equation.DSMT4" ShapeID="_x0000_i1038" DrawAspect="Content" ObjectID="_1468075738" r:id="rId30">
            <o:LockedField>false</o:LockedField>
          </o:OLEObject>
        </w:object>
      </w:r>
      <w:r>
        <w:rPr>
          <w:color w:val="000000"/>
        </w:rPr>
        <w:t>，C错误；</w:t>
      </w:r>
    </w:p>
    <w:p w14:paraId="736FA3F2">
      <w:pPr>
        <w:spacing w:line="360" w:lineRule="auto"/>
        <w:jc w:val="both"/>
        <w:textAlignment w:val="center"/>
        <w:rPr>
          <w:color w:val="000000"/>
        </w:rPr>
      </w:pPr>
      <w:r>
        <w:object>
          <v:shape id="_x0000_i1039"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33" o:title="eqId8be0e90dd439f92eb0f802337634944c"/>
            <o:lock v:ext="edit" aspectratio="t"/>
            <w10:wrap type="none"/>
            <w10:anchorlock/>
          </v:shape>
          <o:OLEObject Type="Embed" ProgID="Equation.DSMT4" ShapeID="_x0000_i1039" DrawAspect="Content" ObjectID="_1468075739" r:id="rId32">
            <o:LockedField>false</o:LockedField>
          </o:OLEObject>
        </w:object>
      </w:r>
      <w:r>
        <w:rPr>
          <w:color w:val="000000"/>
        </w:rPr>
        <w:t>，D错误；</w:t>
      </w:r>
    </w:p>
    <w:p w14:paraId="36497F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AFE35A1">
      <w:pPr>
        <w:spacing w:line="360" w:lineRule="auto"/>
        <w:jc w:val="left"/>
        <w:textAlignment w:val="center"/>
        <w:rPr>
          <w:color w:val="000000"/>
        </w:rPr>
      </w:pPr>
      <w:r>
        <w:rPr>
          <w:color w:val="000000"/>
        </w:rPr>
        <w:t xml:space="preserve">3. </w:t>
      </w:r>
      <w:r>
        <w:rPr>
          <w:rFonts w:ascii="宋体" w:hAnsi="宋体" w:eastAsia="宋体" w:cs="宋体"/>
          <w:color w:val="000000"/>
        </w:rPr>
        <w:t>下列方程是一元二次方程的是（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DFB85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35" o:title="eqId356cde48b29ec3cf7b8675539bb3abb5"/>
            <o:lock v:ext="edit" aspectratio="t"/>
            <w10:wrap type="none"/>
            <w10:anchorlock/>
          </v:shape>
          <o:OLEObject Type="Embed" ProgID="Equation.DSMT4" ShapeID="_x0000_i1040" DrawAspect="Content" ObjectID="_1468075740" r:id="rId34">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30.85pt;width:51.9pt;" o:ole="t" filled="f" o:preferrelative="t" stroked="f" coordsize="21600,21600">
            <v:path/>
            <v:fill on="f" focussize="0,0"/>
            <v:stroke on="f" joinstyle="miter"/>
            <v:imagedata r:id="rId37" o:title="eqId48d87857853ec3e15d08febac67e48c6"/>
            <o:lock v:ext="edit" aspectratio="t"/>
            <w10:wrap type="none"/>
            <w10:anchorlock/>
          </v:shape>
          <o:OLEObject Type="Embed" ProgID="Equation.DSMT4" ShapeID="_x0000_i1041" DrawAspect="Content" ObjectID="_1468075741" r:id="rId36">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6.15pt;width:53pt;" o:ole="t" filled="f" o:preferrelative="t" stroked="f" coordsize="21600,21600">
            <v:path/>
            <v:fill on="f" focussize="0,0"/>
            <v:stroke on="f" joinstyle="miter"/>
            <v:imagedata r:id="rId39" o:title="eqId2de13a92652b2d8d8034c091ec514043"/>
            <o:lock v:ext="edit" aspectratio="t"/>
            <w10:wrap type="none"/>
            <w10:anchorlock/>
          </v:shape>
          <o:OLEObject Type="Embed" ProgID="Equation.DSMT4" ShapeID="_x0000_i1042" DrawAspect="Content" ObjectID="_1468075742" r:id="rId38">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7.2pt;width:78.8pt;" o:ole="t" filled="f" o:preferrelative="t" stroked="f" coordsize="21600,21600">
            <v:path/>
            <v:fill on="f" focussize="0,0"/>
            <v:stroke on="f" joinstyle="miter"/>
            <v:imagedata r:id="rId41" o:title="eqId4c3fd47055f3aee385d844d71213b21d"/>
            <o:lock v:ext="edit" aspectratio="t"/>
            <w10:wrap type="none"/>
            <w10:anchorlock/>
          </v:shape>
          <o:OLEObject Type="Embed" ProgID="Equation.DSMT4" ShapeID="_x0000_i1043" DrawAspect="Content" ObjectID="_1468075743" r:id="rId40">
            <o:LockedField>false</o:LockedField>
          </o:OLEObject>
        </w:object>
      </w:r>
    </w:p>
    <w:p w14:paraId="3A67EF30">
      <w:pPr>
        <w:spacing w:line="360" w:lineRule="auto"/>
        <w:textAlignment w:val="center"/>
        <w:rPr>
          <w:color w:val="000000"/>
        </w:rPr>
      </w:pPr>
      <w:r>
        <w:rPr>
          <w:color w:val="2E75B6"/>
        </w:rPr>
        <w:t>【答案】</w:t>
      </w:r>
      <w:r>
        <w:rPr>
          <w:color w:val="000000"/>
        </w:rPr>
        <w:t>C</w:t>
      </w:r>
    </w:p>
    <w:p w14:paraId="6B167BD8">
      <w:pPr>
        <w:spacing w:line="360" w:lineRule="auto"/>
        <w:textAlignment w:val="center"/>
        <w:rPr>
          <w:color w:val="000000"/>
        </w:rPr>
      </w:pPr>
      <w:r>
        <w:rPr>
          <w:color w:val="2E75B6"/>
        </w:rPr>
        <w:t>【解析】</w:t>
      </w:r>
    </w:p>
    <w:p w14:paraId="59B88E0F">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w:t>
      </w:r>
    </w:p>
    <w:p w14:paraId="6F217D24">
      <w:pPr>
        <w:spacing w:line="360" w:lineRule="auto"/>
        <w:jc w:val="both"/>
        <w:textAlignment w:val="center"/>
        <w:rPr>
          <w:color w:val="000000"/>
        </w:rPr>
      </w:pPr>
      <w:r>
        <w:rPr>
          <w:rFonts w:ascii="宋体" w:hAnsi="宋体" w:eastAsia="宋体" w:cs="宋体"/>
          <w:color w:val="000000"/>
        </w:rPr>
        <w:t>根据一元二次方程</w:t>
      </w:r>
      <w:r>
        <w:rPr>
          <w:rFonts w:ascii="宋体" w:hAnsi="宋体" w:eastAsia="宋体" w:cs="宋体"/>
          <w:color w:val="000000"/>
          <w:position w:val="0"/>
        </w:rPr>
        <w:drawing>
          <wp:inline distT="0" distB="0" distL="114300" distR="114300">
            <wp:extent cx="133350" cy="177800"/>
            <wp:effectExtent l="0" t="0" r="0" b="13335"/>
            <wp:docPr id="574161334" name="图片 574161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161334" name="图片 574161334"/>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定义（只含一个未知数，且未知数的最高次数为</w:t>
      </w:r>
      <w:r>
        <w:rPr>
          <w:rFonts w:ascii="Times New Roman" w:hAnsi="Times New Roman" w:eastAsia="Times New Roman" w:cs="Times New Roman"/>
          <w:color w:val="000000"/>
        </w:rPr>
        <w:t>2</w:t>
      </w:r>
      <w:r>
        <w:rPr>
          <w:rFonts w:ascii="宋体" w:hAnsi="宋体" w:eastAsia="宋体" w:cs="宋体"/>
          <w:color w:val="000000"/>
        </w:rPr>
        <w:t>的整式方程），判断各选项是否符合即可．</w:t>
      </w:r>
    </w:p>
    <w:p w14:paraId="58246F7C">
      <w:pPr>
        <w:spacing w:line="360" w:lineRule="auto"/>
        <w:jc w:val="left"/>
        <w:textAlignment w:val="center"/>
        <w:rPr>
          <w:color w:val="000000"/>
        </w:rPr>
      </w:pPr>
      <w:r>
        <w:rPr>
          <w:color w:val="000000"/>
        </w:rPr>
        <w:t>【详解】</w:t>
      </w:r>
      <w:r>
        <w:rPr>
          <w:rFonts w:ascii="宋体" w:hAnsi="宋体" w:eastAsia="宋体" w:cs="宋体"/>
          <w:color w:val="000000"/>
        </w:rPr>
        <w:t>解：一元二次方程需满足：</w:t>
      </w:r>
      <w:r>
        <w:rPr>
          <w:rFonts w:ascii="Times New Roman" w:hAnsi="Times New Roman" w:eastAsia="Times New Roman" w:cs="Times New Roman"/>
          <w:color w:val="000000"/>
        </w:rPr>
        <w:t>①</w:t>
      </w:r>
      <w:r>
        <w:rPr>
          <w:rFonts w:ascii="宋体" w:hAnsi="宋体" w:eastAsia="宋体" w:cs="宋体"/>
          <w:color w:val="000000"/>
        </w:rPr>
        <w:t>一个未知数；</w:t>
      </w:r>
      <w:r>
        <w:rPr>
          <w:rFonts w:ascii="Times New Roman" w:hAnsi="Times New Roman" w:eastAsia="Times New Roman" w:cs="Times New Roman"/>
          <w:color w:val="000000"/>
        </w:rPr>
        <w:t>②</w:t>
      </w:r>
      <w:r>
        <w:rPr>
          <w:rFonts w:ascii="宋体" w:hAnsi="宋体" w:eastAsia="宋体" w:cs="宋体"/>
          <w:color w:val="000000"/>
        </w:rPr>
        <w:t>最高次数为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整式方程．</w:t>
      </w:r>
    </w:p>
    <w:p w14:paraId="358A2B59">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：含有两个未知数</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，不符合</w:t>
      </w:r>
      <w:r>
        <w:rPr>
          <w:rFonts w:ascii="Times New Roman" w:hAnsi="Times New Roman" w:eastAsia="Times New Roman" w:cs="Times New Roman"/>
          <w:color w:val="000000"/>
        </w:rPr>
        <w:t>①</w:t>
      </w:r>
      <w:r>
        <w:rPr>
          <w:rFonts w:ascii="宋体" w:hAnsi="宋体" w:eastAsia="宋体" w:cs="宋体"/>
          <w:color w:val="000000"/>
        </w:rPr>
        <w:t>；</w:t>
      </w:r>
    </w:p>
    <w:p w14:paraId="62511C84">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：分母含有未知数，不是整式方程，不符合</w:t>
      </w:r>
      <w:r>
        <w:rPr>
          <w:rFonts w:ascii="Times New Roman" w:hAnsi="Times New Roman" w:eastAsia="Times New Roman" w:cs="Times New Roman"/>
          <w:color w:val="000000"/>
        </w:rPr>
        <w:t>③</w:t>
      </w:r>
      <w:r>
        <w:rPr>
          <w:rFonts w:ascii="宋体" w:hAnsi="宋体" w:eastAsia="宋体" w:cs="宋体"/>
          <w:color w:val="000000"/>
        </w:rPr>
        <w:t>；</w:t>
      </w:r>
    </w:p>
    <w:p w14:paraId="66B4DC2A">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：只有一个未知数</w:t>
      </w:r>
      <w:r>
        <w:rPr>
          <w:rFonts w:ascii="Times New Roman" w:hAnsi="Times New Roman" w:eastAsia="Times New Roman" w:cs="Times New Roman"/>
          <w:i/>
          <w:color w:val="000000"/>
        </w:rPr>
        <w:t>x</w:t>
      </w:r>
      <w:r>
        <w:rPr>
          <w:rFonts w:ascii="宋体" w:hAnsi="宋体" w:eastAsia="宋体" w:cs="宋体"/>
          <w:color w:val="000000"/>
        </w:rPr>
        <w:t>，最高次数为</w:t>
      </w:r>
      <w:r>
        <w:rPr>
          <w:rFonts w:ascii="Times New Roman" w:hAnsi="Times New Roman" w:eastAsia="Times New Roman" w:cs="Times New Roman"/>
          <w:color w:val="000000"/>
        </w:rPr>
        <w:t>2</w:t>
      </w:r>
      <w:r>
        <w:rPr>
          <w:rFonts w:ascii="宋体" w:hAnsi="宋体" w:eastAsia="宋体" w:cs="宋体"/>
          <w:color w:val="000000"/>
        </w:rPr>
        <w:t>，且是整式方程，符合定义；</w:t>
      </w:r>
    </w:p>
    <w:p w14:paraId="23830012">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：化简得</w:t>
      </w:r>
      <w:r>
        <w:object>
          <v:shape id="_x0000_i104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4" o:title="eqIdaea582613ce7745c2d82cdccbbf374ec"/>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，即</w:t>
      </w:r>
      <w:r>
        <w:object>
          <v:shape id="_x0000_i1045"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46" o:title="eqIded919c5b87f48f117bcddee8783f6f06"/>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，为一次方程，不符合</w:t>
      </w:r>
      <w:r>
        <w:rPr>
          <w:rFonts w:ascii="Times New Roman" w:hAnsi="Times New Roman" w:eastAsia="Times New Roman" w:cs="Times New Roman"/>
          <w:color w:val="000000"/>
        </w:rPr>
        <w:t>②</w:t>
      </w:r>
      <w:r>
        <w:rPr>
          <w:rFonts w:ascii="宋体" w:hAnsi="宋体" w:eastAsia="宋体" w:cs="宋体"/>
          <w:color w:val="000000"/>
        </w:rPr>
        <w:t>；</w:t>
      </w:r>
    </w:p>
    <w:p w14:paraId="58BE414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A3186D0">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A24526">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5pt;width:20.15pt;" o:ole="t" filled="f" o:preferrelative="t" stroked="f" coordsize="21600,21600">
            <v:path/>
            <v:fill on="f" focussize="0,0"/>
            <v:stroke on="f" joinstyle="miter"/>
            <v:imagedata r:id="rId48" o:title="eqId6c22de99d72b04431cce15c06f932be1"/>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的算术平方根是</w:t>
      </w:r>
      <w:r>
        <w:rPr>
          <w:rFonts w:ascii="Times New Roman" w:hAnsi="Times New Roman" w:eastAsia="Times New Roman" w:cs="Times New Roman"/>
          <w:color w:val="000000"/>
        </w:rPr>
        <w:t>9</w:t>
      </w:r>
      <w:r>
        <w:rPr>
          <w:color w:val="000000"/>
        </w:rPr>
        <w:tab/>
      </w:r>
      <w:r>
        <w:rPr>
          <w:color w:val="000000"/>
        </w:rPr>
        <w:t xml:space="preserve">B. </w:t>
      </w:r>
      <w:r>
        <w:rPr>
          <w:rFonts w:ascii="宋体" w:hAnsi="宋体" w:eastAsia="宋体" w:cs="宋体"/>
          <w:color w:val="000000"/>
        </w:rPr>
        <w:t>无理数和有理数统称为实数</w:t>
      </w:r>
    </w:p>
    <w:p w14:paraId="3B0F05B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立方根等于它本身的数是</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数轴上的每一个点都有一个有理数与它对应</w:t>
      </w:r>
    </w:p>
    <w:p w14:paraId="42275ED6">
      <w:pPr>
        <w:spacing w:line="360" w:lineRule="auto"/>
        <w:textAlignment w:val="center"/>
        <w:rPr>
          <w:color w:val="000000"/>
        </w:rPr>
      </w:pPr>
      <w:r>
        <w:rPr>
          <w:color w:val="2E75B6"/>
        </w:rPr>
        <w:t>【答案】</w:t>
      </w:r>
      <w:r>
        <w:rPr>
          <w:color w:val="000000"/>
        </w:rPr>
        <w:t>B</w:t>
      </w:r>
    </w:p>
    <w:p w14:paraId="3CEA0B9E">
      <w:pPr>
        <w:spacing w:line="360" w:lineRule="auto"/>
        <w:textAlignment w:val="center"/>
        <w:rPr>
          <w:color w:val="000000"/>
        </w:rPr>
      </w:pPr>
      <w:r>
        <w:rPr>
          <w:color w:val="2E75B6"/>
        </w:rPr>
        <w:t>【解析】</w:t>
      </w:r>
    </w:p>
    <w:p w14:paraId="049422D1">
      <w:pPr>
        <w:spacing w:line="360" w:lineRule="auto"/>
        <w:jc w:val="both"/>
        <w:textAlignment w:val="center"/>
        <w:rPr>
          <w:color w:val="000000"/>
        </w:rPr>
      </w:pPr>
      <w:r>
        <w:rPr>
          <w:color w:val="000000"/>
        </w:rPr>
        <w:t>【分析】</w:t>
      </w:r>
      <w:r>
        <w:rPr>
          <w:rFonts w:ascii="宋体" w:hAnsi="宋体" w:eastAsia="宋体" w:cs="宋体"/>
          <w:color w:val="000000"/>
        </w:rPr>
        <w:t>本题考查了实数的定义、算术平方根、立方根和数轴的性质．</w:t>
      </w:r>
    </w:p>
    <w:p w14:paraId="20772DDB">
      <w:pPr>
        <w:spacing w:line="360" w:lineRule="auto"/>
        <w:jc w:val="both"/>
        <w:textAlignment w:val="center"/>
        <w:rPr>
          <w:color w:val="000000"/>
        </w:rPr>
      </w:pPr>
      <w:r>
        <w:rPr>
          <w:rFonts w:ascii="宋体" w:hAnsi="宋体" w:eastAsia="宋体" w:cs="宋体"/>
          <w:color w:val="000000"/>
        </w:rPr>
        <w:t>根据实数的定义、算术平方根、立方根和数轴的性质逐个判断．</w:t>
      </w:r>
    </w:p>
    <w:p w14:paraId="3101F46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0" o:title="eqIddaabe17053915d47124e1f4c44ae076b"/>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的算术平方根是</w:t>
      </w:r>
      <w:r>
        <w:rPr>
          <w:rFonts w:ascii="Times New Roman" w:hAnsi="Times New Roman" w:eastAsia="Times New Roman" w:cs="Times New Roman"/>
          <w:color w:val="000000"/>
        </w:rPr>
        <w:t>3</w:t>
      </w:r>
      <w:r>
        <w:rPr>
          <w:rFonts w:ascii="宋体" w:hAnsi="宋体" w:eastAsia="宋体" w:cs="宋体"/>
          <w:color w:val="000000"/>
        </w:rPr>
        <w:t>，不是</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错误；</w:t>
      </w:r>
    </w:p>
    <w:p w14:paraId="03B230D6">
      <w:pPr>
        <w:spacing w:line="360" w:lineRule="auto"/>
        <w:jc w:val="left"/>
        <w:textAlignment w:val="center"/>
        <w:rPr>
          <w:color w:val="000000"/>
        </w:rPr>
      </w:pPr>
      <w:r>
        <w:rPr>
          <w:rFonts w:ascii="宋体" w:hAnsi="宋体" w:eastAsia="宋体" w:cs="宋体"/>
          <w:color w:val="000000"/>
        </w:rPr>
        <w:t>有理数和无理数统称为实数，</w:t>
      </w:r>
      <w:r>
        <w:rPr>
          <w:rFonts w:ascii="Times New Roman" w:hAnsi="Times New Roman" w:eastAsia="Times New Roman" w:cs="Times New Roman"/>
          <w:color w:val="000000"/>
        </w:rPr>
        <w:t>B</w:t>
      </w:r>
      <w:r>
        <w:rPr>
          <w:rFonts w:ascii="宋体" w:hAnsi="宋体" w:eastAsia="宋体" w:cs="宋体"/>
          <w:color w:val="000000"/>
        </w:rPr>
        <w:t>正确；</w:t>
      </w:r>
    </w:p>
    <w:p w14:paraId="741604C4">
      <w:pPr>
        <w:spacing w:line="360" w:lineRule="auto"/>
        <w:jc w:val="left"/>
        <w:textAlignment w:val="center"/>
        <w:rPr>
          <w:color w:val="000000"/>
        </w:rPr>
      </w:pPr>
      <w:r>
        <w:rPr>
          <w:rFonts w:ascii="宋体" w:hAnsi="宋体" w:eastAsia="宋体" w:cs="宋体"/>
          <w:color w:val="000000"/>
        </w:rPr>
        <w:t>立方根等于本身的数有</w:t>
      </w:r>
      <w:r>
        <w:object>
          <v:shape id="_x0000_i104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2" o:title="eqIdacbc6a613224461ade69362d46550474"/>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错误；</w:t>
      </w:r>
    </w:p>
    <w:p w14:paraId="648B8782">
      <w:pPr>
        <w:spacing w:line="360" w:lineRule="auto"/>
        <w:jc w:val="left"/>
        <w:textAlignment w:val="center"/>
        <w:rPr>
          <w:color w:val="000000"/>
        </w:rPr>
      </w:pPr>
      <w:r>
        <w:rPr>
          <w:rFonts w:ascii="宋体" w:hAnsi="宋体" w:eastAsia="宋体" w:cs="宋体"/>
          <w:color w:val="000000"/>
        </w:rPr>
        <w:t>数轴上的点与实数一一对应，</w:t>
      </w:r>
      <w:r>
        <w:rPr>
          <w:rFonts w:ascii="Times New Roman" w:hAnsi="Times New Roman" w:eastAsia="Times New Roman" w:cs="Times New Roman"/>
          <w:color w:val="000000"/>
        </w:rPr>
        <w:t>D</w:t>
      </w:r>
      <w:r>
        <w:rPr>
          <w:rFonts w:ascii="宋体" w:hAnsi="宋体" w:eastAsia="宋体" w:cs="宋体"/>
          <w:color w:val="000000"/>
        </w:rPr>
        <w:t>错误；</w:t>
      </w:r>
    </w:p>
    <w:p w14:paraId="642A96D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F229D72">
      <w:pPr>
        <w:spacing w:line="360" w:lineRule="auto"/>
        <w:jc w:val="left"/>
        <w:textAlignment w:val="center"/>
        <w:rPr>
          <w:color w:val="000000"/>
        </w:rPr>
      </w:pPr>
      <w:r>
        <w:rPr>
          <w:color w:val="000000"/>
        </w:rPr>
        <w:t xml:space="preserve">5.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9"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54" o:title="eqIda167eedd929a9c7220417b33998dd07b"/>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有实数根，则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w:t>
      </w:r>
      <w:r>
        <w:rPr>
          <w:rFonts w:ascii="宋体" w:hAnsi="宋体" w:eastAsia="宋体" w:cs="宋体"/>
          <w:color w:val="000000"/>
        </w:rPr>
        <w:t>）</w:t>
      </w:r>
    </w:p>
    <w:p w14:paraId="32B69B37">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56" o:title="eqId1b244a88c2fbf268ba5438b73531dd2f"/>
            <o:lock v:ext="edit" aspectratio="t"/>
            <w10:wrap type="none"/>
            <w10:anchorlock/>
          </v:shape>
          <o:OLEObject Type="Embed" ProgID="Equation.DSMT4" ShapeID="_x0000_i1050" DrawAspect="Content" ObjectID="_1468075750" r:id="rId55">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8" o:title="eqIdffcbb9f0085312fc8749a80d0f4f8b09"/>
            <o:lock v:ext="edit" aspectratio="t"/>
            <w10:wrap type="none"/>
            <w10:anchorlock/>
          </v:shape>
          <o:OLEObject Type="Embed" ProgID="Equation.DSMT4" ShapeID="_x0000_i1051" DrawAspect="Content" ObjectID="_1468075751" r:id="rId57">
            <o:LockedField>false</o:LockedField>
          </o:OLEObject>
        </w:object>
      </w:r>
    </w:p>
    <w:p w14:paraId="29F0CCDE">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8" o:title="eqIdffcbb9f0085312fc8749a80d0f4f8b09"/>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且</w:t>
      </w:r>
      <w:r>
        <w:object>
          <v:shape id="_x0000_i105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61" o:title="eqIdf2c80c26a794a844127aae7dee87c93b"/>
            <o:lock v:ext="edit" aspectratio="t"/>
            <w10:wrap type="none"/>
            <w10:anchorlock/>
          </v:shape>
          <o:OLEObject Type="Embed" ProgID="Equation.DSMT4" ShapeID="_x0000_i1053" DrawAspect="Content" ObjectID="_1468075753" r:id="rId60">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56" o:title="eqId1b244a88c2fbf268ba5438b73531dd2f"/>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且</w:t>
      </w:r>
      <w:r>
        <w:object>
          <v:shape id="_x0000_i105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61" o:title="eqIdf2c80c26a794a844127aae7dee87c93b"/>
            <o:lock v:ext="edit" aspectratio="t"/>
            <w10:wrap type="none"/>
            <w10:anchorlock/>
          </v:shape>
          <o:OLEObject Type="Embed" ProgID="Equation.DSMT4" ShapeID="_x0000_i1055" DrawAspect="Content" ObjectID="_1468075755" r:id="rId63">
            <o:LockedField>false</o:LockedField>
          </o:OLEObject>
        </w:object>
      </w:r>
    </w:p>
    <w:p w14:paraId="717789B6">
      <w:pPr>
        <w:spacing w:line="360" w:lineRule="auto"/>
        <w:textAlignment w:val="center"/>
        <w:rPr>
          <w:color w:val="000000"/>
        </w:rPr>
      </w:pPr>
      <w:r>
        <w:rPr>
          <w:color w:val="2E75B6"/>
        </w:rPr>
        <w:t>【答案】</w:t>
      </w:r>
      <w:r>
        <w:rPr>
          <w:color w:val="000000"/>
        </w:rPr>
        <w:t>C</w:t>
      </w:r>
    </w:p>
    <w:p w14:paraId="51DD115F">
      <w:pPr>
        <w:spacing w:line="360" w:lineRule="auto"/>
        <w:textAlignment w:val="center"/>
        <w:rPr>
          <w:color w:val="000000"/>
        </w:rPr>
      </w:pPr>
      <w:r>
        <w:rPr>
          <w:color w:val="2E75B6"/>
        </w:rPr>
        <w:t>【解析】</w:t>
      </w:r>
    </w:p>
    <w:p w14:paraId="47D6750B">
      <w:pPr>
        <w:spacing w:line="360" w:lineRule="auto"/>
        <w:jc w:val="left"/>
        <w:textAlignment w:val="center"/>
        <w:rPr>
          <w:color w:val="000000"/>
        </w:rPr>
      </w:pPr>
      <w:r>
        <w:rPr>
          <w:color w:val="000000"/>
        </w:rPr>
        <w:t>【分析】根据一元二次方程的定义，二次项系数不能为零；再根据根的判别式，方程有实数根时判别式非负，联立求解</w:t>
      </w:r>
    </w:p>
    <w:p w14:paraId="25B400C0">
      <w:pPr>
        <w:spacing w:line="360" w:lineRule="auto"/>
        <w:jc w:val="left"/>
        <w:textAlignment w:val="center"/>
        <w:rPr>
          <w:color w:val="000000"/>
        </w:rPr>
      </w:pPr>
      <w:r>
        <w:rPr>
          <w:color w:val="000000"/>
        </w:rPr>
        <w:t>【详解】∵ 关于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056" DrawAspect="Content" ObjectID="_1468075756" r:id="rId64">
            <o:LockedField>false</o:LockedField>
          </o:OLEObject>
        </w:object>
      </w:r>
      <w:r>
        <w:rPr>
          <w:color w:val="000000"/>
        </w:rPr>
        <w:t xml:space="preserve">的一元二次方程 </w:t>
      </w:r>
      <w:r>
        <w:object>
          <v:shape id="_x0000_i1057"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67" o:title="eqId2c73d5494045a439f0ec2d91fc06ec7b"/>
            <o:lock v:ext="edit" aspectratio="t"/>
            <w10:wrap type="none"/>
            <w10:anchorlock/>
          </v:shape>
          <o:OLEObject Type="Embed" ProgID="Equation.DSMT4" ShapeID="_x0000_i1057" DrawAspect="Content" ObjectID="_1468075757" r:id="rId66">
            <o:LockedField>false</o:LockedField>
          </o:OLEObject>
        </w:object>
      </w:r>
      <w:r>
        <w:rPr>
          <w:color w:val="000000"/>
        </w:rPr>
        <w:t>，</w:t>
      </w:r>
    </w:p>
    <w:p w14:paraId="404BFBFD">
      <w:pPr>
        <w:spacing w:line="360" w:lineRule="auto"/>
        <w:jc w:val="left"/>
        <w:textAlignment w:val="center"/>
        <w:rPr>
          <w:color w:val="000000"/>
        </w:rPr>
      </w:pPr>
      <w:r>
        <w:rPr>
          <w:color w:val="000000"/>
        </w:rPr>
        <w:t>∴</w:t>
      </w:r>
      <w:r>
        <w:object>
          <v:shape id="_x0000_i105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9" o:title="eqId4bf4badc1b00534aefdc9508f8e6f636"/>
            <o:lock v:ext="edit" aspectratio="t"/>
            <w10:wrap type="none"/>
            <w10:anchorlock/>
          </v:shape>
          <o:OLEObject Type="Embed" ProgID="Equation.DSMT4" ShapeID="_x0000_i1058" DrawAspect="Content" ObjectID="_1468075758" r:id="rId68">
            <o:LockedField>false</o:LockedField>
          </o:OLEObject>
        </w:object>
      </w:r>
      <w:r>
        <w:rPr>
          <w:color w:val="000000"/>
        </w:rPr>
        <w:t>，</w:t>
      </w:r>
    </w:p>
    <w:p w14:paraId="27125A05">
      <w:pPr>
        <w:spacing w:line="360" w:lineRule="auto"/>
        <w:jc w:val="left"/>
        <w:textAlignment w:val="center"/>
        <w:rPr>
          <w:color w:val="000000"/>
        </w:rPr>
      </w:pPr>
      <w:r>
        <w:rPr>
          <w:color w:val="000000"/>
        </w:rPr>
        <w:t>又∵ 方程有实数根，</w:t>
      </w:r>
    </w:p>
    <w:p w14:paraId="4BE4AA8F">
      <w:pPr>
        <w:spacing w:line="360" w:lineRule="auto"/>
        <w:jc w:val="left"/>
        <w:textAlignment w:val="center"/>
        <w:rPr>
          <w:color w:val="000000"/>
        </w:rPr>
      </w:pPr>
      <w:r>
        <w:rPr>
          <w:color w:val="000000"/>
        </w:rPr>
        <w:t xml:space="preserve">∴ 判别式 </w:t>
      </w:r>
      <w:r>
        <w:object>
          <v:shape id="_x0000_i1059" o:spt="75" alt="学科网(www.zxxk.com)--教育资源门户，提供试卷、教案、课件、论文、素材以及各类教学资源下载，还有大量而丰富的教学相关资讯！" type="#_x0000_t75" style="height:20.25pt;width:200.25pt;" o:ole="t" filled="f" o:preferrelative="t" stroked="f" coordsize="21600,21600">
            <v:path/>
            <v:fill on="f" focussize="0,0"/>
            <v:stroke on="f" joinstyle="miter"/>
            <v:imagedata r:id="rId71" o:title="eqIdc2d22a8e0900ad9e9e20b2c7cb9fc255"/>
            <o:lock v:ext="edit" aspectratio="t"/>
            <w10:wrap type="none"/>
            <w10:anchorlock/>
          </v:shape>
          <o:OLEObject Type="Embed" ProgID="Equation.DSMT4" ShapeID="_x0000_i1059" DrawAspect="Content" ObjectID="_1468075759" r:id="rId70">
            <o:LockedField>false</o:LockedField>
          </o:OLEObject>
        </w:object>
      </w:r>
      <w:r>
        <w:rPr>
          <w:color w:val="000000"/>
        </w:rPr>
        <w:t>，</w:t>
      </w:r>
    </w:p>
    <w:p w14:paraId="3CC3AB51">
      <w:pPr>
        <w:spacing w:line="360" w:lineRule="auto"/>
        <w:jc w:val="left"/>
        <w:textAlignment w:val="center"/>
        <w:rPr>
          <w:color w:val="000000"/>
        </w:rPr>
      </w:pPr>
      <w:r>
        <w:rPr>
          <w:color w:val="000000"/>
        </w:rPr>
        <w:t xml:space="preserve">解得 </w:t>
      </w:r>
      <w:r>
        <w:object>
          <v:shape id="_x0000_i10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9068f95a2337dcfa9e0ec711eaa1990c"/>
            <o:lock v:ext="edit" aspectratio="t"/>
            <w10:wrap type="none"/>
            <w10:anchorlock/>
          </v:shape>
          <o:OLEObject Type="Embed" ProgID="Equation.DSMT4" ShapeID="_x0000_i1060" DrawAspect="Content" ObjectID="_1468075760" r:id="rId72">
            <o:LockedField>false</o:LockedField>
          </o:OLEObject>
        </w:object>
      </w:r>
    </w:p>
    <w:p w14:paraId="0F20D83D">
      <w:pPr>
        <w:spacing w:line="360" w:lineRule="auto"/>
        <w:jc w:val="left"/>
        <w:textAlignment w:val="center"/>
        <w:rPr>
          <w:color w:val="000000"/>
        </w:rPr>
      </w:pPr>
      <w:r>
        <w:rPr>
          <w:color w:val="000000"/>
        </w:rPr>
        <w:t>∴</w:t>
      </w:r>
      <w:r>
        <w:object>
          <v:shape id="_x0000_i106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5" o:title="eqIdf0a532e15e232cb4b99a8d4d07c89575"/>
            <o:lock v:ext="edit" aspectratio="t"/>
            <w10:wrap type="none"/>
            <w10:anchorlock/>
          </v:shape>
          <o:OLEObject Type="Embed" ProgID="Equation.DSMT4" ShapeID="_x0000_i1061" DrawAspect="Content" ObjectID="_1468075761" r:id="rId74">
            <o:LockedField>false</o:LockedField>
          </o:OLEObject>
        </w:object>
      </w:r>
      <w:r>
        <w:rPr>
          <w:color w:val="000000"/>
        </w:rPr>
        <w:t xml:space="preserve">的取值范围是 </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9068f95a2337dcfa9e0ec711eaa1990c"/>
            <o:lock v:ext="edit" aspectratio="t"/>
            <w10:wrap type="none"/>
            <w10:anchorlock/>
          </v:shape>
          <o:OLEObject Type="Embed" ProgID="Equation.DSMT4" ShapeID="_x0000_i1062" DrawAspect="Content" ObjectID="_1468075762" r:id="rId76">
            <o:LockedField>false</o:LockedField>
          </o:OLEObject>
        </w:object>
      </w:r>
      <w:r>
        <w:rPr>
          <w:color w:val="000000"/>
        </w:rPr>
        <w:t xml:space="preserve"> 且 </w:t>
      </w:r>
      <w:r>
        <w:object>
          <v:shape id="_x0000_i10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9" o:title="eqId4bf4badc1b00534aefdc9508f8e6f636"/>
            <o:lock v:ext="edit" aspectratio="t"/>
            <w10:wrap type="none"/>
            <w10:anchorlock/>
          </v:shape>
          <o:OLEObject Type="Embed" ProgID="Equation.DSMT4" ShapeID="_x0000_i1063" DrawAspect="Content" ObjectID="_1468075763" r:id="rId77">
            <o:LockedField>false</o:LockedField>
          </o:OLEObject>
        </w:object>
      </w:r>
    </w:p>
    <w:p w14:paraId="084D30EF">
      <w:pPr>
        <w:spacing w:line="360" w:lineRule="auto"/>
        <w:jc w:val="both"/>
        <w:textAlignment w:val="center"/>
        <w:rPr>
          <w:color w:val="000000"/>
        </w:rPr>
      </w:pPr>
      <w:r>
        <w:rPr>
          <w:color w:val="000000"/>
        </w:rPr>
        <w:t xml:space="preserve">6. </w:t>
      </w:r>
      <w:r>
        <w:rPr>
          <w:rFonts w:ascii="宋体" w:hAnsi="宋体" w:eastAsia="宋体" w:cs="宋体"/>
          <w:color w:val="000000"/>
        </w:rPr>
        <w:t>我国古代数学家赵爽在其所著的《勾股圆方图注》中记载过一元二次方程（正根）的几何解法．以方程</w:t>
      </w:r>
      <w:r>
        <w:object>
          <v:shape id="_x0000_i106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79" o:title="eqIdab7551f6aaab9115d6928c1a89ec555d"/>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，即</w:t>
      </w:r>
      <w:r>
        <w:object>
          <v:shape id="_x0000_i1065"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81" o:title="eqIdd4fb93b5fb49a07fed2843a7ca2e6931"/>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为例，记载的方法如下：构造如图所示的正方形，大正方形的面积是</w:t>
      </w:r>
      <w:r>
        <w:object>
          <v:shape id="_x0000_i1066" o:spt="75" alt="学科网(www.zxxk.com)--教育资源门户，提供试卷、教案、课件、论文、素材以及各类教学资源下载，还有大量而丰富的教学相关资讯！" type="#_x0000_t75" style="height:20.4pt;width:56.4pt;" o:ole="t" filled="f" o:preferrelative="t" stroked="f" coordsize="21600,21600">
            <v:path/>
            <v:fill on="f" focussize="0,0"/>
            <v:stroke on="f" joinstyle="miter"/>
            <v:imagedata r:id="rId83" o:title="eqId6866edc34fb769938720dade77900f07"/>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，同时它又等于四个矩形的面积加上中间小正方形的面积，即</w:t>
      </w:r>
      <w:r>
        <w:object>
          <v:shape id="_x0000_i1067"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85" o:title="eqId57cf97bdd2494186f22b3e40cccf19e1"/>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，因此</w:t>
      </w:r>
      <w:r>
        <w:object>
          <v:shape id="_x0000_i106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87" o:title="eqIdda322ac8867e8a47c6588601078abf18"/>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，在下面四个选项中，能正确说明方程</w:t>
      </w:r>
      <w:r>
        <w:object>
          <v:shape id="_x0000_i1069" o:spt="75" alt="学科网(www.zxxk.com)--教育资源门户，提供试卷、教案、课件、论文、素材以及各类教学资源下载，还有大量而丰富的教学相关资讯！" type="#_x0000_t75" style="height:16.15pt;width:70.95pt;" o:ole="t" filled="f" o:preferrelative="t" stroked="f" coordsize="21600,21600">
            <v:path/>
            <v:fill on="f" focussize="0,0"/>
            <v:stroke on="f" joinstyle="miter"/>
            <v:imagedata r:id="rId89" o:title="eqId1bfcffd48bd96e513072d998b69b6629"/>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解法的构图是（</w:t>
      </w:r>
      <w:r>
        <w:rPr>
          <w:rFonts w:ascii="Times New Roman" w:hAnsi="Times New Roman" w:eastAsia="Times New Roman" w:cs="Times New Roman"/>
          <w:color w:val="000000"/>
        </w:rPr>
        <w:t xml:space="preserve">   </w:t>
      </w:r>
      <w:r>
        <w:rPr>
          <w:rFonts w:ascii="宋体" w:hAnsi="宋体" w:eastAsia="宋体" w:cs="宋体"/>
          <w:color w:val="000000"/>
        </w:rPr>
        <w:t>）</w:t>
      </w:r>
    </w:p>
    <w:p w14:paraId="38063F0E">
      <w:pPr>
        <w:spacing w:line="360" w:lineRule="auto"/>
        <w:jc w:val="both"/>
        <w:textAlignment w:val="center"/>
        <w:rPr>
          <w:color w:val="000000"/>
        </w:rPr>
      </w:pPr>
      <w:r>
        <w:rPr>
          <w:color w:val="000000"/>
        </w:rPr>
        <w:drawing>
          <wp:inline distT="0" distB="0" distL="114300" distR="114300">
            <wp:extent cx="1219200" cy="1000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219200" cy="1000125"/>
                    </a:xfrm>
                    <a:prstGeom prst="rect">
                      <a:avLst/>
                    </a:prstGeom>
                  </pic:spPr>
                </pic:pic>
              </a:graphicData>
            </a:graphic>
          </wp:inline>
        </w:drawing>
      </w:r>
    </w:p>
    <w:p w14:paraId="75E6C0B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62025" cy="9429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962025"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923925" cy="904875"/>
                    </a:xfrm>
                    <a:prstGeom prst="rect">
                      <a:avLst/>
                    </a:prstGeom>
                  </pic:spPr>
                </pic:pic>
              </a:graphicData>
            </a:graphic>
          </wp:inline>
        </w:drawing>
      </w:r>
    </w:p>
    <w:p w14:paraId="794A25D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71550" cy="952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971550" cy="9525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23925" cy="904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923925" cy="904875"/>
                    </a:xfrm>
                    <a:prstGeom prst="rect">
                      <a:avLst/>
                    </a:prstGeom>
                  </pic:spPr>
                </pic:pic>
              </a:graphicData>
            </a:graphic>
          </wp:inline>
        </w:drawing>
      </w:r>
    </w:p>
    <w:p w14:paraId="10BB1424">
      <w:pPr>
        <w:spacing w:line="360" w:lineRule="auto"/>
        <w:textAlignment w:val="center"/>
        <w:rPr>
          <w:color w:val="000000"/>
        </w:rPr>
      </w:pPr>
      <w:r>
        <w:rPr>
          <w:color w:val="2E75B6"/>
        </w:rPr>
        <w:t>【答案】</w:t>
      </w:r>
      <w:r>
        <w:rPr>
          <w:color w:val="000000"/>
        </w:rPr>
        <w:t>A</w:t>
      </w:r>
    </w:p>
    <w:p w14:paraId="38787408">
      <w:pPr>
        <w:spacing w:line="360" w:lineRule="auto"/>
        <w:textAlignment w:val="center"/>
        <w:rPr>
          <w:color w:val="000000"/>
        </w:rPr>
      </w:pPr>
      <w:r>
        <w:rPr>
          <w:color w:val="2E75B6"/>
        </w:rPr>
        <w:t>【解析】</w:t>
      </w:r>
    </w:p>
    <w:p w14:paraId="00E022E0">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本题考查了一元二次方程的应用，理解一元二次方程的正数解的几何解法是解题的关键．</w:t>
      </w:r>
    </w:p>
    <w:p w14:paraId="2CF267AC">
      <w:pPr>
        <w:spacing w:line="360" w:lineRule="auto"/>
        <w:jc w:val="both"/>
        <w:textAlignment w:val="center"/>
        <w:rPr>
          <w:color w:val="000000"/>
        </w:rPr>
      </w:pPr>
      <w:r>
        <w:rPr>
          <w:rFonts w:ascii="宋体" w:hAnsi="宋体" w:eastAsia="宋体" w:cs="宋体"/>
          <w:color w:val="000000"/>
        </w:rPr>
        <w:t>根据题意，画出方程</w:t>
      </w:r>
      <w:r>
        <w:object>
          <v:shape id="_x0000_i1070" o:spt="75" alt="学科网(www.zxxk.com)--教育资源门户，提供试卷、教案、课件、论文、素材以及各类教学资源下载，还有大量而丰富的教学相关资讯！" type="#_x0000_t75" style="height:16.15pt;width:70.95pt;" o:ole="t" filled="f" o:preferrelative="t" stroked="f" coordsize="21600,21600">
            <v:path/>
            <v:fill on="f" focussize="0,0"/>
            <v:stroke on="f" joinstyle="miter"/>
            <v:imagedata r:id="rId89" o:title="eqId1bfcffd48bd96e513072d998b69b6629"/>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，即</w:t>
      </w:r>
      <w:r>
        <w:object>
          <v:shape id="_x0000_i1071" o:spt="75" alt="学科网(www.zxxk.com)--教育资源门户，提供试卷、教案、课件、论文、素材以及各类教学资源下载，还有大量而丰富的教学相关资讯！" type="#_x0000_t75" style="height:19.9pt;width:60.7pt;" o:ole="t" filled="f" o:preferrelative="t" stroked="f" coordsize="21600,21600">
            <v:path/>
            <v:fill on="f" focussize="0,0"/>
            <v:stroke on="f" joinstyle="miter"/>
            <v:imagedata r:id="rId97" o:title="eqId9934c21cf90ccdd1bd6635f6f1400781"/>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的拼图过程，由面积之间的关系可得出答案．</w:t>
      </w:r>
    </w:p>
    <w:p w14:paraId="2446F019">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072" o:spt="75" alt="学科网(www.zxxk.com)--教育资源门户，提供试卷、教案、课件、论文、素材以及各类教学资源下载，还有大量而丰富的教学相关资讯！" type="#_x0000_t75" style="height:16.15pt;width:70.95pt;" o:ole="t" filled="f" o:preferrelative="t" stroked="f" coordsize="21600,21600">
            <v:path/>
            <v:fill on="f" focussize="0,0"/>
            <v:stroke on="f" joinstyle="miter"/>
            <v:imagedata r:id="rId89" o:title="eqId1bfcffd48bd96e513072d998b69b6629"/>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，即</w:t>
      </w:r>
      <w:r>
        <w:object>
          <v:shape id="_x0000_i1073" o:spt="75" alt="学科网(www.zxxk.com)--教育资源门户，提供试卷、教案、课件、论文、素材以及各类教学资源下载，还有大量而丰富的教学相关资讯！" type="#_x0000_t75" style="height:19.9pt;width:60.7pt;" o:ole="t" filled="f" o:preferrelative="t" stroked="f" coordsize="21600,21600">
            <v:path/>
            <v:fill on="f" focussize="0,0"/>
            <v:stroke on="f" joinstyle="miter"/>
            <v:imagedata r:id="rId97" o:title="eqId9934c21cf90ccdd1bd6635f6f1400781"/>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的拼图如图所示；</w:t>
      </w:r>
    </w:p>
    <w:p w14:paraId="3CB83A25">
      <w:pPr>
        <w:spacing w:line="360" w:lineRule="auto"/>
        <w:jc w:val="left"/>
        <w:textAlignment w:val="center"/>
        <w:rPr>
          <w:color w:val="000000"/>
        </w:rPr>
      </w:pPr>
      <w:r>
        <w:rPr>
          <w:color w:val="000000"/>
        </w:rPr>
        <w:drawing>
          <wp:inline distT="0" distB="0" distL="114300" distR="114300">
            <wp:extent cx="1419225" cy="1209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1419225" cy="1209675"/>
                    </a:xfrm>
                    <a:prstGeom prst="rect">
                      <a:avLst/>
                    </a:prstGeom>
                  </pic:spPr>
                </pic:pic>
              </a:graphicData>
            </a:graphic>
          </wp:inline>
        </w:drawing>
      </w:r>
    </w:p>
    <w:p w14:paraId="26A1B465">
      <w:pPr>
        <w:spacing w:line="360" w:lineRule="auto"/>
        <w:jc w:val="left"/>
        <w:textAlignment w:val="center"/>
        <w:rPr>
          <w:color w:val="000000"/>
        </w:rPr>
      </w:pPr>
      <w:r>
        <w:rPr>
          <w:rFonts w:ascii="宋体" w:hAnsi="宋体" w:eastAsia="宋体" w:cs="宋体"/>
          <w:color w:val="000000"/>
        </w:rPr>
        <w:t>中间小正方形的边长为</w:t>
      </w:r>
      <w:r>
        <w:object>
          <v:shape id="_x0000_i1074" o:spt="75" alt="学科网(www.zxxk.com)--教育资源门户，提供试卷、教案、课件、论文、素材以及各类教学资源下载，还有大量而丰富的教学相关资讯！" type="#_x0000_t75" style="height:19.9pt;width:68.8pt;" o:ole="t" filled="f" o:preferrelative="t" stroked="f" coordsize="21600,21600">
            <v:path/>
            <v:fill on="f" focussize="0,0"/>
            <v:stroke on="f" joinstyle="miter"/>
            <v:imagedata r:id="rId102" o:title="eqId0d4bd9c3c3d27d7fd68086bd6a581ff5"/>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，其面积为</w:t>
      </w:r>
      <w:r>
        <w:object>
          <v:shape id="_x0000_i1075"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04" o:title="eqId9c06fc7811f9525e8b8c833746d6af5c"/>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w:t>
      </w:r>
    </w:p>
    <w:p w14:paraId="202B077C">
      <w:pPr>
        <w:spacing w:line="360" w:lineRule="auto"/>
        <w:jc w:val="left"/>
        <w:textAlignment w:val="center"/>
        <w:rPr>
          <w:color w:val="000000"/>
        </w:rPr>
      </w:pPr>
      <w:r>
        <w:rPr>
          <w:rFonts w:ascii="宋体" w:hAnsi="宋体" w:eastAsia="宋体" w:cs="宋体"/>
          <w:color w:val="000000"/>
        </w:rPr>
        <w:t>大正方形的面积：</w:t>
      </w:r>
      <w:r>
        <w:object>
          <v:shape id="_x0000_i1076" o:spt="75" alt="学科网(www.zxxk.com)--教育资源门户，提供试卷、教案、课件、论文、素材以及各类教学资源下载，还有大量而丰富的教学相关资讯！" type="#_x0000_t75" style="height:22.05pt;width:216pt;" o:ole="t" filled="f" o:preferrelative="t" stroked="f" coordsize="21600,21600">
            <v:path/>
            <v:fill on="f" focussize="0,0"/>
            <v:stroke on="f" joinstyle="miter"/>
            <v:imagedata r:id="rId106" o:title="eqIdbc034a845217b8a8a2f44ad7c5ff5f16"/>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，其边长为</w:t>
      </w:r>
      <w:r>
        <w:rPr>
          <w:rFonts w:ascii="Times New Roman" w:hAnsi="Times New Roman" w:eastAsia="Times New Roman" w:cs="Times New Roman"/>
          <w:color w:val="000000"/>
        </w:rPr>
        <w:t>7</w:t>
      </w:r>
      <w:r>
        <w:rPr>
          <w:rFonts w:ascii="宋体" w:hAnsi="宋体" w:eastAsia="宋体" w:cs="宋体"/>
          <w:color w:val="000000"/>
        </w:rPr>
        <w:t>，</w:t>
      </w:r>
    </w:p>
    <w:p w14:paraId="6391861B">
      <w:pPr>
        <w:spacing w:line="360" w:lineRule="auto"/>
        <w:jc w:val="left"/>
        <w:textAlignment w:val="center"/>
        <w:rPr>
          <w:color w:val="000000"/>
        </w:rPr>
      </w:pPr>
      <w:r>
        <w:rPr>
          <w:rFonts w:ascii="宋体" w:hAnsi="宋体" w:eastAsia="宋体" w:cs="宋体"/>
          <w:color w:val="000000"/>
        </w:rPr>
        <w:t>因此，</w:t>
      </w:r>
      <w:r>
        <w:rPr>
          <w:rFonts w:ascii="Times New Roman" w:hAnsi="Times New Roman" w:eastAsia="Times New Roman" w:cs="Times New Roman"/>
          <w:color w:val="000000"/>
        </w:rPr>
        <w:t>A</w:t>
      </w:r>
      <w:r>
        <w:rPr>
          <w:rFonts w:ascii="宋体" w:hAnsi="宋体" w:eastAsia="宋体" w:cs="宋体"/>
          <w:color w:val="000000"/>
        </w:rPr>
        <w:t>选项所表示的图形符合题意，</w:t>
      </w:r>
    </w:p>
    <w:p w14:paraId="7AF429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36688A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4092132">
      <w:pPr>
        <w:spacing w:line="360" w:lineRule="auto"/>
        <w:jc w:val="both"/>
        <w:textAlignment w:val="center"/>
        <w:rPr>
          <w:color w:val="000000"/>
        </w:rPr>
      </w:pPr>
      <w:r>
        <w:rPr>
          <w:color w:val="000000"/>
        </w:rPr>
        <w:t xml:space="preserve">7. </w:t>
      </w:r>
      <w:r>
        <w:object>
          <v:shape id="_x0000_i1077"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08" o:title="eqId2504a283f984db25aa5507a6feffe9c9"/>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的立方根为</w:t>
      </w:r>
      <w:r>
        <w:rPr>
          <w:color w:val="000000"/>
        </w:rPr>
        <w:t>_________________</w:t>
      </w:r>
      <w:r>
        <w:rPr>
          <w:rFonts w:ascii="宋体" w:hAnsi="宋体" w:eastAsia="宋体" w:cs="宋体"/>
          <w:color w:val="000000"/>
        </w:rPr>
        <w:t>．</w:t>
      </w:r>
    </w:p>
    <w:p w14:paraId="70DE4E10">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10" o:title="eqId459c84c9addfbd1cdd0a877ba7c584e4"/>
            <o:lock v:ext="edit" aspectratio="t"/>
            <w10:wrap type="none"/>
            <w10:anchorlock/>
          </v:shape>
          <o:OLEObject Type="Embed" ProgID="Equation.DSMT4" ShapeID="_x0000_i1078" DrawAspect="Content" ObjectID="_1468075778" r:id="rId109">
            <o:LockedField>false</o:LockedField>
          </o:OLEObject>
        </w:object>
      </w:r>
    </w:p>
    <w:p w14:paraId="7CEE19EC">
      <w:pPr>
        <w:spacing w:line="360" w:lineRule="auto"/>
        <w:textAlignment w:val="center"/>
        <w:rPr>
          <w:color w:val="000000"/>
        </w:rPr>
      </w:pPr>
      <w:r>
        <w:rPr>
          <w:color w:val="2E75B6"/>
        </w:rPr>
        <w:t>【解析】</w:t>
      </w:r>
    </w:p>
    <w:p w14:paraId="0DA08B81">
      <w:pPr>
        <w:spacing w:line="360" w:lineRule="auto"/>
        <w:jc w:val="both"/>
        <w:textAlignment w:val="center"/>
        <w:rPr>
          <w:color w:val="000000"/>
        </w:rPr>
      </w:pPr>
      <w:r>
        <w:rPr>
          <w:color w:val="000000"/>
        </w:rPr>
        <w:t>【分析】</w:t>
      </w:r>
      <w:r>
        <w:rPr>
          <w:rFonts w:ascii="宋体" w:hAnsi="宋体" w:eastAsia="宋体" w:cs="宋体"/>
          <w:color w:val="000000"/>
        </w:rPr>
        <w:t>本题考查了求一个数的立方根，解题关键是掌握上述知识点并能运用求解．</w:t>
      </w:r>
    </w:p>
    <w:p w14:paraId="19345046">
      <w:pPr>
        <w:spacing w:line="360" w:lineRule="auto"/>
        <w:jc w:val="both"/>
        <w:textAlignment w:val="center"/>
        <w:rPr>
          <w:color w:val="000000"/>
        </w:rPr>
      </w:pPr>
      <w:r>
        <w:rPr>
          <w:rFonts w:ascii="宋体" w:hAnsi="宋体" w:eastAsia="宋体" w:cs="宋体"/>
          <w:color w:val="000000"/>
        </w:rPr>
        <w:t>根据立方根的定义求解．</w:t>
      </w:r>
    </w:p>
    <w:p w14:paraId="53F606E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108" o:title="eqId2504a283f984db25aa5507a6feffe9c9"/>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74161332" name="图片 57416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161332" name="图片 574161332"/>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立方根为</w:t>
      </w:r>
      <w:r>
        <w:object>
          <v:shape id="_x0000_i1080" o:spt="75" alt="学科网(www.zxxk.com)--教育资源门户，提供试卷、教案、课件、论文、素材以及各类教学资源下载，还有大量而丰富的教学相关资讯！" type="#_x0000_t75" style="height:34.8pt;width:61pt;" o:ole="t" filled="f" o:preferrelative="t" stroked="f" coordsize="21600,21600">
            <v:path/>
            <v:fill on="f" focussize="0,0"/>
            <v:stroke on="f" joinstyle="miter"/>
            <v:imagedata r:id="rId113" o:title="eqIda5eab9709f881fec2d4327cd9fbaf1c6"/>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w:t>
      </w:r>
    </w:p>
    <w:p w14:paraId="21075E27">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10" o:title="eqId459c84c9addfbd1cdd0a877ba7c584e4"/>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p>
    <w:p w14:paraId="6EEDC7C8">
      <w:pPr>
        <w:spacing w:line="360" w:lineRule="auto"/>
        <w:jc w:val="both"/>
        <w:textAlignment w:val="center"/>
        <w:rPr>
          <w:color w:val="000000"/>
        </w:rPr>
      </w:pPr>
      <w:r>
        <w:rPr>
          <w:color w:val="000000"/>
        </w:rPr>
        <w:t xml:space="preserve">8. </w:t>
      </w:r>
      <w:r>
        <w:object>
          <v:shape id="_x0000_i1082" o:spt="75" alt="学科网(www.zxxk.com)--教育资源门户，提供试卷、教案、课件、论文、素材以及各类教学资源下载，还有大量而丰富的教学相关资讯！" type="#_x0000_t75" style="height:35.25pt;width:27.75pt;" o:ole="t" filled="f" o:preferrelative="t" stroked="f" coordsize="21600,21600">
            <v:path/>
            <v:fill on="f" focussize="0,0"/>
            <v:stroke on="f" joinstyle="miter"/>
            <v:imagedata r:id="rId116" o:title="eqId184992eb49e7390217b4d69eb1d1e8ae"/>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的值是</w:t>
      </w:r>
      <w:r>
        <w:rPr>
          <w:color w:val="000000"/>
        </w:rPr>
        <w:t>_________</w:t>
      </w:r>
      <w:r>
        <w:rPr>
          <w:rFonts w:ascii="宋体" w:hAnsi="宋体" w:eastAsia="宋体" w:cs="宋体"/>
          <w:color w:val="000000"/>
        </w:rPr>
        <w:t>．</w:t>
      </w:r>
    </w:p>
    <w:p w14:paraId="262B516C">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8" o:title="eqIdcaa585b9257ed0798213a9ae9b87d291"/>
            <o:lock v:ext="edit" aspectratio="t"/>
            <w10:wrap type="none"/>
            <w10:anchorlock/>
          </v:shape>
          <o:OLEObject Type="Embed" ProgID="Equation.DSMT4" ShapeID="_x0000_i1083" DrawAspect="Content" ObjectID="_1468075783" r:id="rId117">
            <o:LockedField>false</o:LockedField>
          </o:OLEObject>
        </w:object>
      </w:r>
    </w:p>
    <w:p w14:paraId="77527EF4">
      <w:pPr>
        <w:spacing w:line="360" w:lineRule="auto"/>
        <w:textAlignment w:val="center"/>
        <w:rPr>
          <w:color w:val="000000"/>
        </w:rPr>
      </w:pPr>
      <w:r>
        <w:rPr>
          <w:color w:val="2E75B6"/>
        </w:rPr>
        <w:t>【解析】</w:t>
      </w:r>
    </w:p>
    <w:p w14:paraId="44FC1FAF">
      <w:pPr>
        <w:spacing w:line="360" w:lineRule="auto"/>
        <w:jc w:val="both"/>
        <w:textAlignment w:val="center"/>
        <w:rPr>
          <w:color w:val="000000"/>
        </w:rPr>
      </w:pPr>
      <w:r>
        <w:rPr>
          <w:color w:val="000000"/>
        </w:rPr>
        <w:t>【分析】</w:t>
      </w:r>
      <w:r>
        <w:rPr>
          <w:rFonts w:ascii="宋体" w:hAnsi="宋体" w:eastAsia="宋体" w:cs="宋体"/>
          <w:color w:val="000000"/>
        </w:rPr>
        <w:t>该题考查了算术平方根，根据算术平方根的性质计算即可．</w:t>
      </w:r>
    </w:p>
    <w:p w14:paraId="1D15FC4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4" o:spt="75" alt="学科网(www.zxxk.com)--教育资源门户，提供试卷、教案、课件、论文、素材以及各类教学资源下载，还有大量而丰富的教学相关资讯！" type="#_x0000_t75" style="height:35.25pt;width:81.75pt;" o:ole="t" filled="f" o:preferrelative="t" stroked="f" coordsize="21600,21600">
            <v:path/>
            <v:fill on="f" focussize="0,0"/>
            <v:stroke on="f" joinstyle="miter"/>
            <v:imagedata r:id="rId120" o:title="eqId47b2498b099088ab853a93ccc4f6ff1f"/>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w:t>
      </w:r>
    </w:p>
    <w:p w14:paraId="72687217">
      <w:pPr>
        <w:spacing w:line="360" w:lineRule="auto"/>
        <w:jc w:val="left"/>
        <w:textAlignment w:val="center"/>
        <w:rPr>
          <w:color w:val="000000"/>
        </w:rPr>
      </w:pPr>
      <w:r>
        <w:rPr>
          <w:rFonts w:ascii="宋体" w:hAnsi="宋体" w:eastAsia="宋体" w:cs="宋体"/>
          <w:color w:val="000000"/>
        </w:rPr>
        <w:t>故答案为：</w:t>
      </w:r>
      <w:r>
        <w:object>
          <v:shape id="_x0000_i108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8" o:title="eqIdcaa585b9257ed0798213a9ae9b87d291"/>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w:t>
      </w:r>
    </w:p>
    <w:p w14:paraId="1965BD1D">
      <w:pPr>
        <w:spacing w:line="360" w:lineRule="auto"/>
        <w:jc w:val="left"/>
        <w:textAlignment w:val="center"/>
        <w:rPr>
          <w:color w:val="000000"/>
        </w:rPr>
      </w:pPr>
      <w:r>
        <w:rPr>
          <w:color w:val="000000"/>
        </w:rPr>
        <w:t xml:space="preserve">9. </w:t>
      </w:r>
      <w:r>
        <w:rPr>
          <w:rFonts w:ascii="宋体" w:hAnsi="宋体" w:eastAsia="宋体" w:cs="宋体"/>
          <w:color w:val="000000"/>
        </w:rPr>
        <w:t>比较大小（用</w:t>
      </w:r>
      <w:r>
        <w:object>
          <v:shape id="_x0000_i108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3" o:title="eqId392cdb9d30684cce244bef94b8d861b9"/>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5" o:title="eqId4ff7942da6c3fc4005256fb1458557c0"/>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7" o:title="eqId6706fe00b4e231e62d9ecbec567d526b"/>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9" o:title="eqId411837b4b3078d05b43cb0439259a362"/>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中的一个符号）：</w:t>
      </w:r>
      <w:r>
        <w:object>
          <v:shape id="_x0000_i1090"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31" o:title="eqId2967337e3fcb228dded64ab0c41a17e0"/>
            <o:lock v:ext="edit" aspectratio="t"/>
            <w10:wrap type="none"/>
            <w10:anchorlock/>
          </v:shape>
          <o:OLEObject Type="Embed" ProgID="Equation.DSMT4" ShapeID="_x0000_i1090" DrawAspect="Content" ObjectID="_1468075790" r:id="rId130">
            <o:LockedField>false</o:LockedField>
          </o:OLEObject>
        </w:object>
      </w:r>
      <w:r>
        <w:rPr>
          <w:color w:val="000000"/>
        </w:rPr>
        <w:t>_______________</w:t>
      </w:r>
      <w:r>
        <w:rPr>
          <w:rFonts w:ascii="Times New Roman" w:hAnsi="Times New Roman" w:eastAsia="Times New Roman" w:cs="Times New Roman"/>
          <w:color w:val="000000"/>
        </w:rPr>
        <w:t>2</w:t>
      </w:r>
      <w:r>
        <w:rPr>
          <w:rFonts w:ascii="宋体" w:hAnsi="宋体" w:eastAsia="宋体" w:cs="宋体"/>
          <w:color w:val="000000"/>
        </w:rPr>
        <w:t>．</w:t>
      </w:r>
    </w:p>
    <w:p w14:paraId="7B2E252C">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3" o:title="eqId27c669bf351c85c7258b9aa7ec8fadef"/>
            <o:lock v:ext="edit" aspectratio="t"/>
            <w10:wrap type="none"/>
            <w10:anchorlock/>
          </v:shape>
          <o:OLEObject Type="Embed" ProgID="Equation.DSMT4" ShapeID="_x0000_i1091" DrawAspect="Content" ObjectID="_1468075791" r:id="rId132">
            <o:LockedField>false</o:LockedField>
          </o:OLEObject>
        </w:object>
      </w:r>
    </w:p>
    <w:p w14:paraId="1F5F3102">
      <w:pPr>
        <w:spacing w:line="360" w:lineRule="auto"/>
        <w:textAlignment w:val="center"/>
        <w:rPr>
          <w:color w:val="000000"/>
        </w:rPr>
      </w:pPr>
      <w:r>
        <w:rPr>
          <w:color w:val="2E75B6"/>
        </w:rPr>
        <w:t>【解析】</w:t>
      </w:r>
    </w:p>
    <w:p w14:paraId="3B7797A8">
      <w:pPr>
        <w:spacing w:line="360" w:lineRule="auto"/>
        <w:jc w:val="both"/>
        <w:textAlignment w:val="center"/>
        <w:rPr>
          <w:color w:val="000000"/>
        </w:rPr>
      </w:pPr>
      <w:r>
        <w:rPr>
          <w:color w:val="000000"/>
        </w:rPr>
        <w:t>【分析】</w:t>
      </w:r>
      <w:r>
        <w:rPr>
          <w:rFonts w:ascii="宋体" w:hAnsi="宋体" w:eastAsia="宋体" w:cs="宋体"/>
          <w:color w:val="000000"/>
        </w:rPr>
        <w:t>本题考查了实数大小的比较，解题的关键是掌握实数的大小的比较方法．通过比较平方数的大小关系推断平方根的大小．</w:t>
      </w:r>
    </w:p>
    <w:p w14:paraId="5B36D45D">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092" o:spt="75" alt="学科网(www.zxxk.com)--教育资源门户，提供试卷、教案、课件、论文、素材以及各类教学资源下载，还有大量而丰富的教学相关资讯！" type="#_x0000_t75" style="height:15.05pt;width:40.75pt;" o:ole="t" filled="f" o:preferrelative="t" stroked="f" coordsize="21600,21600">
            <v:path/>
            <v:fill on="f" focussize="0,0"/>
            <v:stroke on="f" joinstyle="miter"/>
            <v:imagedata r:id="rId135" o:title="eqId10828cb6d90cad6acc54de58d5483e9a"/>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，且</w:t>
      </w:r>
      <w:r>
        <w:object>
          <v:shape id="_x0000_i1093" o:spt="75" alt="学科网(www.zxxk.com)--教育资源门户，提供试卷、教案、课件、论文、素材以及各类教学资源下载，还有大量而丰富的教学相关资讯！" type="#_x0000_t75" style="height:13.95pt;width:27.9pt;" o:ole="t" filled="f" o:preferrelative="t" stroked="f" coordsize="21600,21600">
            <v:path/>
            <v:fill on="f" focussize="0,0"/>
            <v:stroke on="f" joinstyle="miter"/>
            <v:imagedata r:id="rId137" o:title="eqId03d47a9645c6697df340c3a02318af14"/>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w:t>
      </w:r>
    </w:p>
    <w:p w14:paraId="40FA9FB2">
      <w:pPr>
        <w:spacing w:line="360" w:lineRule="auto"/>
        <w:jc w:val="both"/>
        <w:textAlignment w:val="center"/>
        <w:rPr>
          <w:color w:val="000000"/>
        </w:rPr>
      </w:pPr>
      <w:r>
        <w:rPr>
          <w:rFonts w:ascii="宋体" w:hAnsi="宋体" w:eastAsia="宋体" w:cs="宋体"/>
          <w:color w:val="000000"/>
        </w:rPr>
        <w:t>所以</w:t>
      </w:r>
      <w:r>
        <w:object>
          <v:shape id="_x0000_i109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39" o:title="eqId8b9304d5b5d446e0419384effc27e6a8"/>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09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41" o:title="eqIdcd593be39561ca8e9e4f423fe214bb69"/>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w:t>
      </w:r>
    </w:p>
    <w:p w14:paraId="4F3691C7">
      <w:pPr>
        <w:spacing w:line="360" w:lineRule="auto"/>
        <w:jc w:val="both"/>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1.15pt;width:12.3pt;" o:ole="t" filled="f" o:preferrelative="t" stroked="f" coordsize="21600,21600">
            <v:path/>
            <v:fill on="f" focussize="0,0"/>
            <v:stroke on="f" joinstyle="miter"/>
            <v:imagedata r:id="rId143" o:title="eqIdfc9efb55a7b99b113e371eaca6aa31d2"/>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w:t>
      </w:r>
    </w:p>
    <w:p w14:paraId="42FF9795">
      <w:pPr>
        <w:spacing w:line="360" w:lineRule="auto"/>
        <w:jc w:val="left"/>
        <w:textAlignment w:val="center"/>
        <w:rPr>
          <w:color w:val="000000"/>
        </w:rPr>
      </w:pPr>
      <w:r>
        <w:rPr>
          <w:color w:val="000000"/>
        </w:rPr>
        <w:t xml:space="preserve">10. </w:t>
      </w:r>
      <w:r>
        <w:rPr>
          <w:rFonts w:ascii="宋体" w:hAnsi="宋体" w:eastAsia="宋体" w:cs="宋体"/>
          <w:color w:val="000000"/>
        </w:rPr>
        <w:t>一元二次方程</w:t>
      </w:r>
      <w:r>
        <w:object>
          <v:shape id="_x0000_i109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45" o:title="eqId59d11196c1805e795aa4446decd8b9ac"/>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的一次项系数是</w:t>
      </w:r>
      <w:r>
        <w:rPr>
          <w:color w:val="000000"/>
        </w:rPr>
        <w:t>________</w:t>
      </w:r>
      <w:r>
        <w:rPr>
          <w:rFonts w:ascii="宋体" w:hAnsi="宋体" w:eastAsia="宋体" w:cs="宋体"/>
          <w:color w:val="000000"/>
        </w:rPr>
        <w:t>．</w:t>
      </w:r>
    </w:p>
    <w:p w14:paraId="63C01116">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7" o:title="eqId274a9dc37509f01c2606fb3086a46f4f"/>
            <o:lock v:ext="edit" aspectratio="t"/>
            <w10:wrap type="none"/>
            <w10:anchorlock/>
          </v:shape>
          <o:OLEObject Type="Embed" ProgID="Equation.DSMT4" ShapeID="_x0000_i1098" DrawAspect="Content" ObjectID="_1468075798" r:id="rId146">
            <o:LockedField>false</o:LockedField>
          </o:OLEObject>
        </w:object>
      </w:r>
    </w:p>
    <w:p w14:paraId="22B47BCC">
      <w:pPr>
        <w:spacing w:line="360" w:lineRule="auto"/>
        <w:textAlignment w:val="center"/>
        <w:rPr>
          <w:color w:val="000000"/>
        </w:rPr>
      </w:pPr>
      <w:r>
        <w:rPr>
          <w:color w:val="2E75B6"/>
        </w:rPr>
        <w:t>【解析】</w:t>
      </w:r>
    </w:p>
    <w:p w14:paraId="1B12F57C">
      <w:pPr>
        <w:spacing w:line="360" w:lineRule="auto"/>
        <w:jc w:val="left"/>
        <w:textAlignment w:val="center"/>
        <w:rPr>
          <w:color w:val="000000"/>
        </w:rPr>
      </w:pPr>
      <w:r>
        <w:rPr>
          <w:color w:val="000000"/>
        </w:rPr>
        <w:t>【分析】</w:t>
      </w:r>
      <w:r>
        <w:rPr>
          <w:rFonts w:ascii="宋体" w:hAnsi="宋体" w:eastAsia="宋体" w:cs="宋体"/>
          <w:color w:val="000000"/>
        </w:rPr>
        <w:t>此题考查了一元二次方程的一般形式及概念，解题的关键是熟记：一般地，任何一个关于</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的一元二次方程经过整理，都能化成如下形式</w:t>
      </w:r>
      <w:r>
        <w:object>
          <v:shape id="_x0000_i110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0" o:title="eqId4c3f3db6b7c682450309a6ccba5ac5a2"/>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，这种形式叫一元二次方程的一般形式．其中</w:t>
      </w:r>
      <w:r>
        <w:object>
          <v:shape id="_x0000_i1101"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52" o:title="eqId614f0201ff2aca07bbaf48fa99c99ca7"/>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叫做二次项，</w:t>
      </w:r>
      <w:r>
        <w:object>
          <v:shape id="_x0000_i11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4" o:title="eqId0a6936d370d6a238a608ca56f87198de"/>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叫做二次项系数；</w:t>
      </w:r>
      <w:r>
        <w:object>
          <v:shape id="_x0000_i110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6" o:title="eqId48b45f8ecb64f5dc5f77225f1247395b"/>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叫做一次项；</w:t>
      </w:r>
      <w:r>
        <w:object>
          <v:shape id="_x0000_i110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8" o:title="eqId2c94bb12cee76221e13f9ef955b0aab1"/>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叫做一次项系数，</w:t>
      </w:r>
      <w:r>
        <w:object>
          <v:shape id="_x0000_i110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60" o:title="eqId071a7e733d466949ac935b4b8ee8d183"/>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叫做常数项．</w:t>
      </w:r>
    </w:p>
    <w:p w14:paraId="60E90636">
      <w:pPr>
        <w:spacing w:line="360" w:lineRule="auto"/>
        <w:jc w:val="left"/>
        <w:textAlignment w:val="center"/>
        <w:rPr>
          <w:color w:val="000000"/>
        </w:rPr>
      </w:pPr>
      <w:r>
        <w:rPr>
          <w:rFonts w:ascii="宋体" w:hAnsi="宋体" w:eastAsia="宋体" w:cs="宋体"/>
          <w:color w:val="000000"/>
        </w:rPr>
        <w:t>根据一元二次方程的一般形式，即可解答．</w:t>
      </w:r>
    </w:p>
    <w:p w14:paraId="6D072FE5">
      <w:pPr>
        <w:spacing w:line="360" w:lineRule="auto"/>
        <w:jc w:val="left"/>
        <w:textAlignment w:val="center"/>
        <w:rPr>
          <w:color w:val="000000"/>
        </w:rPr>
      </w:pPr>
      <w:r>
        <w:rPr>
          <w:color w:val="000000"/>
        </w:rPr>
        <w:t>【详解】</w:t>
      </w:r>
      <w:r>
        <w:rPr>
          <w:rFonts w:ascii="宋体" w:hAnsi="宋体" w:eastAsia="宋体" w:cs="宋体"/>
          <w:color w:val="000000"/>
        </w:rPr>
        <w:t>解：一元二次方程</w:t>
      </w:r>
      <w:r>
        <w:object>
          <v:shape id="_x0000_i1106"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45" o:title="eqId59d11196c1805e795aa4446decd8b9ac"/>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的一次项系数是</w:t>
      </w:r>
      <w:r>
        <w:object>
          <v:shape id="_x0000_i110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7" o:title="eqId274a9dc37509f01c2606fb3086a46f4f"/>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w:t>
      </w:r>
    </w:p>
    <w:p w14:paraId="592BC588">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7" o:title="eqId274a9dc37509f01c2606fb3086a46f4f"/>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w:t>
      </w:r>
    </w:p>
    <w:p w14:paraId="4256F018">
      <w:pPr>
        <w:spacing w:line="360" w:lineRule="auto"/>
        <w:jc w:val="left"/>
        <w:textAlignment w:val="center"/>
        <w:rPr>
          <w:color w:val="000000"/>
        </w:rPr>
      </w:pPr>
      <w:r>
        <w:rPr>
          <w:color w:val="000000"/>
        </w:rPr>
        <w:t xml:space="preserve">11. </w:t>
      </w:r>
      <w:r>
        <w:rPr>
          <w:rFonts w:ascii="宋体" w:hAnsi="宋体" w:eastAsia="宋体" w:cs="宋体"/>
          <w:color w:val="000000"/>
        </w:rPr>
        <w:t>我国的嫦娥六号探测器成功执行了月球背面采样返回任务，这是人类首次从月球背面采集样品并带回地球．月球距离地球的平均距离为</w:t>
      </w:r>
      <w:r>
        <w:rPr>
          <w:rFonts w:ascii="Times New Roman" w:hAnsi="Times New Roman" w:eastAsia="Times New Roman" w:cs="Times New Roman"/>
          <w:color w:val="000000"/>
        </w:rPr>
        <w:t>384000</w:t>
      </w:r>
      <w:r>
        <w:rPr>
          <w:rFonts w:ascii="宋体" w:hAnsi="宋体" w:eastAsia="宋体" w:cs="宋体"/>
          <w:color w:val="000000"/>
        </w:rPr>
        <w:t>千米，数据</w:t>
      </w:r>
      <w:r>
        <w:rPr>
          <w:rFonts w:ascii="Times New Roman" w:hAnsi="Times New Roman" w:eastAsia="Times New Roman" w:cs="Times New Roman"/>
          <w:color w:val="000000"/>
        </w:rPr>
        <w:t>384000</w:t>
      </w:r>
      <w:r>
        <w:rPr>
          <w:rFonts w:ascii="宋体" w:hAnsi="宋体" w:eastAsia="宋体" w:cs="宋体"/>
          <w:color w:val="000000"/>
        </w:rPr>
        <w:t>用科学记数法表示为</w:t>
      </w:r>
      <w:r>
        <w:rPr>
          <w:color w:val="000000"/>
        </w:rPr>
        <w:t>________________</w:t>
      </w:r>
      <w:r>
        <w:rPr>
          <w:rFonts w:ascii="宋体" w:hAnsi="宋体" w:eastAsia="宋体" w:cs="宋体"/>
          <w:color w:val="000000"/>
        </w:rPr>
        <w:t>．</w:t>
      </w:r>
    </w:p>
    <w:p w14:paraId="752D1D89">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5.85pt;width:48pt;" o:ole="t" filled="f" o:preferrelative="t" stroked="f" coordsize="21600,21600">
            <v:path/>
            <v:fill on="f" focussize="0,0"/>
            <v:stroke on="f" joinstyle="miter"/>
            <v:imagedata r:id="rId165" o:title="eqId73804c507ea670f97ead88f032556b5f"/>
            <o:lock v:ext="edit" aspectratio="t"/>
            <w10:wrap type="none"/>
            <w10:anchorlock/>
          </v:shape>
          <o:OLEObject Type="Embed" ProgID="Equation.DSMT4" ShapeID="_x0000_i1109" DrawAspect="Content" ObjectID="_1468075809" r:id="rId164">
            <o:LockedField>false</o:LockedField>
          </o:OLEObject>
        </w:object>
      </w:r>
    </w:p>
    <w:p w14:paraId="361B6A7D">
      <w:pPr>
        <w:spacing w:line="360" w:lineRule="auto"/>
        <w:textAlignment w:val="center"/>
        <w:rPr>
          <w:color w:val="000000"/>
        </w:rPr>
      </w:pPr>
      <w:r>
        <w:rPr>
          <w:color w:val="2E75B6"/>
        </w:rPr>
        <w:t>【解析】</w:t>
      </w:r>
    </w:p>
    <w:p w14:paraId="5E3D851F">
      <w:pPr>
        <w:spacing w:line="360" w:lineRule="auto"/>
        <w:jc w:val="both"/>
        <w:textAlignment w:val="center"/>
        <w:rPr>
          <w:color w:val="000000"/>
        </w:rPr>
      </w:pPr>
      <w:r>
        <w:rPr>
          <w:color w:val="000000"/>
        </w:rPr>
        <w:t>【分析】</w:t>
      </w:r>
      <w:r>
        <w:rPr>
          <w:rFonts w:ascii="宋体" w:hAnsi="宋体" w:eastAsia="宋体" w:cs="宋体"/>
          <w:color w:val="000000"/>
        </w:rPr>
        <w:t>本题考查科学记数法的表示方法．科学记数法表示绝对值较大的数时，形式为</w:t>
      </w:r>
      <w:r>
        <w:object>
          <v:shape id="_x0000_i111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67" o:title="eqIdb41844b80eb761092c1168d6d7036260"/>
            <o:lock v:ext="edit" aspectratio="t"/>
            <w10:wrap type="none"/>
            <w10:anchorlock/>
          </v:shape>
          <o:OLEObject Type="Embed" ProgID="Equation.DSMT4" ShapeID="_x0000_i1110" DrawAspect="Content" ObjectID="_1468075810" r:id="rId166">
            <o:LockedField>false</o:LockedField>
          </o:OLEObject>
        </w:object>
      </w:r>
      <w:r>
        <w:rPr>
          <w:rFonts w:ascii="宋体" w:hAnsi="宋体" w:eastAsia="宋体" w:cs="宋体"/>
          <w:color w:val="000000"/>
        </w:rPr>
        <w:t>，其中</w:t>
      </w:r>
      <w:r>
        <w:object>
          <v:shape id="_x0000_i1111"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69" o:title="eqIda51708fc1773a28e4b6a42fb822e8a52"/>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71" o:title="eqIdb6a24198bd04c29321ae5dc5a28fe421"/>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为整数．</w:t>
      </w:r>
    </w:p>
    <w:p w14:paraId="628DC9B6">
      <w:pPr>
        <w:spacing w:line="360" w:lineRule="auto"/>
        <w:jc w:val="both"/>
        <w:textAlignment w:val="center"/>
        <w:rPr>
          <w:color w:val="000000"/>
        </w:rPr>
      </w:pPr>
      <w:r>
        <w:rPr>
          <w:rFonts w:ascii="宋体" w:hAnsi="宋体" w:eastAsia="宋体" w:cs="宋体"/>
          <w:color w:val="000000"/>
        </w:rPr>
        <w:t>根据科学记数法的表示方法作答即可．</w:t>
      </w:r>
    </w:p>
    <w:p w14:paraId="7B8A828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173" o:title="eqId2d41aadcced68e8a8e9e0c3c5aa42b53"/>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w:t>
      </w:r>
    </w:p>
    <w:p w14:paraId="3E0EBB6E">
      <w:pPr>
        <w:spacing w:line="360" w:lineRule="auto"/>
        <w:jc w:val="both"/>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5.85pt;width:48pt;" o:ole="t" filled="f" o:preferrelative="t" stroked="f" coordsize="21600,21600">
            <v:path/>
            <v:fill on="f" focussize="0,0"/>
            <v:stroke on="f" joinstyle="miter"/>
            <v:imagedata r:id="rId165" o:title="eqId73804c507ea670f97ead88f032556b5f"/>
            <o:lock v:ext="edit" aspectratio="t"/>
            <w10:wrap type="none"/>
            <w10:anchorlock/>
          </v:shape>
          <o:OLEObject Type="Embed" ProgID="Equation.DSMT4" ShapeID="_x0000_i1114" DrawAspect="Content" ObjectID="_1468075814" r:id="rId174">
            <o:LockedField>false</o:LockedField>
          </o:OLEObject>
        </w:object>
      </w:r>
      <w:r>
        <w:rPr>
          <w:rFonts w:ascii="宋体" w:hAnsi="宋体" w:eastAsia="宋体" w:cs="宋体"/>
          <w:color w:val="000000"/>
        </w:rPr>
        <w:t>．</w:t>
      </w:r>
    </w:p>
    <w:p w14:paraId="37256660">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在实数范围内，当</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115" DrawAspect="Content" ObjectID="_1468075815" r:id="rId175">
            <o:LockedField>false</o:LockedField>
          </o:OLEObject>
        </w:object>
      </w:r>
      <w:r>
        <w:rPr>
          <w:color w:val="000000"/>
        </w:rPr>
        <w:t>___________</w:t>
      </w:r>
      <w:r>
        <w:rPr>
          <w:rFonts w:ascii="宋体" w:hAnsi="宋体" w:eastAsia="宋体" w:cs="宋体"/>
          <w:color w:val="000000"/>
        </w:rPr>
        <w:t>时，</w:t>
      </w:r>
      <w:r>
        <w:object>
          <v:shape id="_x0000_i111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77" o:title="eqId4f2d5affe27a653306011d33d2bb5873"/>
            <o:lock v:ext="edit" aspectratio="t"/>
            <w10:wrap type="none"/>
            <w10:anchorlock/>
          </v:shape>
          <o:OLEObject Type="Embed" ProgID="Equation.DSMT4" ShapeID="_x0000_i1116" DrawAspect="Content" ObjectID="_1468075816" r:id="rId176">
            <o:LockedField>false</o:LockedField>
          </o:OLEObject>
        </w:object>
      </w:r>
      <w:r>
        <w:rPr>
          <w:rFonts w:ascii="宋体" w:hAnsi="宋体" w:eastAsia="宋体" w:cs="宋体"/>
          <w:color w:val="000000"/>
        </w:rPr>
        <w:t>有意义．</w:t>
      </w:r>
    </w:p>
    <w:p w14:paraId="53198B24">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3.1pt;width:16.9pt;" o:ole="t" filled="f" o:preferrelative="t" stroked="f" coordsize="21600,21600">
            <v:path/>
            <v:fill on="f" focussize="0,0"/>
            <v:stroke on="f" joinstyle="miter"/>
            <v:imagedata r:id="rId179" o:title="eqId661cbe9334e08678fc6d1975e5397fbe"/>
            <o:lock v:ext="edit" aspectratio="t"/>
            <w10:wrap type="none"/>
            <w10:anchorlock/>
          </v:shape>
          <o:OLEObject Type="Embed" ProgID="Equation.DSMT4" ShapeID="_x0000_i1117" DrawAspect="Content" ObjectID="_1468075817" r:id="rId178">
            <o:LockedField>false</o:LockedField>
          </o:OLEObject>
        </w:object>
      </w:r>
    </w:p>
    <w:p w14:paraId="3500733B">
      <w:pPr>
        <w:spacing w:line="360" w:lineRule="auto"/>
        <w:textAlignment w:val="center"/>
        <w:rPr>
          <w:color w:val="000000"/>
        </w:rPr>
      </w:pPr>
      <w:r>
        <w:rPr>
          <w:color w:val="2E75B6"/>
        </w:rPr>
        <w:t>【解析】</w:t>
      </w:r>
    </w:p>
    <w:p w14:paraId="43157D8B">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w:t>
      </w:r>
    </w:p>
    <w:p w14:paraId="671628B9">
      <w:pPr>
        <w:spacing w:line="360" w:lineRule="auto"/>
        <w:jc w:val="left"/>
        <w:textAlignment w:val="center"/>
        <w:rPr>
          <w:color w:val="000000"/>
        </w:rPr>
      </w:pPr>
      <w:r>
        <w:rPr>
          <w:rFonts w:ascii="宋体" w:hAnsi="宋体" w:eastAsia="宋体" w:cs="宋体"/>
          <w:color w:val="000000"/>
        </w:rPr>
        <w:t>根据二次根式有意义的条件，被开方数必须大于或等于零计算即可．</w:t>
      </w:r>
    </w:p>
    <w:p w14:paraId="79A212F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77" o:title="eqId4f2d5affe27a653306011d33d2bb5873"/>
            <o:lock v:ext="edit" aspectratio="t"/>
            <w10:wrap type="none"/>
            <w10:anchorlock/>
          </v:shape>
          <o:OLEObject Type="Embed" ProgID="Equation.DSMT4" ShapeID="_x0000_i1118" DrawAspect="Content" ObjectID="_1468075818" r:id="rId180">
            <o:LockedField>false</o:LockedField>
          </o:OLEObject>
        </w:object>
      </w:r>
      <w:r>
        <w:rPr>
          <w:rFonts w:ascii="宋体" w:hAnsi="宋体" w:eastAsia="宋体" w:cs="宋体"/>
          <w:color w:val="000000"/>
        </w:rPr>
        <w:t>有意义，</w:t>
      </w:r>
    </w:p>
    <w:p w14:paraId="2BFD81F8">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82" o:title="eqIdf2e3e73002db14ebd9a8a13ba1fac4c3"/>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w:t>
      </w:r>
    </w:p>
    <w:p w14:paraId="19164583">
      <w:pPr>
        <w:spacing w:line="360" w:lineRule="auto"/>
        <w:jc w:val="left"/>
        <w:textAlignment w:val="center"/>
        <w:rPr>
          <w:color w:val="000000"/>
        </w:rPr>
      </w:pPr>
      <w:r>
        <w:rPr>
          <w:rFonts w:ascii="宋体" w:hAnsi="宋体" w:eastAsia="宋体" w:cs="宋体"/>
          <w:color w:val="000000"/>
        </w:rPr>
        <w:t>解得</w:t>
      </w:r>
      <w:r>
        <w:object>
          <v:shape id="_x0000_i112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4" o:title="eqId5a79d7f73b6128650bf7aed538260c72"/>
            <o:lock v:ext="edit" aspectratio="t"/>
            <w10:wrap type="none"/>
            <w10:anchorlock/>
          </v:shape>
          <o:OLEObject Type="Embed" ProgID="Equation.DSMT4" ShapeID="_x0000_i1120" DrawAspect="Content" ObjectID="_1468075820" r:id="rId183">
            <o:LockedField>false</o:LockedField>
          </o:OLEObject>
        </w:object>
      </w:r>
      <w:r>
        <w:rPr>
          <w:rFonts w:ascii="宋体" w:hAnsi="宋体" w:eastAsia="宋体" w:cs="宋体"/>
          <w:color w:val="000000"/>
        </w:rPr>
        <w:t>．</w:t>
      </w:r>
    </w:p>
    <w:p w14:paraId="477CC3F0">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3.1pt;width:16.9pt;" o:ole="t" filled="f" o:preferrelative="t" stroked="f" coordsize="21600,21600">
            <v:path/>
            <v:fill on="f" focussize="0,0"/>
            <v:stroke on="f" joinstyle="miter"/>
            <v:imagedata r:id="rId179" o:title="eqId661cbe9334e08678fc6d1975e5397fbe"/>
            <o:lock v:ext="edit" aspectratio="t"/>
            <w10:wrap type="none"/>
            <w10:anchorlock/>
          </v:shape>
          <o:OLEObject Type="Embed" ProgID="Equation.DSMT4" ShapeID="_x0000_i1121" DrawAspect="Content" ObjectID="_1468075821" r:id="rId185">
            <o:LockedField>false</o:LockedField>
          </o:OLEObject>
        </w:object>
      </w:r>
      <w:r>
        <w:rPr>
          <w:rFonts w:ascii="宋体" w:hAnsi="宋体" w:eastAsia="宋体" w:cs="宋体"/>
          <w:color w:val="000000"/>
        </w:rPr>
        <w:t>．</w:t>
      </w:r>
    </w:p>
    <w:p w14:paraId="370A1198">
      <w:pPr>
        <w:spacing w:line="360" w:lineRule="auto"/>
        <w:jc w:val="left"/>
        <w:textAlignment w:val="center"/>
        <w:rPr>
          <w:color w:val="000000"/>
        </w:rPr>
      </w:pPr>
      <w:r>
        <w:rPr>
          <w:color w:val="000000"/>
        </w:rPr>
        <w:t xml:space="preserve">13. </w:t>
      </w:r>
      <w:r>
        <w:rPr>
          <w:rFonts w:ascii="宋体" w:hAnsi="宋体" w:eastAsia="宋体" w:cs="宋体"/>
          <w:color w:val="000000"/>
        </w:rPr>
        <w:t>若一个正数的两个平方根是</w:t>
      </w:r>
      <w:r>
        <w:object>
          <v:shape id="_x0000_i112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7" o:title="eqId44bc7307f38f8023d6fc6287d189c33e"/>
            <o:lock v:ext="edit" aspectratio="t"/>
            <w10:wrap type="none"/>
            <w10:anchorlock/>
          </v:shape>
          <o:OLEObject Type="Embed" ProgID="Equation.DSMT4" ShapeID="_x0000_i1122" DrawAspect="Content" ObjectID="_1468075822" r:id="rId186">
            <o:LockedField>false</o:LockedField>
          </o:OLEObject>
        </w:object>
      </w:r>
      <w:r>
        <w:rPr>
          <w:rFonts w:ascii="宋体" w:hAnsi="宋体" w:eastAsia="宋体" w:cs="宋体"/>
          <w:color w:val="000000"/>
        </w:rPr>
        <w:t>和</w:t>
      </w:r>
      <w:r>
        <w:object>
          <v:shape id="_x0000_i1123"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189" o:title="eqIde7b4d3176035989318ed293c25fe6369"/>
            <o:lock v:ext="edit" aspectratio="t"/>
            <w10:wrap type="none"/>
            <w10:anchorlock/>
          </v:shape>
          <o:OLEObject Type="Embed" ProgID="Equation.DSMT4" ShapeID="_x0000_i1123" DrawAspect="Content" ObjectID="_1468075823" r:id="rId188">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的值是</w:t>
      </w:r>
      <w:r>
        <w:rPr>
          <w:color w:val="000000"/>
        </w:rPr>
        <w:t>______</w:t>
      </w:r>
      <w:r>
        <w:rPr>
          <w:rFonts w:ascii="宋体" w:hAnsi="宋体" w:eastAsia="宋体" w:cs="宋体"/>
          <w:color w:val="000000"/>
        </w:rPr>
        <w:t>．</w:t>
      </w:r>
    </w:p>
    <w:p w14:paraId="4BC4600F">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91" o:title="eqIdd13ce3ebd1112220c639562739f1f9d1"/>
            <o:lock v:ext="edit" aspectratio="t"/>
            <w10:wrap type="none"/>
            <w10:anchorlock/>
          </v:shape>
          <o:OLEObject Type="Embed" ProgID="Equation.DSMT4" ShapeID="_x0000_i1124" DrawAspect="Content" ObjectID="_1468075824" r:id="rId190">
            <o:LockedField>false</o:LockedField>
          </o:OLEObject>
        </w:object>
      </w:r>
    </w:p>
    <w:p w14:paraId="49B297A7">
      <w:pPr>
        <w:spacing w:line="360" w:lineRule="auto"/>
        <w:textAlignment w:val="center"/>
        <w:rPr>
          <w:color w:val="000000"/>
        </w:rPr>
      </w:pPr>
      <w:r>
        <w:rPr>
          <w:color w:val="2E75B6"/>
        </w:rPr>
        <w:t>【解析】</w:t>
      </w:r>
    </w:p>
    <w:p w14:paraId="52D09651">
      <w:pPr>
        <w:spacing w:line="360" w:lineRule="auto"/>
        <w:jc w:val="left"/>
        <w:textAlignment w:val="center"/>
        <w:rPr>
          <w:color w:val="000000"/>
        </w:rPr>
      </w:pPr>
      <w:r>
        <w:rPr>
          <w:color w:val="000000"/>
        </w:rPr>
        <w:t>【分析】</w:t>
      </w:r>
      <w:r>
        <w:rPr>
          <w:rFonts w:ascii="宋体" w:hAnsi="宋体" w:eastAsia="宋体" w:cs="宋体"/>
          <w:color w:val="000000"/>
        </w:rPr>
        <w:t>本题考查平方根的性质，解题的关键是掌握一个正数的两个平方根互为相反数．</w:t>
      </w:r>
    </w:p>
    <w:p w14:paraId="3BA73877">
      <w:pPr>
        <w:spacing w:line="360" w:lineRule="auto"/>
        <w:jc w:val="left"/>
        <w:textAlignment w:val="center"/>
        <w:rPr>
          <w:color w:val="000000"/>
        </w:rPr>
      </w:pPr>
      <w:r>
        <w:rPr>
          <w:rFonts w:ascii="宋体" w:hAnsi="宋体" w:eastAsia="宋体" w:cs="宋体"/>
          <w:color w:val="000000"/>
        </w:rPr>
        <w:t>根据一个正数的两个平方根互为相反数，列出方程求解．</w:t>
      </w:r>
    </w:p>
    <w:p w14:paraId="15C03A9F">
      <w:pPr>
        <w:spacing w:line="360" w:lineRule="auto"/>
        <w:jc w:val="left"/>
        <w:textAlignment w:val="center"/>
        <w:rPr>
          <w:color w:val="000000"/>
        </w:rPr>
      </w:pPr>
      <w:r>
        <w:rPr>
          <w:color w:val="000000"/>
        </w:rPr>
        <w:t>【详解】</w:t>
      </w:r>
      <w:r>
        <w:rPr>
          <w:rFonts w:ascii="宋体" w:hAnsi="宋体" w:eastAsia="宋体" w:cs="宋体"/>
          <w:color w:val="000000"/>
        </w:rPr>
        <w:t>解：因为一个正数的两个平方根互为相反数，所以</w:t>
      </w:r>
      <w:r>
        <w:object>
          <v:shape id="_x0000_i112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7" o:title="eqId44bc7307f38f8023d6fc6287d189c33e"/>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189" o:title="eqIde7b4d3176035989318ed293c25fe6369"/>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的和为</w:t>
      </w:r>
      <w:r>
        <w:rPr>
          <w:rFonts w:ascii="Times New Roman" w:hAnsi="Times New Roman" w:eastAsia="Times New Roman" w:cs="Times New Roman"/>
          <w:color w:val="000000"/>
        </w:rPr>
        <w:t>0</w:t>
      </w:r>
      <w:r>
        <w:rPr>
          <w:rFonts w:ascii="宋体" w:hAnsi="宋体" w:eastAsia="宋体" w:cs="宋体"/>
          <w:color w:val="000000"/>
        </w:rPr>
        <w:t>，</w:t>
      </w:r>
    </w:p>
    <w:p w14:paraId="0BF39328">
      <w:pPr>
        <w:spacing w:line="360" w:lineRule="auto"/>
        <w:jc w:val="left"/>
        <w:textAlignment w:val="center"/>
        <w:rPr>
          <w:color w:val="000000"/>
        </w:rPr>
      </w:pPr>
      <w:r>
        <w:rPr>
          <w:rFonts w:ascii="宋体" w:hAnsi="宋体" w:eastAsia="宋体" w:cs="宋体"/>
          <w:color w:val="000000"/>
        </w:rPr>
        <w:t>即：</w:t>
      </w:r>
      <w:r>
        <w:object>
          <v:shape id="_x0000_i112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95" o:title="eqId19daa0c63f666edca32ac1fa8c2b94e3"/>
            <o:lock v:ext="edit" aspectratio="t"/>
            <w10:wrap type="none"/>
            <w10:anchorlock/>
          </v:shape>
          <o:OLEObject Type="Embed" ProgID="Equation.DSMT4" ShapeID="_x0000_i1127" DrawAspect="Content" ObjectID="_1468075827" r:id="rId194">
            <o:LockedField>false</o:LockedField>
          </o:OLEObject>
        </w:object>
      </w:r>
      <w:r>
        <w:rPr>
          <w:rFonts w:ascii="宋体" w:hAnsi="宋体" w:eastAsia="宋体" w:cs="宋体"/>
          <w:color w:val="000000"/>
        </w:rPr>
        <w:t>，</w:t>
      </w:r>
    </w:p>
    <w:p w14:paraId="57429468">
      <w:pPr>
        <w:spacing w:line="360" w:lineRule="auto"/>
        <w:jc w:val="left"/>
        <w:textAlignment w:val="center"/>
        <w:rPr>
          <w:color w:val="000000"/>
        </w:rPr>
      </w:pPr>
      <w:r>
        <w:rPr>
          <w:rFonts w:ascii="宋体" w:hAnsi="宋体" w:eastAsia="宋体" w:cs="宋体"/>
          <w:color w:val="000000"/>
        </w:rPr>
        <w:t>解得：</w:t>
      </w:r>
      <w:r>
        <w:object>
          <v:shape id="_x0000_i1128"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97" o:title="eqIdb9a81e971f501d78f5560c0c3d42f0f6"/>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w:t>
      </w:r>
    </w:p>
    <w:p w14:paraId="15044187">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91" o:title="eqIdd13ce3ebd1112220c639562739f1f9d1"/>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w:t>
      </w:r>
    </w:p>
    <w:p w14:paraId="2F6BCAA9">
      <w:pPr>
        <w:spacing w:line="360" w:lineRule="auto"/>
        <w:jc w:val="left"/>
        <w:textAlignment w:val="center"/>
        <w:rPr>
          <w:color w:val="000000"/>
        </w:rPr>
      </w:pPr>
      <w:r>
        <w:rPr>
          <w:color w:val="000000"/>
        </w:rPr>
        <w:t xml:space="preserve">14. </w:t>
      </w:r>
      <w:r>
        <w:object>
          <v:shape id="_x0000_i1130"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200" o:title="eqIdf1c16845780c9a6979594d1452b49410"/>
            <o:lock v:ext="edit" aspectratio="t"/>
            <w10:wrap type="none"/>
            <w10:anchorlock/>
          </v:shape>
          <o:OLEObject Type="Embed" ProgID="Equation.DSMT4" ShapeID="_x0000_i1130" DrawAspect="Content" ObjectID="_1468075830" r:id="rId199">
            <o:LockedField>false</o:LockedField>
          </o:OLEObject>
        </w:object>
      </w:r>
      <w:r>
        <w:rPr>
          <w:rFonts w:ascii="宋体" w:hAnsi="宋体" w:eastAsia="宋体" w:cs="宋体"/>
          <w:color w:val="000000"/>
        </w:rPr>
        <w:t>的有理化因式是</w:t>
      </w:r>
      <w:r>
        <w:rPr>
          <w:color w:val="000000"/>
        </w:rPr>
        <w:t>_______________</w:t>
      </w:r>
      <w:r>
        <w:rPr>
          <w:rFonts w:ascii="宋体" w:hAnsi="宋体" w:eastAsia="宋体" w:cs="宋体"/>
          <w:color w:val="000000"/>
        </w:rPr>
        <w:t>．</w:t>
      </w:r>
    </w:p>
    <w:p w14:paraId="3EFB4FF8">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200" o:title="eqIdf1c16845780c9a6979594d1452b49410"/>
            <o:lock v:ext="edit" aspectratio="t"/>
            <w10:wrap type="none"/>
            <w10:anchorlock/>
          </v:shape>
          <o:OLEObject Type="Embed" ProgID="Equation.DSMT4" ShapeID="_x0000_i1131" DrawAspect="Content" ObjectID="_1468075831" r:id="rId201">
            <o:LockedField>false</o:LockedField>
          </o:OLEObject>
        </w:object>
      </w: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3" o:title="eqId3a74d96870c66d252cca823c98ac2acc"/>
            <o:lock v:ext="edit" aspectratio="t"/>
            <w10:wrap type="none"/>
            <w10:anchorlock/>
          </v:shape>
          <o:OLEObject Type="Embed" ProgID="Equation.DSMT4" ShapeID="_x0000_i1132" DrawAspect="Content" ObjectID="_1468075832" r:id="rId202">
            <o:LockedField>false</o:LockedField>
          </o:OLEObject>
        </w:object>
      </w:r>
    </w:p>
    <w:p w14:paraId="0D605456">
      <w:pPr>
        <w:spacing w:line="360" w:lineRule="auto"/>
        <w:textAlignment w:val="center"/>
        <w:rPr>
          <w:color w:val="000000"/>
        </w:rPr>
      </w:pPr>
      <w:r>
        <w:rPr>
          <w:color w:val="2E75B6"/>
        </w:rPr>
        <w:t>【解析】</w:t>
      </w:r>
    </w:p>
    <w:p w14:paraId="246F8BBD">
      <w:pPr>
        <w:spacing w:line="360" w:lineRule="auto"/>
        <w:jc w:val="left"/>
        <w:textAlignment w:val="center"/>
        <w:rPr>
          <w:color w:val="000000"/>
        </w:rPr>
      </w:pPr>
      <w:r>
        <w:rPr>
          <w:color w:val="000000"/>
        </w:rPr>
        <w:t>【分析】</w:t>
      </w:r>
      <w:r>
        <w:rPr>
          <w:rFonts w:ascii="宋体" w:hAnsi="宋体" w:eastAsia="宋体" w:cs="宋体"/>
          <w:color w:val="000000"/>
        </w:rPr>
        <w:t>本题考查了有理化因式，如果两个含有二次根式的非零代数式相乘，它们的积不含有二次根式，就说这两个非零代数式互为有理化因式．</w:t>
      </w:r>
    </w:p>
    <w:p w14:paraId="3FA55604">
      <w:pPr>
        <w:spacing w:line="360" w:lineRule="auto"/>
        <w:jc w:val="left"/>
        <w:textAlignment w:val="center"/>
        <w:rPr>
          <w:color w:val="000000"/>
        </w:rPr>
      </w:pPr>
      <w:r>
        <w:rPr>
          <w:rFonts w:ascii="宋体" w:hAnsi="宋体" w:eastAsia="宋体" w:cs="宋体"/>
          <w:color w:val="000000"/>
        </w:rPr>
        <w:t>根据有理化因式的定义：两个根式相乘的积不含根号即可解答．</w:t>
      </w:r>
    </w:p>
    <w:p w14:paraId="485AB34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3"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205" o:title="eqId765bc0a8a27b52c3e378fd40c97d0509"/>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w:t>
      </w:r>
    </w:p>
    <w:p w14:paraId="77126ACC">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200" o:title="eqIdf1c16845780c9a6979594d1452b49410"/>
            <o:lock v:ext="edit" aspectratio="t"/>
            <w10:wrap type="none"/>
            <w10:anchorlock/>
          </v:shape>
          <o:OLEObject Type="Embed" ProgID="Equation.DSMT4" ShapeID="_x0000_i1134" DrawAspect="Content" ObjectID="_1468075834" r:id="rId206">
            <o:LockedField>false</o:LockedField>
          </o:OLEObject>
        </w:object>
      </w:r>
      <w:r>
        <w:rPr>
          <w:rFonts w:ascii="宋体" w:hAnsi="宋体" w:eastAsia="宋体" w:cs="宋体"/>
          <w:color w:val="000000"/>
        </w:rPr>
        <w:t>的有理化因式为</w:t>
      </w:r>
      <w:r>
        <w:object>
          <v:shape id="_x0000_i1135"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200" o:title="eqIdf1c16845780c9a6979594d1452b49410"/>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w:t>
      </w:r>
    </w:p>
    <w:p w14:paraId="5AC6F817">
      <w:pPr>
        <w:spacing w:line="360" w:lineRule="auto"/>
        <w:jc w:val="both"/>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200" o:title="eqIdf1c16845780c9a6979594d1452b49410"/>
            <o:lock v:ext="edit" aspectratio="t"/>
            <w10:wrap type="none"/>
            <w10:anchorlock/>
          </v:shape>
          <o:OLEObject Type="Embed" ProgID="Equation.DSMT4" ShapeID="_x0000_i1136" DrawAspect="Content" ObjectID="_1468075836" r:id="rId208">
            <o:LockedField>false</o:LockedField>
          </o:OLEObject>
        </w:object>
      </w:r>
      <w:r>
        <w:rPr>
          <w:rFonts w:ascii="宋体" w:hAnsi="宋体" w:eastAsia="宋体" w:cs="宋体"/>
          <w:color w:val="000000"/>
        </w:rPr>
        <w:t>．</w:t>
      </w:r>
    </w:p>
    <w:p w14:paraId="09242419">
      <w:pPr>
        <w:spacing w:line="360" w:lineRule="auto"/>
        <w:jc w:val="left"/>
        <w:textAlignment w:val="center"/>
        <w:rPr>
          <w:color w:val="000000"/>
        </w:rPr>
      </w:pPr>
      <w:r>
        <w:rPr>
          <w:color w:val="000000"/>
        </w:rPr>
        <w:t xml:space="preserve">15. </w:t>
      </w:r>
      <w:r>
        <w:rPr>
          <w:rFonts w:ascii="宋体" w:hAnsi="宋体" w:eastAsia="宋体" w:cs="宋体"/>
          <w:color w:val="000000"/>
        </w:rPr>
        <w:t>一元二次方程</w:t>
      </w:r>
      <w:r>
        <w:object>
          <v:shape id="_x0000_i113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10" o:title="eqId142f67520b45fe10c0bbd17b248b09a7"/>
            <o:lock v:ext="edit" aspectratio="t"/>
            <w10:wrap type="none"/>
            <w10:anchorlock/>
          </v:shape>
          <o:OLEObject Type="Embed" ProgID="Equation.DSMT4" ShapeID="_x0000_i1137" DrawAspect="Content" ObjectID="_1468075837" r:id="rId209">
            <o:LockedField>false</o:LockedField>
          </o:OLEObject>
        </w:object>
      </w:r>
      <w:r>
        <w:rPr>
          <w:rFonts w:ascii="宋体" w:hAnsi="宋体" w:eastAsia="宋体" w:cs="宋体"/>
          <w:color w:val="000000"/>
        </w:rPr>
        <w:t>的根是</w:t>
      </w:r>
      <w:r>
        <w:rPr>
          <w:color w:val="000000"/>
        </w:rPr>
        <w:t>_________________</w:t>
      </w:r>
      <w:r>
        <w:rPr>
          <w:rFonts w:ascii="宋体" w:hAnsi="宋体" w:eastAsia="宋体" w:cs="宋体"/>
          <w:color w:val="000000"/>
        </w:rPr>
        <w:t>．</w:t>
      </w:r>
    </w:p>
    <w:p w14:paraId="4338B39E">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28.15pt;width:63.9pt;" o:ole="t" filled="f" o:preferrelative="t" stroked="f" coordsize="21600,21600">
            <v:path/>
            <v:fill on="f" focussize="0,0"/>
            <v:stroke on="f" joinstyle="miter"/>
            <v:imagedata r:id="rId212" o:title="eqId41cbce43bc2a5ca13cf06b9466575545"/>
            <o:lock v:ext="edit" aspectratio="t"/>
            <w10:wrap type="none"/>
            <w10:anchorlock/>
          </v:shape>
          <o:OLEObject Type="Embed" ProgID="Equation.DSMT4" ShapeID="_x0000_i1138" DrawAspect="Content" ObjectID="_1468075838" r:id="rId211">
            <o:LockedField>false</o:LockedField>
          </o:OLEObject>
        </w:object>
      </w:r>
    </w:p>
    <w:p w14:paraId="6E44D30D">
      <w:pPr>
        <w:spacing w:line="360" w:lineRule="auto"/>
        <w:textAlignment w:val="center"/>
        <w:rPr>
          <w:color w:val="000000"/>
        </w:rPr>
      </w:pPr>
      <w:r>
        <w:rPr>
          <w:color w:val="2E75B6"/>
        </w:rPr>
        <w:t>【解析】</w:t>
      </w:r>
    </w:p>
    <w:p w14:paraId="71489EB5">
      <w:pPr>
        <w:spacing w:line="360" w:lineRule="auto"/>
        <w:jc w:val="both"/>
        <w:textAlignment w:val="center"/>
        <w:rPr>
          <w:color w:val="000000"/>
        </w:rPr>
      </w:pPr>
      <w:r>
        <w:rPr>
          <w:color w:val="000000"/>
        </w:rPr>
        <w:t>【分析】</w:t>
      </w:r>
      <w:r>
        <w:rPr>
          <w:rFonts w:ascii="宋体" w:hAnsi="宋体" w:eastAsia="宋体" w:cs="宋体"/>
          <w:color w:val="000000"/>
        </w:rPr>
        <w:t>本题考查了因式分解法解一元二次方程，先把</w:t>
      </w:r>
      <w:r>
        <w:object>
          <v:shape id="_x0000_i113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10" o:title="eqId142f67520b45fe10c0bbd17b248b09a7"/>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移项再进行因式分解，即可作答．</w:t>
      </w:r>
    </w:p>
    <w:p w14:paraId="2577E896">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4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210" o:title="eqId142f67520b45fe10c0bbd17b248b09a7"/>
            <o:lock v:ext="edit" aspectratio="t"/>
            <w10:wrap type="none"/>
            <w10:anchorlock/>
          </v:shape>
          <o:OLEObject Type="Embed" ProgID="Equation.DSMT4" ShapeID="_x0000_i1140" DrawAspect="Content" ObjectID="_1468075840" r:id="rId214">
            <o:LockedField>false</o:LockedField>
          </o:OLEObject>
        </w:object>
      </w:r>
      <w:r>
        <w:rPr>
          <w:rFonts w:ascii="宋体" w:hAnsi="宋体" w:eastAsia="宋体" w:cs="宋体"/>
          <w:color w:val="000000"/>
        </w:rPr>
        <w:t>，</w:t>
      </w:r>
    </w:p>
    <w:p w14:paraId="73A5D01C">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216" o:title="eqId15ec969383c0669db0c330d73d7763b0"/>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w:t>
      </w:r>
    </w:p>
    <w:p w14:paraId="6BB80DDA">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20.3pt;width:66.65pt;" o:ole="t" filled="f" o:preferrelative="t" stroked="f" coordsize="21600,21600">
            <v:path/>
            <v:fill on="f" focussize="0,0"/>
            <v:stroke on="f" joinstyle="miter"/>
            <v:imagedata r:id="rId218" o:title="eqId41b3c420c414ba1a351a16c223714a37"/>
            <o:lock v:ext="edit" aspectratio="t"/>
            <w10:wrap type="none"/>
            <w10:anchorlock/>
          </v:shape>
          <o:OLEObject Type="Embed" ProgID="Equation.DSMT4" ShapeID="_x0000_i1142" DrawAspect="Content" ObjectID="_1468075842" r:id="rId217">
            <o:LockedField>false</o:LockedField>
          </o:OLEObject>
        </w:object>
      </w:r>
      <w:r>
        <w:rPr>
          <w:rFonts w:ascii="宋体" w:hAnsi="宋体" w:eastAsia="宋体" w:cs="宋体"/>
          <w:color w:val="000000"/>
        </w:rPr>
        <w:t>，</w:t>
      </w:r>
    </w:p>
    <w:p w14:paraId="0C5C4376">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0" o:title="eqIdbb45f673c56a289ea78831c9237e8d20"/>
            <o:lock v:ext="edit" aspectratio="t"/>
            <w10:wrap type="none"/>
            <w10:anchorlock/>
          </v:shape>
          <o:OLEObject Type="Embed" ProgID="Equation.DSMT4" ShapeID="_x0000_i1143" DrawAspect="Content" ObjectID="_1468075843" r:id="rId219">
            <o:LockedField>false</o:LockedField>
          </o:OLEObject>
        </w:objec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2" o:title="eqId2126cb556074fa2ff7beaac5bffa1d73"/>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w:t>
      </w:r>
    </w:p>
    <w:p w14:paraId="478B699D">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28.15pt;width:63.9pt;" o:ole="t" filled="f" o:preferrelative="t" stroked="f" coordsize="21600,21600">
            <v:path/>
            <v:fill on="f" focussize="0,0"/>
            <v:stroke on="f" joinstyle="miter"/>
            <v:imagedata r:id="rId212" o:title="eqId41cbce43bc2a5ca13cf06b9466575545"/>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w:t>
      </w:r>
    </w:p>
    <w:p w14:paraId="7956AF25">
      <w:pPr>
        <w:spacing w:line="360" w:lineRule="auto"/>
        <w:jc w:val="left"/>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type="#_x0000_t75" style="height:28.15pt;width:63.9pt;" o:ole="t" filled="f" o:preferrelative="t" stroked="f" coordsize="21600,21600">
            <v:path/>
            <v:fill on="f" focussize="0,0"/>
            <v:stroke on="f" joinstyle="miter"/>
            <v:imagedata r:id="rId212" o:title="eqId41cbce43bc2a5ca13cf06b9466575545"/>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w:t>
      </w:r>
    </w:p>
    <w:p w14:paraId="22FA11CA">
      <w:pPr>
        <w:spacing w:line="360" w:lineRule="auto"/>
        <w:jc w:val="left"/>
        <w:textAlignment w:val="center"/>
        <w:rPr>
          <w:color w:val="000000"/>
        </w:rPr>
      </w:pPr>
      <w:r>
        <w:rPr>
          <w:color w:val="000000"/>
        </w:rPr>
        <w:t xml:space="preserve">16. </w:t>
      </w:r>
      <w:r>
        <w:rPr>
          <w:rFonts w:ascii="宋体" w:hAnsi="宋体" w:eastAsia="宋体" w:cs="宋体"/>
          <w:color w:val="000000"/>
        </w:rPr>
        <w:t>已知一元二次方程</w:t>
      </w:r>
      <w:r>
        <w:object>
          <v:shape id="_x0000_i1147"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226" o:title="eqId3fba004d7961eaf59353e62053d306fe"/>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的两个根为</w:t>
      </w:r>
      <w:r>
        <w:object>
          <v:shape id="_x0000_i1148"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28" o:title="eqIdc814128ea2139e33db94ea590e7c2223"/>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30" o:title="eqIdaec19b68e3add9d5bfcc6269a1855b87"/>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，则</w:t>
      </w:r>
      <w:r>
        <w:object>
          <v:shape id="_x0000_i115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232" o:title="eqIda7604c3606b5bbde76586eddc46a9d7b"/>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35423771">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34" o:title="eqIdf89eef3148f2d4d09379767b4af69132"/>
            <o:lock v:ext="edit" aspectratio="t"/>
            <w10:wrap type="none"/>
            <w10:anchorlock/>
          </v:shape>
          <o:OLEObject Type="Embed" ProgID="Equation.DSMT4" ShapeID="_x0000_i1151" DrawAspect="Content" ObjectID="_1468075851" r:id="rId233">
            <o:LockedField>false</o:LockedField>
          </o:OLEObject>
        </w:object>
      </w:r>
      <w:r>
        <w:rPr>
          <w:color w:val="000000"/>
        </w:rPr>
        <w:t>##</w:t>
      </w:r>
      <w:r>
        <w:object>
          <v:shape id="_x0000_i115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36" o:title="eqId26b2cd9be79d300f762bad38ffc83606"/>
            <o:lock v:ext="edit" aspectratio="t"/>
            <w10:wrap type="none"/>
            <w10:anchorlock/>
          </v:shape>
          <o:OLEObject Type="Embed" ProgID="Equation.DSMT4" ShapeID="_x0000_i1152" DrawAspect="Content" ObjectID="_1468075852" r:id="rId235">
            <o:LockedField>false</o:LockedField>
          </o:OLEObject>
        </w:object>
      </w:r>
    </w:p>
    <w:p w14:paraId="044E3F54">
      <w:pPr>
        <w:spacing w:line="360" w:lineRule="auto"/>
        <w:textAlignment w:val="center"/>
        <w:rPr>
          <w:color w:val="000000"/>
        </w:rPr>
      </w:pPr>
      <w:r>
        <w:rPr>
          <w:color w:val="2E75B6"/>
        </w:rPr>
        <w:t>【解析】</w:t>
      </w:r>
    </w:p>
    <w:p w14:paraId="458E1243">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本题主要考查了一元二次方程根与系数的关系，根据一元二次方程根与系数的关系得出</w:t>
      </w:r>
      <w:r>
        <w:object>
          <v:shape id="_x0000_i1153"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38" o:title="eqIdd1b75e4f44c97a8c0359e92a4a583b3e"/>
            <o:lock v:ext="edit" aspectratio="t"/>
            <w10:wrap type="none"/>
            <w10:anchorlock/>
          </v:shape>
          <o:OLEObject Type="Embed" ProgID="Equation.DSMT4" ShapeID="_x0000_i1153" DrawAspect="Content" ObjectID="_1468075853" r:id="rId237">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40" o:title="eqIdbc3cdc2320f442aba4fe38dd4ce1fe7e"/>
            <o:lock v:ext="edit" aspectratio="t"/>
            <w10:wrap type="none"/>
            <w10:anchorlock/>
          </v:shape>
          <o:OLEObject Type="Embed" ProgID="Equation.DSMT4" ShapeID="_x0000_i1154" DrawAspect="Content" ObjectID="_1468075854" r:id="rId239">
            <o:LockedField>false</o:LockedField>
          </o:OLEObject>
        </w:object>
      </w:r>
      <w:r>
        <w:rPr>
          <w:rFonts w:ascii="宋体" w:hAnsi="宋体" w:eastAsia="宋体" w:cs="宋体"/>
          <w:color w:val="000000"/>
        </w:rPr>
        <w:t>，再整体代入变形后的式子计算即可得出答案．</w:t>
      </w:r>
    </w:p>
    <w:p w14:paraId="6841B6A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15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28" o:title="eqIdc814128ea2139e33db94ea590e7c2223"/>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30" o:title="eqIdaec19b68e3add9d5bfcc6269a1855b87"/>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是一元二次方程</w:t>
      </w:r>
      <w:r>
        <w:object>
          <v:shape id="_x0000_i1157"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226" o:title="eqId3fba004d7961eaf59353e62053d306fe"/>
            <o:lock v:ext="edit" aspectratio="t"/>
            <w10:wrap type="none"/>
            <w10:anchorlock/>
          </v:shape>
          <o:OLEObject Type="Embed" ProgID="Equation.DSMT4" ShapeID="_x0000_i1157" DrawAspect="Content" ObjectID="_1468075857" r:id="rId243">
            <o:LockedField>false</o:LockedField>
          </o:OLEObject>
        </w:object>
      </w:r>
      <w:r>
        <w:rPr>
          <w:rFonts w:ascii="宋体" w:hAnsi="宋体" w:eastAsia="宋体" w:cs="宋体"/>
          <w:color w:val="000000"/>
        </w:rPr>
        <w:t>的两个根，</w:t>
      </w:r>
    </w:p>
    <w:p w14:paraId="6621235F">
      <w:pPr>
        <w:spacing w:line="360" w:lineRule="auto"/>
        <w:jc w:val="left"/>
        <w:textAlignment w:val="center"/>
        <w:rPr>
          <w:color w:val="000000"/>
        </w:rPr>
      </w:pPr>
      <w:r>
        <w:rPr>
          <w:rFonts w:ascii="Cambria Math" w:hAnsi="Cambria Math" w:eastAsia="Cambria Math" w:cs="Cambria Math"/>
          <w:color w:val="000000"/>
        </w:rPr>
        <w:t>∴</w:t>
      </w:r>
      <w:r>
        <w:object>
          <v:shape id="_x0000_i115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238" o:title="eqIdd1b75e4f44c97a8c0359e92a4a583b3e"/>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40" o:title="eqIdbc3cdc2320f442aba4fe38dd4ce1fe7e"/>
            <o:lock v:ext="edit" aspectratio="t"/>
            <w10:wrap type="none"/>
            <w10:anchorlock/>
          </v:shape>
          <o:OLEObject Type="Embed" ProgID="Equation.DSMT4" ShapeID="_x0000_i1159" DrawAspect="Content" ObjectID="_1468075859" r:id="rId245">
            <o:LockedField>false</o:LockedField>
          </o:OLEObject>
        </w:object>
      </w:r>
      <w:r>
        <w:rPr>
          <w:rFonts w:ascii="宋体" w:hAnsi="宋体" w:eastAsia="宋体" w:cs="宋体"/>
          <w:color w:val="000000"/>
        </w:rPr>
        <w:t>，</w:t>
      </w:r>
    </w:p>
    <w:p w14:paraId="6A456409">
      <w:pPr>
        <w:spacing w:line="360" w:lineRule="auto"/>
        <w:jc w:val="left"/>
        <w:textAlignment w:val="center"/>
        <w:rPr>
          <w:color w:val="000000"/>
        </w:rPr>
      </w:pPr>
      <w:r>
        <w:rPr>
          <w:rFonts w:ascii="Cambria Math" w:hAnsi="Cambria Math" w:eastAsia="Cambria Math" w:cs="Cambria Math"/>
          <w:color w:val="000000"/>
        </w:rPr>
        <w:t>∴</w:t>
      </w:r>
      <w:r>
        <w:object>
          <v:shape id="_x0000_i1160" o:spt="75" alt="学科网(www.zxxk.com)--教育资源门户，提供试卷、教案、课件、论文、素材以及各类教学资源下载，还有大量而丰富的教学相关资讯！" type="#_x0000_t75" style="height:30.9pt;width:238.15pt;" o:ole="t" filled="f" o:preferrelative="t" stroked="f" coordsize="21600,21600">
            <v:path/>
            <v:fill on="f" focussize="0,0"/>
            <v:stroke on="f" joinstyle="miter"/>
            <v:imagedata r:id="rId247" o:title="eqId234aa0460dfaf6dbaae974b6f2e16029"/>
            <o:lock v:ext="edit" aspectratio="t"/>
            <w10:wrap type="none"/>
            <w10:anchorlock/>
          </v:shape>
          <o:OLEObject Type="Embed" ProgID="Equation.DSMT4" ShapeID="_x0000_i1160" DrawAspect="Content" ObjectID="_1468075860" r:id="rId246">
            <o:LockedField>false</o:LockedField>
          </o:OLEObject>
        </w:object>
      </w:r>
      <w:r>
        <w:rPr>
          <w:rFonts w:ascii="宋体" w:hAnsi="宋体" w:eastAsia="宋体" w:cs="宋体"/>
          <w:color w:val="000000"/>
        </w:rPr>
        <w:t>，</w:t>
      </w:r>
    </w:p>
    <w:p w14:paraId="004D8C03">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34" o:title="eqIdf89eef3148f2d4d09379767b4af69132"/>
            <o:lock v:ext="edit" aspectratio="t"/>
            <w10:wrap type="none"/>
            <w10:anchorlock/>
          </v:shape>
          <o:OLEObject Type="Embed" ProgID="Equation.DSMT4" ShapeID="_x0000_i1161" DrawAspect="Content" ObjectID="_1468075861" r:id="rId248">
            <o:LockedField>false</o:LockedField>
          </o:OLEObject>
        </w:object>
      </w:r>
    </w:p>
    <w:p w14:paraId="589DC6B1">
      <w:pPr>
        <w:spacing w:line="360" w:lineRule="auto"/>
        <w:jc w:val="left"/>
        <w:textAlignment w:val="center"/>
        <w:rPr>
          <w:color w:val="000000"/>
        </w:rPr>
      </w:pPr>
      <w:r>
        <w:rPr>
          <w:color w:val="000000"/>
        </w:rPr>
        <w:t xml:space="preserve">17. </w:t>
      </w:r>
      <w:r>
        <w:rPr>
          <w:rFonts w:ascii="宋体" w:hAnsi="宋体" w:eastAsia="宋体" w:cs="宋体"/>
          <w:color w:val="000000"/>
        </w:rPr>
        <w:t>在实数范围内因式分解：</w:t>
      </w:r>
      <w:r>
        <w:object>
          <v:shape id="_x0000_i1162" o:spt="75" alt="学科网(www.zxxk.com)--教育资源门户，提供试卷、教案、课件、论文、素材以及各类教学资源下载，还有大量而丰富的教学相关资讯！" type="#_x0000_t75" style="height:16.1pt;width:68.1pt;" o:ole="t" filled="f" o:preferrelative="t" stroked="f" coordsize="21600,21600">
            <v:path/>
            <v:fill on="f" focussize="0,0"/>
            <v:stroke on="f" joinstyle="miter"/>
            <v:imagedata r:id="rId250" o:title="eqIdd4c6b7fe743938a08b35387e09fe0d92"/>
            <o:lock v:ext="edit" aspectratio="t"/>
            <w10:wrap type="none"/>
            <w10:anchorlock/>
          </v:shape>
          <o:OLEObject Type="Embed" ProgID="Equation.DSMT4" ShapeID="_x0000_i1162" DrawAspect="Content" ObjectID="_1468075862" r:id="rId249">
            <o:LockedField>false</o:LockedField>
          </o:OLEObject>
        </w:object>
      </w:r>
      <w:r>
        <w:rPr>
          <w:color w:val="000000"/>
        </w:rPr>
        <w:t>________</w:t>
      </w:r>
    </w:p>
    <w:p w14:paraId="2EFAC181">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24pt;width:144.85pt;" o:ole="t" filled="f" o:preferrelative="t" stroked="f" coordsize="21600,21600">
            <v:path/>
            <v:fill on="f" focussize="0,0"/>
            <v:stroke on="f" joinstyle="miter"/>
            <v:imagedata r:id="rId252" o:title="eqId68687aef8bdd28292e0430b4f9f1ee60"/>
            <o:lock v:ext="edit" aspectratio="t"/>
            <w10:wrap type="none"/>
            <w10:anchorlock/>
          </v:shape>
          <o:OLEObject Type="Embed" ProgID="Equation.DSMT4" ShapeID="_x0000_i1163" DrawAspect="Content" ObjectID="_1468075863" r:id="rId251">
            <o:LockedField>false</o:LockedField>
          </o:OLEObject>
        </w:object>
      </w:r>
    </w:p>
    <w:p w14:paraId="2B934EC3">
      <w:pPr>
        <w:spacing w:line="360" w:lineRule="auto"/>
        <w:textAlignment w:val="center"/>
        <w:rPr>
          <w:color w:val="000000"/>
        </w:rPr>
      </w:pPr>
      <w:r>
        <w:rPr>
          <w:color w:val="2E75B6"/>
        </w:rPr>
        <w:t>【解析】</w:t>
      </w:r>
    </w:p>
    <w:p w14:paraId="4DB0EC9C">
      <w:pPr>
        <w:spacing w:line="360" w:lineRule="auto"/>
        <w:jc w:val="both"/>
        <w:textAlignment w:val="center"/>
        <w:rPr>
          <w:color w:val="000000"/>
        </w:rPr>
      </w:pPr>
      <w:r>
        <w:rPr>
          <w:color w:val="000000"/>
        </w:rPr>
        <w:t>【分析】</w:t>
      </w:r>
      <w:r>
        <w:rPr>
          <w:rFonts w:ascii="宋体" w:hAnsi="宋体" w:eastAsia="宋体" w:cs="宋体"/>
          <w:color w:val="000000"/>
        </w:rPr>
        <w:t>本题考查配方法将代数式变形为完全平方式及平方差公式进行因式分解，熟记公式结构是本题的解题关键．</w:t>
      </w:r>
    </w:p>
    <w:p w14:paraId="69B18F23">
      <w:pPr>
        <w:spacing w:line="360" w:lineRule="auto"/>
        <w:jc w:val="both"/>
        <w:textAlignment w:val="center"/>
        <w:rPr>
          <w:color w:val="000000"/>
        </w:rPr>
      </w:pPr>
      <w:r>
        <w:rPr>
          <w:rFonts w:ascii="宋体" w:hAnsi="宋体" w:eastAsia="宋体" w:cs="宋体"/>
          <w:color w:val="000000"/>
        </w:rPr>
        <w:t>先提取公因数，再配方，最后利用平方差公式求解即可．</w:t>
      </w:r>
    </w:p>
    <w:p w14:paraId="0EBB96C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254" o:title="eqIdd11156425c4402d6eda0991242153122"/>
            <o:lock v:ext="edit" aspectratio="t"/>
            <w10:wrap type="none"/>
            <w10:anchorlock/>
          </v:shape>
          <o:OLEObject Type="Embed" ProgID="Equation.DSMT4" ShapeID="_x0000_i1164" DrawAspect="Content" ObjectID="_1468075864" r:id="rId253">
            <o:LockedField>false</o:LockedField>
          </o:OLEObject>
        </w:object>
      </w:r>
    </w:p>
    <w:p w14:paraId="22D6217A">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256" o:title="eqIdddd4c7974297ce696897b6f45988b292"/>
            <o:lock v:ext="edit" aspectratio="t"/>
            <w10:wrap type="none"/>
            <w10:anchorlock/>
          </v:shape>
          <o:OLEObject Type="Embed" ProgID="Equation.DSMT4" ShapeID="_x0000_i1165" DrawAspect="Content" ObjectID="_1468075865" r:id="rId255">
            <o:LockedField>false</o:LockedField>
          </o:OLEObject>
        </w:object>
      </w:r>
    </w:p>
    <w:p w14:paraId="125072CA">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26.15pt;width:95.15pt;" o:ole="t" filled="f" o:preferrelative="t" stroked="f" coordsize="21600,21600">
            <v:path/>
            <v:fill on="f" focussize="0,0"/>
            <v:stroke on="f" joinstyle="miter"/>
            <v:imagedata r:id="rId258" o:title="eqId522ee908d0e03db1d62c9f8a55a0f30b"/>
            <o:lock v:ext="edit" aspectratio="t"/>
            <w10:wrap type="none"/>
            <w10:anchorlock/>
          </v:shape>
          <o:OLEObject Type="Embed" ProgID="Equation.DSMT4" ShapeID="_x0000_i1166" DrawAspect="Content" ObjectID="_1468075866" r:id="rId257">
            <o:LockedField>false</o:LockedField>
          </o:OLEObject>
        </w:object>
      </w:r>
    </w:p>
    <w:p w14:paraId="51B5619B">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260" o:title="eqId1252bc17e718edb701a7efd272522ac1"/>
            <o:lock v:ext="edit" aspectratio="t"/>
            <w10:wrap type="none"/>
            <w10:anchorlock/>
          </v:shape>
          <o:OLEObject Type="Embed" ProgID="Equation.DSMT4" ShapeID="_x0000_i1167" DrawAspect="Content" ObjectID="_1468075867" r:id="rId259">
            <o:LockedField>false</o:LockedField>
          </o:OLEObject>
        </w:object>
      </w:r>
    </w:p>
    <w:p w14:paraId="27C7ABAA">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21pt;width:90pt;" o:ole="t" filled="f" o:preferrelative="t" stroked="f" coordsize="21600,21600">
            <v:path/>
            <v:fill on="f" focussize="0,0"/>
            <v:stroke on="f" joinstyle="miter"/>
            <v:imagedata r:id="rId262" o:title="eqId83e31b263363702ad3822c56777ab34a"/>
            <o:lock v:ext="edit" aspectratio="t"/>
            <w10:wrap type="none"/>
            <w10:anchorlock/>
          </v:shape>
          <o:OLEObject Type="Embed" ProgID="Equation.DSMT4" ShapeID="_x0000_i1168" DrawAspect="Content" ObjectID="_1468075868" r:id="rId261">
            <o:LockedField>false</o:LockedField>
          </o:OLEObject>
        </w:object>
      </w:r>
    </w:p>
    <w:p w14:paraId="5318D26B">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24pt;width:158.15pt;" o:ole="t" filled="f" o:preferrelative="t" stroked="f" coordsize="21600,21600">
            <v:path/>
            <v:fill on="f" focussize="0,0"/>
            <v:stroke on="f" joinstyle="miter"/>
            <v:imagedata r:id="rId264" o:title="eqId39ad45d9f165f4d5fef88fa6341f752d"/>
            <o:lock v:ext="edit" aspectratio="t"/>
            <w10:wrap type="none"/>
            <w10:anchorlock/>
          </v:shape>
          <o:OLEObject Type="Embed" ProgID="Equation.DSMT4" ShapeID="_x0000_i1169" DrawAspect="Content" ObjectID="_1468075869" r:id="rId263">
            <o:LockedField>false</o:LockedField>
          </o:OLEObject>
        </w:object>
      </w:r>
    </w:p>
    <w:p w14:paraId="3B68E87B">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24pt;width:153.85pt;" o:ole="t" filled="f" o:preferrelative="t" stroked="f" coordsize="21600,21600">
            <v:path/>
            <v:fill on="f" focussize="0,0"/>
            <v:stroke on="f" joinstyle="miter"/>
            <v:imagedata r:id="rId266" o:title="eqIdd21ac6a51c8b1e97014aa684cd2589ac"/>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w:t>
      </w:r>
    </w:p>
    <w:p w14:paraId="5D366AEB">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24pt;width:144.85pt;" o:ole="t" filled="f" o:preferrelative="t" stroked="f" coordsize="21600,21600">
            <v:path/>
            <v:fill on="f" focussize="0,0"/>
            <v:stroke on="f" joinstyle="miter"/>
            <v:imagedata r:id="rId252" o:title="eqId68687aef8bdd28292e0430b4f9f1ee60"/>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rPr>
        <w:t>．</w:t>
      </w:r>
    </w:p>
    <w:p w14:paraId="38688844">
      <w:pPr>
        <w:spacing w:line="360" w:lineRule="auto"/>
        <w:jc w:val="left"/>
        <w:textAlignment w:val="center"/>
        <w:rPr>
          <w:color w:val="000000"/>
        </w:rPr>
      </w:pPr>
      <w:r>
        <w:rPr>
          <w:color w:val="000000"/>
        </w:rPr>
        <w:t xml:space="preserve">18. </w:t>
      </w:r>
      <w:r>
        <w:rPr>
          <w:rFonts w:ascii="宋体" w:hAnsi="宋体" w:eastAsia="宋体" w:cs="宋体"/>
          <w:color w:val="000000"/>
        </w:rPr>
        <w:t>阅读材料：如果一个数的平方等于</w:t>
      </w:r>
      <w:r>
        <w:object>
          <v:shape id="_x0000_i117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2" o:title="eqIdacbc6a613224461ade69362d46550474"/>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，记为</w:t>
      </w:r>
      <w:r>
        <w:object>
          <v:shape id="_x0000_i1173"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70" o:title="eqId73be79c02db553929619d957187e2077"/>
            <o:lock v:ext="edit" aspectratio="t"/>
            <w10:wrap type="none"/>
            <w10:anchorlock/>
          </v:shape>
          <o:OLEObject Type="Embed" ProgID="Equation.DSMT4" ShapeID="_x0000_i1173" DrawAspect="Content" ObjectID="_1468075873" r:id="rId269">
            <o:LockedField>false</o:LockedField>
          </o:OLEObject>
        </w:object>
      </w:r>
      <w:r>
        <w:rPr>
          <w:rFonts w:ascii="宋体" w:hAnsi="宋体" w:eastAsia="宋体" w:cs="宋体"/>
          <w:color w:val="000000"/>
        </w:rPr>
        <w:t>，这个数</w:t>
      </w:r>
      <w:r>
        <w:object>
          <v:shape id="_x0000_i1174" o:spt="75" alt="学科网(www.zxxk.com)--教育资源门户，提供试卷、教案、课件、论文、素材以及各类教学资源下载，还有大量而丰富的教学相关资讯！" type="#_x0000_t75" style="height:12.5pt;width:7pt;" o:ole="t" filled="f" o:preferrelative="t" stroked="f" coordsize="21600,21600">
            <v:path/>
            <v:fill on="f" focussize="0,0"/>
            <v:stroke on="f" joinstyle="miter"/>
            <v:imagedata r:id="rId272" o:title="eqId2c05b9832b09731a574d4a4adf7448de"/>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叫做虚数单位，那么形如</w:t>
      </w:r>
      <w:r>
        <w:object>
          <v:shape id="_x0000_i117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74" o:title="eqIdfc228995efbba2e64d7f1de747024cc4"/>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w:t>
      </w:r>
      <w:r>
        <w:rPr>
          <w:rFonts w:ascii="宋体" w:hAnsi="宋体" w:eastAsia="宋体" w:cs="宋体"/>
          <w:i/>
          <w:color w:val="000000"/>
        </w:rPr>
        <w:t>a</w:t>
      </w:r>
      <w:r>
        <w:rPr>
          <w:rFonts w:ascii="宋体" w:hAnsi="宋体" w:eastAsia="宋体" w:cs="宋体"/>
          <w:color w:val="000000"/>
        </w:rPr>
        <w:t>、</w:t>
      </w:r>
      <w:r>
        <w:rPr>
          <w:rFonts w:ascii="宋体" w:hAnsi="宋体" w:eastAsia="宋体" w:cs="宋体"/>
          <w:i/>
          <w:color w:val="000000"/>
        </w:rPr>
        <w:t>b</w:t>
      </w:r>
      <w:r>
        <w:rPr>
          <w:rFonts w:ascii="宋体" w:hAnsi="宋体" w:eastAsia="宋体" w:cs="宋体"/>
          <w:color w:val="000000"/>
        </w:rPr>
        <w:t>实数）的数就叫做复数，</w:t>
      </w:r>
      <w:r>
        <w:object>
          <v:shape id="_x0000_i117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54" o:title="eqId0a6936d370d6a238a608ca56f87198de"/>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叫这个复数的实部，</w:t>
      </w:r>
      <w:r>
        <w:object>
          <v:shape id="_x0000_i117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58" o:title="eqId2c94bb12cee76221e13f9ef955b0aab1"/>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叫这个复数的虚部．</w:t>
      </w:r>
    </w:p>
    <w:p w14:paraId="624D5CCF">
      <w:pPr>
        <w:spacing w:line="360" w:lineRule="auto"/>
        <w:jc w:val="left"/>
        <w:textAlignment w:val="center"/>
        <w:rPr>
          <w:color w:val="000000"/>
        </w:rPr>
      </w:pPr>
      <w:r>
        <w:rPr>
          <w:rFonts w:ascii="宋体" w:hAnsi="宋体" w:eastAsia="宋体" w:cs="宋体"/>
          <w:color w:val="000000"/>
        </w:rPr>
        <w:t>它有如下特点：</w:t>
      </w:r>
    </w:p>
    <w:p w14:paraId="5B7B71F1">
      <w:pPr>
        <w:spacing w:line="360" w:lineRule="auto"/>
        <w:jc w:val="left"/>
        <w:textAlignment w:val="center"/>
        <w:rPr>
          <w:color w:val="000000"/>
        </w:rPr>
      </w:pPr>
      <w:r>
        <w:rPr>
          <w:rFonts w:ascii="宋体" w:hAnsi="宋体" w:eastAsia="宋体" w:cs="宋体"/>
          <w:color w:val="000000"/>
        </w:rPr>
        <w:t>（1）它的加、减、乘法运算与整式的加、减、乘法运算类似，例如：</w:t>
      </w:r>
    </w:p>
    <w:p w14:paraId="30D47405">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9.7pt;width:203.1pt;" o:ole="t" filled="f" o:preferrelative="t" stroked="f" coordsize="21600,21600">
            <v:path/>
            <v:fill on="f" focussize="0,0"/>
            <v:stroke on="f" joinstyle="miter"/>
            <v:imagedata r:id="rId278" o:title="eqIda2c17af08fa94313df8400b7406ffe9c"/>
            <o:lock v:ext="edit" aspectratio="t"/>
            <w10:wrap type="none"/>
            <w10:anchorlock/>
          </v:shape>
          <o:OLEObject Type="Embed" ProgID="Equation.DSMT4" ShapeID="_x0000_i1178" DrawAspect="Content" ObjectID="_1468075878" r:id="rId277">
            <o:LockedField>false</o:LockedField>
          </o:OLEObject>
        </w:object>
      </w:r>
      <w:r>
        <w:rPr>
          <w:rFonts w:ascii="宋体" w:hAnsi="宋体" w:eastAsia="宋体" w:cs="宋体"/>
          <w:color w:val="000000"/>
        </w:rPr>
        <w:t xml:space="preserve">    </w:t>
      </w:r>
      <w:r>
        <w:object>
          <v:shape id="_x0000_i1179" o:spt="75" alt="学科网(www.zxxk.com)--教育资源门户，提供试卷、教案、课件、论文、素材以及各类教学资源下载，还有大量而丰富的教学相关资讯！" type="#_x0000_t75" style="height:19.7pt;width:112.1pt;" o:ole="t" filled="f" o:preferrelative="t" stroked="f" coordsize="21600,21600">
            <v:path/>
            <v:fill on="f" focussize="0,0"/>
            <v:stroke on="f" joinstyle="miter"/>
            <v:imagedata r:id="rId280" o:title="eqIddf9b87debb8f6691084a380cbb551080"/>
            <o:lock v:ext="edit" aspectratio="t"/>
            <w10:wrap type="none"/>
            <w10:anchorlock/>
          </v:shape>
          <o:OLEObject Type="Embed" ProgID="Equation.DSMT4" ShapeID="_x0000_i1179" DrawAspect="Content" ObjectID="_1468075879" r:id="rId279">
            <o:LockedField>false</o:LockedField>
          </o:OLEObject>
        </w:object>
      </w:r>
    </w:p>
    <w:p w14:paraId="7A3BC5F7">
      <w:pPr>
        <w:spacing w:line="360" w:lineRule="auto"/>
        <w:jc w:val="left"/>
        <w:textAlignment w:val="center"/>
        <w:rPr>
          <w:color w:val="000000"/>
        </w:rPr>
      </w:pPr>
      <w:r>
        <w:rPr>
          <w:rFonts w:ascii="宋体" w:hAnsi="宋体" w:eastAsia="宋体" w:cs="宋体"/>
          <w:color w:val="000000"/>
        </w:rPr>
        <w:t>（2）若两个复数，它们的实部相等，虚部互为相反数，则称这两个复数共轭，如：</w:t>
      </w:r>
      <w:r>
        <w:object>
          <v:shape id="_x0000_i118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2" o:title="eqIdc190cb407ef962c1a9436cadb3ac8682"/>
            <o:lock v:ext="edit" aspectratio="t"/>
            <w10:wrap type="none"/>
            <w10:anchorlock/>
          </v:shape>
          <o:OLEObject Type="Embed" ProgID="Equation.DSMT4" ShapeID="_x0000_i1180" DrawAspect="Content" ObjectID="_1468075880" r:id="rId281">
            <o:LockedField>false</o:LockedField>
          </o:OLEObject>
        </w:object>
      </w:r>
      <w:r>
        <w:rPr>
          <w:rFonts w:ascii="宋体" w:hAnsi="宋体" w:eastAsia="宋体" w:cs="宋体"/>
          <w:color w:val="000000"/>
        </w:rPr>
        <w:t>的共轭复数为</w:t>
      </w:r>
      <w:r>
        <w:object>
          <v:shape id="_x0000_i11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84" o:title="eqIda4b23fc4a3ec2ed396d0de8d024daee9"/>
            <o:lock v:ext="edit" aspectratio="t"/>
            <w10:wrap type="none"/>
            <w10:anchorlock/>
          </v:shape>
          <o:OLEObject Type="Embed" ProgID="Equation.DSMT4" ShapeID="_x0000_i1181" DrawAspect="Content" ObjectID="_1468075881" r:id="rId283">
            <o:LockedField>false</o:LockedField>
          </o:OLEObject>
        </w:object>
      </w:r>
      <w:r>
        <w:rPr>
          <w:rFonts w:ascii="宋体" w:hAnsi="宋体" w:eastAsia="宋体" w:cs="宋体"/>
          <w:color w:val="000000"/>
        </w:rPr>
        <w:t>．</w:t>
      </w:r>
    </w:p>
    <w:p w14:paraId="60F821EA">
      <w:pPr>
        <w:spacing w:line="360" w:lineRule="auto"/>
        <w:jc w:val="left"/>
        <w:textAlignment w:val="center"/>
        <w:rPr>
          <w:color w:val="000000"/>
        </w:rPr>
      </w:pPr>
      <w:r>
        <w:rPr>
          <w:rFonts w:ascii="宋体" w:hAnsi="宋体" w:eastAsia="宋体" w:cs="宋体"/>
          <w:color w:val="000000"/>
        </w:rPr>
        <w:t>若</w:t>
      </w:r>
      <w:r>
        <w:object>
          <v:shape id="_x0000_i118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74" o:title="eqIdfc228995efbba2e64d7f1de747024cc4"/>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是</w:t>
      </w:r>
      <w:r>
        <w:object>
          <v:shape id="_x0000_i118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7" o:title="eqId5db339587c719f2eb56b2dfda4dea32a"/>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的共轭复数，则</w:t>
      </w:r>
      <w:r>
        <w:object>
          <v:shape id="_x0000_i1184"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89" o:title="eqId99c1421a796b14dd21cf9cf19e76a4bf"/>
            <o:lock v:ext="edit" aspectratio="t"/>
            <w10:wrap type="none"/>
            <w10:anchorlock/>
          </v:shape>
          <o:OLEObject Type="Embed" ProgID="Equation.DSMT4" ShapeID="_x0000_i1184" DrawAspect="Content" ObjectID="_1468075884" r:id="rId288">
            <o:LockedField>false</o:LockedField>
          </o:OLEObject>
        </w:object>
      </w:r>
      <w:r>
        <w:rPr>
          <w:rFonts w:ascii="宋体" w:hAnsi="宋体" w:eastAsia="宋体" w:cs="宋体"/>
          <w:color w:val="000000"/>
        </w:rPr>
        <w:t>_______________．</w:t>
      </w:r>
    </w:p>
    <w:p w14:paraId="4A7DF2FA">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91" o:title="eqIdc3c04902d8ae0503af2aeccbf98f61f3"/>
            <o:lock v:ext="edit" aspectratio="t"/>
            <w10:wrap type="none"/>
            <w10:anchorlock/>
          </v:shape>
          <o:OLEObject Type="Embed" ProgID="Equation.DSMT4" ShapeID="_x0000_i1185" DrawAspect="Content" ObjectID="_1468075885" r:id="rId290">
            <o:LockedField>false</o:LockedField>
          </o:OLEObject>
        </w:object>
      </w:r>
    </w:p>
    <w:p w14:paraId="19B6ACE6">
      <w:pPr>
        <w:spacing w:line="360" w:lineRule="auto"/>
        <w:textAlignment w:val="center"/>
        <w:rPr>
          <w:color w:val="000000"/>
        </w:rPr>
      </w:pPr>
      <w:r>
        <w:rPr>
          <w:color w:val="2E75B6"/>
        </w:rPr>
        <w:t>【解析】</w:t>
      </w:r>
    </w:p>
    <w:p w14:paraId="4ED51EAE">
      <w:pPr>
        <w:spacing w:line="360" w:lineRule="auto"/>
        <w:jc w:val="left"/>
        <w:textAlignment w:val="center"/>
        <w:rPr>
          <w:color w:val="000000"/>
        </w:rPr>
      </w:pPr>
      <w:r>
        <w:rPr>
          <w:color w:val="000000"/>
        </w:rPr>
        <w:t>【分析】</w:t>
      </w:r>
      <w:r>
        <w:rPr>
          <w:rFonts w:ascii="宋体" w:hAnsi="宋体" w:eastAsia="宋体" w:cs="宋体"/>
          <w:color w:val="000000"/>
        </w:rPr>
        <w:t>本题主要考查了实数的新定义运算，准确理解所给定义式是解题的关键；</w:t>
      </w:r>
    </w:p>
    <w:p w14:paraId="087DD384">
      <w:pPr>
        <w:spacing w:line="360" w:lineRule="auto"/>
        <w:jc w:val="left"/>
        <w:textAlignment w:val="center"/>
        <w:rPr>
          <w:color w:val="000000"/>
        </w:rPr>
      </w:pPr>
      <w:r>
        <w:rPr>
          <w:rFonts w:ascii="宋体" w:hAnsi="宋体" w:eastAsia="宋体" w:cs="宋体"/>
          <w:color w:val="000000"/>
        </w:rPr>
        <w:t>根据完全平方公式展开计算即可．</w:t>
      </w:r>
    </w:p>
    <w:p w14:paraId="4CA82A2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7" o:title="eqId5db339587c719f2eb56b2dfda4dea32a"/>
            <o:lock v:ext="edit" aspectratio="t"/>
            <w10:wrap type="none"/>
            <w10:anchorlock/>
          </v:shape>
          <o:OLEObject Type="Embed" ProgID="Equation.DSMT4" ShapeID="_x0000_i1186" DrawAspect="Content" ObjectID="_1468075886" r:id="rId292">
            <o:LockedField>false</o:LockedField>
          </o:OLEObject>
        </w:object>
      </w:r>
      <w:r>
        <w:object>
          <v:shape id="_x0000_i1187" o:spt="75" alt="学科网(www.zxxk.com)--教育资源门户，提供试卷、教案、课件、论文、素材以及各类教学资源下载，还有大量而丰富的教学相关资讯！" type="#_x0000_t75" style="height:15.85pt;width:150.85pt;" o:ole="t" filled="f" o:preferrelative="t" stroked="f" coordsize="21600,21600">
            <v:path/>
            <v:fill on="f" focussize="0,0"/>
            <v:stroke on="f" joinstyle="miter"/>
            <v:imagedata r:id="rId294" o:title="eqId0317d59c642c469c02e823a812c262c1"/>
            <o:lock v:ext="edit" aspectratio="t"/>
            <w10:wrap type="none"/>
            <w10:anchorlock/>
          </v:shape>
          <o:OLEObject Type="Embed" ProgID="Equation.DSMT4" ShapeID="_x0000_i1187" DrawAspect="Content" ObjectID="_1468075887" r:id="rId293">
            <o:LockedField>false</o:LockedField>
          </o:OLEObject>
        </w:object>
      </w:r>
      <w:r>
        <w:rPr>
          <w:rFonts w:ascii="宋体" w:hAnsi="宋体" w:eastAsia="宋体" w:cs="宋体"/>
          <w:color w:val="000000"/>
        </w:rPr>
        <w:t>，</w:t>
      </w:r>
    </w:p>
    <w:p w14:paraId="612AD2F5">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74" o:title="eqIdfc228995efbba2e64d7f1de747024cc4"/>
            <o:lock v:ext="edit" aspectratio="t"/>
            <w10:wrap type="none"/>
            <w10:anchorlock/>
          </v:shape>
          <o:OLEObject Type="Embed" ProgID="Equation.DSMT4" ShapeID="_x0000_i1188" DrawAspect="Content" ObjectID="_1468075888" r:id="rId295">
            <o:LockedField>false</o:LockedField>
          </o:OLEObject>
        </w:object>
      </w:r>
      <w:r>
        <w:rPr>
          <w:rFonts w:ascii="宋体" w:hAnsi="宋体" w:eastAsia="宋体" w:cs="宋体"/>
          <w:color w:val="000000"/>
        </w:rPr>
        <w:t>是</w:t>
      </w:r>
      <w:r>
        <w:object>
          <v:shape id="_x0000_i118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7" o:title="eqId5db339587c719f2eb56b2dfda4dea32a"/>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的共轭复数，</w:t>
      </w:r>
    </w:p>
    <w:p w14:paraId="22682218">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98" o:title="eqIdff6119e2ce082b327ab1bfcd50a98ba1"/>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w:t>
      </w:r>
    </w:p>
    <w:p w14:paraId="5715CF04">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21.85pt;width:167.15pt;" o:ole="t" filled="f" o:preferrelative="t" stroked="f" coordsize="21600,21600">
            <v:path/>
            <v:fill on="f" focussize="0,0"/>
            <v:stroke on="f" joinstyle="miter"/>
            <v:imagedata r:id="rId300" o:title="eqId445590e13eefc29d47d077a9697721b3"/>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w:t>
      </w:r>
    </w:p>
    <w:p w14:paraId="6C9CDFAB">
      <w:pPr>
        <w:spacing w:line="360" w:lineRule="auto"/>
        <w:jc w:val="left"/>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91" o:title="eqIdc3c04902d8ae0503af2aeccbf98f61f3"/>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w:t>
      </w:r>
    </w:p>
    <w:p w14:paraId="73136CF7">
      <w:pPr>
        <w:spacing w:line="360" w:lineRule="auto"/>
        <w:jc w:val="left"/>
        <w:textAlignment w:val="center"/>
        <w:rPr>
          <w:color w:val="000000"/>
        </w:rPr>
      </w:pPr>
      <w:r>
        <w:rPr>
          <w:rFonts w:ascii="宋体" w:hAnsi="宋体" w:eastAsia="宋体" w:cs="宋体"/>
          <w:b/>
          <w:color w:val="000000"/>
          <w:sz w:val="24"/>
        </w:rPr>
        <w:t>三、计算（本大题共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1647759">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93" o:spt="75" alt="学科网(www.zxxk.com)--教育资源门户，提供试卷、教案、课件、论文、素材以及各类教学资源下载，还有大量而丰富的教学相关资讯！" type="#_x0000_t75" style="height:31pt;width:131pt;" o:ole="t" filled="f" o:preferrelative="t" stroked="f" coordsize="21600,21600">
            <v:path/>
            <v:fill on="f" focussize="0,0"/>
            <v:stroke on="f" joinstyle="miter"/>
            <v:imagedata r:id="rId303" o:title="eqId89a09c4116da1ebe587eb080d0423559"/>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w:t>
      </w:r>
    </w:p>
    <w:p w14:paraId="675F4B03">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305" o:title="eqId95bacae35b6e16a0a33c2bdc6bc07df7"/>
            <o:lock v:ext="edit" aspectratio="t"/>
            <w10:wrap type="none"/>
            <w10:anchorlock/>
          </v:shape>
          <o:OLEObject Type="Embed" ProgID="Equation.DSMT4" ShapeID="_x0000_i1194" DrawAspect="Content" ObjectID="_1468075894" r:id="rId304">
            <o:LockedField>false</o:LockedField>
          </o:OLEObject>
        </w:object>
      </w:r>
    </w:p>
    <w:p w14:paraId="78096F4C">
      <w:pPr>
        <w:spacing w:line="360" w:lineRule="auto"/>
        <w:textAlignment w:val="center"/>
        <w:rPr>
          <w:color w:val="000000"/>
        </w:rPr>
      </w:pPr>
      <w:r>
        <w:rPr>
          <w:color w:val="2E75B6"/>
        </w:rPr>
        <w:t>【解析】</w:t>
      </w:r>
    </w:p>
    <w:p w14:paraId="769FF0E8">
      <w:pPr>
        <w:spacing w:line="360" w:lineRule="auto"/>
        <w:jc w:val="left"/>
        <w:textAlignment w:val="center"/>
        <w:rPr>
          <w:color w:val="000000"/>
        </w:rPr>
      </w:pPr>
      <w:r>
        <w:rPr>
          <w:color w:val="000000"/>
        </w:rPr>
        <w:t>【分析】</w:t>
      </w:r>
      <w:r>
        <w:rPr>
          <w:rFonts w:ascii="宋体" w:hAnsi="宋体" w:eastAsia="宋体" w:cs="宋体"/>
          <w:color w:val="000000"/>
        </w:rPr>
        <w:t>首先合并同类二次根式，然后利用分数的加减法则计算括号里面即可求解．</w:t>
      </w:r>
    </w:p>
    <w:p w14:paraId="35D52DA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31pt;width:131pt;" o:ole="t" filled="f" o:preferrelative="t" stroked="f" coordsize="21600,21600">
            <v:path/>
            <v:fill on="f" focussize="0,0"/>
            <v:stroke on="f" joinstyle="miter"/>
            <v:imagedata r:id="rId303" o:title="eqId89a09c4116da1ebe587eb080d0423559"/>
            <o:lock v:ext="edit" aspectratio="t"/>
            <w10:wrap type="none"/>
            <w10:anchorlock/>
          </v:shape>
          <o:OLEObject Type="Embed" ProgID="Equation.DSMT4" ShapeID="_x0000_i1195" DrawAspect="Content" ObjectID="_1468075895" r:id="rId306">
            <o:LockedField>false</o:LockedField>
          </o:OLEObject>
        </w:object>
      </w:r>
    </w:p>
    <w:p w14:paraId="5B27F2C9">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0.9pt;width:98.05pt;" o:ole="t" filled="f" o:preferrelative="t" stroked="f" coordsize="21600,21600">
            <v:path/>
            <v:fill on="f" focussize="0,0"/>
            <v:stroke on="f" joinstyle="miter"/>
            <v:imagedata r:id="rId308" o:title="eqId47654ba8351c3fc2e1f6f24c037d7fa9"/>
            <o:lock v:ext="edit" aspectratio="t"/>
            <w10:wrap type="none"/>
            <w10:anchorlock/>
          </v:shape>
          <o:OLEObject Type="Embed" ProgID="Equation.DSMT4" ShapeID="_x0000_i1196" DrawAspect="Content" ObjectID="_1468075896" r:id="rId307">
            <o:LockedField>false</o:LockedField>
          </o:OLEObject>
        </w:object>
      </w:r>
    </w:p>
    <w:p w14:paraId="5EE474CF">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10" o:title="eqId7770e8b21a91cffe09c41eae23dc4c9c"/>
            <o:lock v:ext="edit" aspectratio="t"/>
            <w10:wrap type="none"/>
            <w10:anchorlock/>
          </v:shape>
          <o:OLEObject Type="Embed" ProgID="Equation.DSMT4" ShapeID="_x0000_i1197" DrawAspect="Content" ObjectID="_1468075897" r:id="rId309">
            <o:LockedField>false</o:LockedField>
          </o:OLEObject>
        </w:object>
      </w:r>
    </w:p>
    <w:p w14:paraId="0739C03F">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7pt;width:34pt;" o:ole="t" filled="f" o:preferrelative="t" stroked="f" coordsize="21600,21600">
            <v:path/>
            <v:fill on="f" focussize="0,0"/>
            <v:stroke on="f" joinstyle="miter"/>
            <v:imagedata r:id="rId312" o:title="eqId7fe9c621b75cf8fbe360395a3c4a3ef2"/>
            <o:lock v:ext="edit" aspectratio="t"/>
            <w10:wrap type="none"/>
            <w10:anchorlock/>
          </v:shape>
          <o:OLEObject Type="Embed" ProgID="Equation.DSMT4" ShapeID="_x0000_i1198" DrawAspect="Content" ObjectID="_1468075898" r:id="rId311">
            <o:LockedField>false</o:LockedField>
          </o:OLEObject>
        </w:object>
      </w:r>
      <w:r>
        <w:rPr>
          <w:rFonts w:ascii="宋体" w:hAnsi="宋体" w:eastAsia="宋体" w:cs="宋体"/>
          <w:color w:val="000000"/>
        </w:rPr>
        <w:t>．</w:t>
      </w:r>
    </w:p>
    <w:p w14:paraId="20F6D797">
      <w:pPr>
        <w:spacing w:line="360" w:lineRule="auto"/>
        <w:jc w:val="left"/>
        <w:textAlignment w:val="center"/>
        <w:rPr>
          <w:color w:val="000000"/>
        </w:rPr>
      </w:pPr>
      <w:r>
        <w:rPr>
          <w:color w:val="000000"/>
        </w:rPr>
        <w:t>【点睛】</w:t>
      </w:r>
      <w:r>
        <w:rPr>
          <w:rFonts w:ascii="宋体" w:hAnsi="宋体" w:eastAsia="宋体" w:cs="宋体"/>
          <w:color w:val="000000"/>
        </w:rPr>
        <w:t>本题主要考查了同类二次根式</w:t>
      </w:r>
      <w:r>
        <w:rPr>
          <w:rFonts w:ascii="宋体" w:hAnsi="宋体" w:eastAsia="宋体" w:cs="宋体"/>
          <w:color w:val="000000"/>
          <w:position w:val="0"/>
        </w:rPr>
        <w:drawing>
          <wp:inline distT="0" distB="0" distL="114300" distR="114300">
            <wp:extent cx="133350" cy="177800"/>
            <wp:effectExtent l="0" t="0" r="0" b="0"/>
            <wp:docPr id="574161336" name="图片 574161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161336" name="图片 574161336"/>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合并，掌握运算法则是解题关键．</w:t>
      </w:r>
    </w:p>
    <w:p w14:paraId="4EE1E4F2">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99" o:spt="75" alt="学科网(www.zxxk.com)--教育资源门户，提供试卷、教案、课件、论文、素材以及各类教学资源下载，还有大量而丰富的教学相关资讯！" type="#_x0000_t75" style="height:35.1pt;width:132pt;" o:ole="t" filled="f" o:preferrelative="t" stroked="f" coordsize="21600,21600">
            <v:path/>
            <v:fill on="f" focussize="0,0"/>
            <v:stroke on="f" joinstyle="miter"/>
            <v:imagedata r:id="rId314" o:title="eqId1e2b6f4eca025cc6accf42bc79b5b24e"/>
            <o:lock v:ext="edit" aspectratio="t"/>
            <w10:wrap type="none"/>
            <w10:anchorlock/>
          </v:shape>
          <o:OLEObject Type="Embed" ProgID="Equation.DSMT4" ShapeID="_x0000_i1199" DrawAspect="Content" ObjectID="_1468075899" r:id="rId313">
            <o:LockedField>false</o:LockedField>
          </o:OLEObject>
        </w:object>
      </w:r>
    </w:p>
    <w:p w14:paraId="14AF4575">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type="#_x0000_t75" style="height:32.85pt;width:54.15pt;" o:ole="t" filled="f" o:preferrelative="t" stroked="f" coordsize="21600,21600">
            <v:path/>
            <v:fill on="f" focussize="0,0"/>
            <v:stroke on="f" joinstyle="miter"/>
            <v:imagedata r:id="rId316" o:title="eqId489d73d36a40975ce9348c3087df1a89"/>
            <o:lock v:ext="edit" aspectratio="t"/>
            <w10:wrap type="none"/>
            <w10:anchorlock/>
          </v:shape>
          <o:OLEObject Type="Embed" ProgID="Equation.DSMT4" ShapeID="_x0000_i1200" DrawAspect="Content" ObjectID="_1468075900" r:id="rId315">
            <o:LockedField>false</o:LockedField>
          </o:OLEObject>
        </w:object>
      </w:r>
    </w:p>
    <w:p w14:paraId="76B32974">
      <w:pPr>
        <w:spacing w:line="360" w:lineRule="auto"/>
        <w:textAlignment w:val="center"/>
        <w:rPr>
          <w:color w:val="000000"/>
        </w:rPr>
      </w:pPr>
      <w:r>
        <w:rPr>
          <w:color w:val="2E75B6"/>
        </w:rPr>
        <w:t>【解析】</w:t>
      </w:r>
    </w:p>
    <w:p w14:paraId="6D16F596">
      <w:pPr>
        <w:spacing w:line="360" w:lineRule="auto"/>
        <w:ind w:left="270"/>
        <w:jc w:val="left"/>
        <w:textAlignment w:val="center"/>
        <w:rPr>
          <w:color w:val="000000"/>
        </w:rPr>
      </w:pPr>
      <w:r>
        <w:rPr>
          <w:color w:val="000000"/>
        </w:rPr>
        <w:t>【分析】</w:t>
      </w:r>
      <w:r>
        <w:rPr>
          <w:rFonts w:ascii="宋体" w:hAnsi="宋体" w:eastAsia="宋体" w:cs="宋体"/>
          <w:color w:val="000000"/>
        </w:rPr>
        <w:t>直接利用二次根式的性质化简进而得出答案．</w:t>
      </w:r>
    </w:p>
    <w:p w14:paraId="2E713E53">
      <w:pPr>
        <w:spacing w:line="360" w:lineRule="auto"/>
        <w:ind w:left="270"/>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5.15pt;width:158.4pt;" o:ole="t" filled="f" o:preferrelative="t" stroked="f" coordsize="21600,21600">
            <v:path/>
            <v:fill on="f" focussize="0,0"/>
            <v:stroke on="f" joinstyle="miter"/>
            <v:imagedata r:id="rId318" o:title="eqIdef349e1288a22b5491276d032dbf8746"/>
            <o:lock v:ext="edit" aspectratio="t"/>
            <w10:wrap type="none"/>
            <w10:anchorlock/>
          </v:shape>
          <o:OLEObject Type="Embed" ProgID="Equation.DSMT4" ShapeID="_x0000_i1201" DrawAspect="Content" ObjectID="_1468075901" r:id="rId317">
            <o:LockedField>false</o:LockedField>
          </o:OLEObject>
        </w:object>
      </w:r>
    </w:p>
    <w:p w14:paraId="29C5729B">
      <w:pPr>
        <w:spacing w:line="360" w:lineRule="auto"/>
        <w:ind w:left="270"/>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5.15pt;width:86.4pt;" o:ole="t" filled="f" o:preferrelative="t" stroked="f" coordsize="21600,21600">
            <v:path/>
            <v:fill on="f" focussize="0,0"/>
            <v:stroke on="f" joinstyle="miter"/>
            <v:imagedata r:id="rId320" o:title="eqId6813263b749430a8b7e7b20efb0a2b90"/>
            <o:lock v:ext="edit" aspectratio="t"/>
            <w10:wrap type="none"/>
            <w10:anchorlock/>
          </v:shape>
          <o:OLEObject Type="Embed" ProgID="Equation.DSMT4" ShapeID="_x0000_i1202" DrawAspect="Content" ObjectID="_1468075902" r:id="rId319">
            <o:LockedField>false</o:LockedField>
          </o:OLEObject>
        </w:object>
      </w:r>
    </w:p>
    <w:p w14:paraId="19A6DD3D">
      <w:pPr>
        <w:spacing w:line="360" w:lineRule="auto"/>
        <w:ind w:left="270"/>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35.15pt;width:54.7pt;" o:ole="t" filled="f" o:preferrelative="t" stroked="f" coordsize="21600,21600">
            <v:path/>
            <v:fill on="f" focussize="0,0"/>
            <v:stroke on="f" joinstyle="miter"/>
            <v:imagedata r:id="rId322" o:title="eqId32a717b22275daaba49f080bf20fe08e"/>
            <o:lock v:ext="edit" aspectratio="t"/>
            <w10:wrap type="none"/>
            <w10:anchorlock/>
          </v:shape>
          <o:OLEObject Type="Embed" ProgID="Equation.DSMT4" ShapeID="_x0000_i1203" DrawAspect="Content" ObjectID="_1468075903" r:id="rId321">
            <o:LockedField>false</o:LockedField>
          </o:OLEObject>
        </w:object>
      </w:r>
    </w:p>
    <w:p w14:paraId="668CA17C">
      <w:pPr>
        <w:spacing w:line="360" w:lineRule="auto"/>
        <w:ind w:left="270"/>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2.85pt;width:62.8pt;" o:ole="t" filled="f" o:preferrelative="t" stroked="f" coordsize="21600,21600">
            <v:path/>
            <v:fill on="f" focussize="0,0"/>
            <v:stroke on="f" joinstyle="miter"/>
            <v:imagedata r:id="rId324" o:title="eqId5057543acf9e91babf1c31ed9a4b4122"/>
            <o:lock v:ext="edit" aspectratio="t"/>
            <w10:wrap type="none"/>
            <w10:anchorlock/>
          </v:shape>
          <o:OLEObject Type="Embed" ProgID="Equation.DSMT4" ShapeID="_x0000_i1204" DrawAspect="Content" ObjectID="_1468075904" r:id="rId323">
            <o:LockedField>false</o:LockedField>
          </o:OLEObject>
        </w:object>
      </w:r>
    </w:p>
    <w:p w14:paraId="2364C944">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此题主要考查了二次根式的乘除运算，</w:t>
      </w:r>
      <w:r>
        <w:rPr>
          <w:rFonts w:ascii="Times New Roman" w:hAnsi="Times New Roman" w:eastAsia="Times New Roman" w:cs="Times New Roman"/>
          <w:color w:val="000000"/>
        </w:rPr>
        <w:t xml:space="preserve"> </w:t>
      </w:r>
      <w:r>
        <w:rPr>
          <w:rFonts w:ascii="宋体" w:hAnsi="宋体" w:eastAsia="宋体" w:cs="宋体"/>
          <w:color w:val="000000"/>
        </w:rPr>
        <w:t>正确化简二次根式是解题关键．</w:t>
      </w:r>
    </w:p>
    <w:p w14:paraId="19D3FD7B">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05"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326" o:title="eqIdb1af2c4f4e90945db6b480a0f500cc35"/>
            <o:lock v:ext="edit" aspectratio="t"/>
            <w10:wrap type="none"/>
            <w10:anchorlock/>
          </v:shape>
          <o:OLEObject Type="Embed" ProgID="Equation.DSMT4" ShapeID="_x0000_i1205" DrawAspect="Content" ObjectID="_1468075905" r:id="rId325">
            <o:LockedField>false</o:LockedField>
          </o:OLEObject>
        </w:object>
      </w:r>
    </w:p>
    <w:p w14:paraId="74189CE7">
      <w:pPr>
        <w:spacing w:line="360" w:lineRule="auto"/>
        <w:textAlignment w:val="center"/>
        <w:rPr>
          <w:color w:val="000000"/>
        </w:rPr>
      </w:pPr>
      <w:r>
        <w:rPr>
          <w:color w:val="2E75B6"/>
        </w:rPr>
        <w:t>【答案】</w:t>
      </w:r>
      <w:r>
        <w:object>
          <v:shape id="_x0000_i120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28" o:title="eqIdb8860d9787671b53b1ab68b3d526f5ca"/>
            <o:lock v:ext="edit" aspectratio="t"/>
            <w10:wrap type="none"/>
            <w10:anchorlock/>
          </v:shape>
          <o:OLEObject Type="Embed" ProgID="Equation.DSMT4" ShapeID="_x0000_i1206" DrawAspect="Content" ObjectID="_1468075906" r:id="rId327">
            <o:LockedField>false</o:LockedField>
          </o:OLEObject>
        </w:object>
      </w:r>
      <w:r>
        <w:rPr>
          <w:rFonts w:ascii="宋体" w:hAnsi="宋体" w:eastAsia="宋体" w:cs="宋体"/>
          <w:color w:val="000000"/>
        </w:rPr>
        <w:t>或</w:t>
      </w:r>
      <w:r>
        <w:object>
          <v:shape id="_x0000_i1207"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330" o:title="eqIdec54f53122364c46e1e43d1a84f210fd"/>
            <o:lock v:ext="edit" aspectratio="t"/>
            <w10:wrap type="none"/>
            <w10:anchorlock/>
          </v:shape>
          <o:OLEObject Type="Embed" ProgID="Equation.DSMT4" ShapeID="_x0000_i1207" DrawAspect="Content" ObjectID="_1468075907" r:id="rId329">
            <o:LockedField>false</o:LockedField>
          </o:OLEObject>
        </w:object>
      </w:r>
    </w:p>
    <w:p w14:paraId="57DA31C4">
      <w:pPr>
        <w:spacing w:line="360" w:lineRule="auto"/>
        <w:textAlignment w:val="center"/>
        <w:rPr>
          <w:color w:val="000000"/>
        </w:rPr>
      </w:pPr>
      <w:r>
        <w:rPr>
          <w:color w:val="2E75B6"/>
        </w:rPr>
        <w:t>【解析】</w:t>
      </w:r>
    </w:p>
    <w:p w14:paraId="36D14076">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本题考查了解一元二次方程，解题的关键是在于根据方程选择合适的方法，本题选择配方法，先去括号，根据一次项系数进行配方，方程两边同时加上一个数，进行配方，然后开方，解得方程．</w:t>
      </w:r>
    </w:p>
    <w:p w14:paraId="30D5A679">
      <w:pPr>
        <w:spacing w:line="360" w:lineRule="auto"/>
        <w:jc w:val="left"/>
        <w:textAlignment w:val="center"/>
        <w:rPr>
          <w:color w:val="000000"/>
        </w:rPr>
      </w:pPr>
      <w:r>
        <w:rPr>
          <w:color w:val="000000"/>
        </w:rPr>
        <w:t>【详解】</w:t>
      </w:r>
      <w:r>
        <w:object>
          <v:shape id="_x0000_i1208"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326" o:title="eqIdb1af2c4f4e90945db6b480a0f500cc35"/>
            <o:lock v:ext="edit" aspectratio="t"/>
            <w10:wrap type="none"/>
            <w10:anchorlock/>
          </v:shape>
          <o:OLEObject Type="Embed" ProgID="Equation.DSMT4" ShapeID="_x0000_i1208" DrawAspect="Content" ObjectID="_1468075908" r:id="rId331">
            <o:LockedField>false</o:LockedField>
          </o:OLEObject>
        </w:object>
      </w:r>
    </w:p>
    <w:p w14:paraId="2B4DA27D">
      <w:pPr>
        <w:spacing w:line="360" w:lineRule="auto"/>
        <w:jc w:val="left"/>
        <w:textAlignment w:val="center"/>
        <w:rPr>
          <w:color w:val="000000"/>
        </w:rPr>
      </w:pPr>
      <w:r>
        <w:rPr>
          <w:rFonts w:ascii="宋体" w:hAnsi="宋体" w:eastAsia="宋体" w:cs="宋体"/>
          <w:color w:val="000000"/>
        </w:rPr>
        <w:t>去括号得</w:t>
      </w:r>
      <w:r>
        <w:object>
          <v:shape id="_x0000_i1209" o:spt="75" alt="学科网(www.zxxk.com)--教育资源门户，提供试卷、教案、课件、论文、素材以及各类教学资源下载，还有大量而丰富的教学相关资讯！" type="#_x0000_t75" style="height:15.9pt;width:67.15pt;" o:ole="t" filled="f" o:preferrelative="t" stroked="f" coordsize="21600,21600">
            <v:path/>
            <v:fill on="f" focussize="0,0"/>
            <v:stroke on="f" joinstyle="miter"/>
            <v:imagedata r:id="rId333" o:title="eqId99bb027e36a23dba1f828e3e5458adad"/>
            <o:lock v:ext="edit" aspectratio="t"/>
            <w10:wrap type="none"/>
            <w10:anchorlock/>
          </v:shape>
          <o:OLEObject Type="Embed" ProgID="Equation.DSMT4" ShapeID="_x0000_i1209" DrawAspect="Content" ObjectID="_1468075909" r:id="rId332">
            <o:LockedField>false</o:LockedField>
          </o:OLEObject>
        </w:object>
      </w:r>
    </w:p>
    <w:p w14:paraId="6BB787D3">
      <w:pPr>
        <w:spacing w:line="360" w:lineRule="auto"/>
        <w:jc w:val="left"/>
        <w:textAlignment w:val="center"/>
        <w:rPr>
          <w:color w:val="000000"/>
        </w:rPr>
      </w:pPr>
      <w:r>
        <w:rPr>
          <w:rFonts w:ascii="宋体" w:hAnsi="宋体" w:eastAsia="宋体" w:cs="宋体"/>
          <w:color w:val="000000"/>
        </w:rPr>
        <w:t>配方得</w:t>
      </w:r>
      <w:r>
        <w:object>
          <v:shape id="_x0000_i1210" o:spt="75" alt="学科网(www.zxxk.com)--教育资源门户，提供试卷、教案、课件、论文、素材以及各类教学资源下载，还有大量而丰富的教学相关资讯！" type="#_x0000_t75" style="height:15.85pt;width:108.85pt;" o:ole="t" filled="f" o:preferrelative="t" stroked="f" coordsize="21600,21600">
            <v:path/>
            <v:fill on="f" focussize="0,0"/>
            <v:stroke on="f" joinstyle="miter"/>
            <v:imagedata r:id="rId335" o:title="eqId74346448663e3c1cc49c2696d82a1e25"/>
            <o:lock v:ext="edit" aspectratio="t"/>
            <w10:wrap type="none"/>
            <w10:anchorlock/>
          </v:shape>
          <o:OLEObject Type="Embed" ProgID="Equation.DSMT4" ShapeID="_x0000_i1210" DrawAspect="Content" ObjectID="_1468075910" r:id="rId334">
            <o:LockedField>false</o:LockedField>
          </o:OLEObject>
        </w:object>
      </w:r>
    </w:p>
    <w:p w14:paraId="0FD14238">
      <w:pPr>
        <w:spacing w:line="360" w:lineRule="auto"/>
        <w:jc w:val="left"/>
        <w:textAlignment w:val="center"/>
        <w:rPr>
          <w:color w:val="000000"/>
        </w:rPr>
      </w:pPr>
      <w:r>
        <w:rPr>
          <w:rFonts w:ascii="宋体" w:hAnsi="宋体" w:eastAsia="宋体" w:cs="宋体"/>
          <w:color w:val="000000"/>
        </w:rPr>
        <w:t>用完全平方公式得</w:t>
      </w:r>
      <w:r>
        <w:object>
          <v:shape id="_x0000_i1211" o:spt="75" alt="学科网(www.zxxk.com)--教育资源门户，提供试卷、教案、课件、论文、素材以及各类教学资源下载，还有大量而丰富的教学相关资讯！" type="#_x0000_t75" style="height:21.85pt;width:69pt;" o:ole="t" filled="f" o:preferrelative="t" stroked="f" coordsize="21600,21600">
            <v:path/>
            <v:fill on="f" focussize="0,0"/>
            <v:stroke on="f" joinstyle="miter"/>
            <v:imagedata r:id="rId337" o:title="eqIdd7242e8ec4a053cd3f3ff426f50adcb2"/>
            <o:lock v:ext="edit" aspectratio="t"/>
            <w10:wrap type="none"/>
            <w10:anchorlock/>
          </v:shape>
          <o:OLEObject Type="Embed" ProgID="Equation.DSMT4" ShapeID="_x0000_i1211" DrawAspect="Content" ObjectID="_1468075911" r:id="rId336">
            <o:LockedField>false</o:LockedField>
          </o:OLEObject>
        </w:object>
      </w:r>
    </w:p>
    <w:p w14:paraId="343B6AB4">
      <w:pPr>
        <w:spacing w:line="360" w:lineRule="auto"/>
        <w:jc w:val="left"/>
        <w:textAlignment w:val="center"/>
        <w:rPr>
          <w:color w:val="000000"/>
        </w:rPr>
      </w:pPr>
      <w:r>
        <w:rPr>
          <w:rFonts w:ascii="宋体" w:hAnsi="宋体" w:eastAsia="宋体" w:cs="宋体"/>
          <w:color w:val="000000"/>
        </w:rPr>
        <w:t>开方得</w:t>
      </w:r>
      <w:r>
        <w:object>
          <v:shape id="_x0000_i1212" o:spt="75" alt="学科网(www.zxxk.com)--教育资源门户，提供试卷、教案、课件、论文、素材以及各类教学资源下载，还有大量而丰富的教学相关资讯！" type="#_x0000_t75" style="height:18pt;width:71.15pt;" o:ole="t" filled="f" o:preferrelative="t" stroked="f" coordsize="21600,21600">
            <v:path/>
            <v:fill on="f" focussize="0,0"/>
            <v:stroke on="f" joinstyle="miter"/>
            <v:imagedata r:id="rId339" o:title="eqIde3ff3c13e8d9d50f4db24b052cfe6a18"/>
            <o:lock v:ext="edit" aspectratio="t"/>
            <w10:wrap type="none"/>
            <w10:anchorlock/>
          </v:shape>
          <o:OLEObject Type="Embed" ProgID="Equation.DSMT4" ShapeID="_x0000_i1212" DrawAspect="Content" ObjectID="_1468075912" r:id="rId338">
            <o:LockedField>false</o:LockedField>
          </o:OLEObject>
        </w:object>
      </w:r>
    </w:p>
    <w:p w14:paraId="1468D4A8">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41" o:title="eqIdd2f337314674868bb94a8b688226e027"/>
            <o:lock v:ext="edit" aspectratio="t"/>
            <w10:wrap type="none"/>
            <w10:anchorlock/>
          </v:shape>
          <o:OLEObject Type="Embed" ProgID="Equation.DSMT4" ShapeID="_x0000_i1213" DrawAspect="Content" ObjectID="_1468075913" r:id="rId340">
            <o:LockedField>false</o:LockedField>
          </o:OLEObject>
        </w:objec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type="#_x0000_t75" style="height:13.95pt;width:57.3pt;" o:ole="t" filled="f" o:preferrelative="t" stroked="f" coordsize="21600,21600">
            <v:path/>
            <v:fill on="f" focussize="0,0"/>
            <v:stroke on="f" joinstyle="miter"/>
            <v:imagedata r:id="rId343" o:title="eqId856b9ec279882daa0ca9a4e18ab6713c"/>
            <o:lock v:ext="edit" aspectratio="t"/>
            <w10:wrap type="none"/>
            <w10:anchorlock/>
          </v:shape>
          <o:OLEObject Type="Embed" ProgID="Equation.DSMT4" ShapeID="_x0000_i1214" DrawAspect="Content" ObjectID="_1468075914" r:id="rId342">
            <o:LockedField>false</o:LockedField>
          </o:OLEObject>
        </w:object>
      </w:r>
    </w:p>
    <w:p w14:paraId="33C0027F">
      <w:pPr>
        <w:spacing w:line="360" w:lineRule="auto"/>
        <w:jc w:val="left"/>
        <w:textAlignment w:val="center"/>
        <w:rPr>
          <w:color w:val="000000"/>
        </w:rPr>
      </w:pPr>
      <w:r>
        <w:rPr>
          <w:rFonts w:ascii="宋体" w:hAnsi="宋体" w:eastAsia="宋体" w:cs="宋体"/>
          <w:color w:val="000000"/>
        </w:rPr>
        <w:t>解得</w:t>
      </w:r>
      <w:r>
        <w:object>
          <v:shape id="_x0000_i121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45" o:title="eqIdf23d29646155e27b172ecdf263e2d702"/>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或</w:t>
      </w:r>
      <w:r>
        <w:object>
          <v:shape id="_x0000_i121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47" o:title="eqId371b78ac2224f1eae1f8d42f8dd273c7"/>
            <o:lock v:ext="edit" aspectratio="t"/>
            <w10:wrap type="none"/>
            <w10:anchorlock/>
          </v:shape>
          <o:OLEObject Type="Embed" ProgID="Equation.DSMT4" ShapeID="_x0000_i1216" DrawAspect="Content" ObjectID="_1468075916" r:id="rId346">
            <o:LockedField>false</o:LockedField>
          </o:OLEObject>
        </w:object>
      </w:r>
    </w:p>
    <w:p w14:paraId="2CDFDE20">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217"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49" o:title="eqIda8c60ed0c18bf65e5f0c2f4b501f302c"/>
            <o:lock v:ext="edit" aspectratio="t"/>
            <w10:wrap type="none"/>
            <w10:anchorlock/>
          </v:shape>
          <o:OLEObject Type="Embed" ProgID="Equation.DSMT4" ShapeID="_x0000_i1217" DrawAspect="Content" ObjectID="_1468075917" r:id="rId348">
            <o:LockedField>false</o:LockedField>
          </o:OLEObject>
        </w:object>
      </w:r>
      <w:r>
        <w:rPr>
          <w:rFonts w:ascii="Times New Roman" w:hAnsi="Times New Roman" w:eastAsia="Times New Roman" w:cs="Times New Roman"/>
          <w:color w:val="000000"/>
        </w:rPr>
        <w:t xml:space="preserve"> </w:t>
      </w:r>
    </w:p>
    <w:p w14:paraId="62B884CF">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28" o:title="eqIdc814128ea2139e33db94ea590e7c2223"/>
            <o:lock v:ext="edit" aspectratio="t"/>
            <w10:wrap type="none"/>
            <w10:anchorlock/>
          </v:shape>
          <o:OLEObject Type="Embed" ProgID="Equation.DSMT4" ShapeID="_x0000_i1218" DrawAspect="Content" ObjectID="_1468075918" r:id="rId350">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1+</w:t>
      </w:r>
      <w:r>
        <w:object>
          <v:shape id="_x0000_i121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52" o:title="eqId00acbded791e0839ec43bae872400607"/>
            <o:lock v:ext="edit" aspectratio="t"/>
            <w10:wrap type="none"/>
            <w10:anchorlock/>
          </v:shape>
          <o:OLEObject Type="Embed" ProgID="Equation.DSMT4" ShapeID="_x0000_i1219" DrawAspect="Content" ObjectID="_1468075919" r:id="rId351">
            <o:LockedField>false</o:LockedField>
          </o:OLEObject>
        </w:object>
      </w:r>
      <w:r>
        <w:rPr>
          <w:rFonts w:ascii="新宋体" w:hAnsi="新宋体" w:eastAsia="新宋体" w:cs="新宋体"/>
          <w:color w:val="000000"/>
        </w:rPr>
        <w:t>，</w:t>
      </w:r>
      <w:r>
        <w:object>
          <v:shape id="_x0000_i122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30" o:title="eqIdaec19b68e3add9d5bfcc6269a1855b87"/>
            <o:lock v:ext="edit" aspectratio="t"/>
            <w10:wrap type="none"/>
            <w10:anchorlock/>
          </v:shape>
          <o:OLEObject Type="Embed" ProgID="Equation.DSMT4" ShapeID="_x0000_i1220" DrawAspect="Content" ObjectID="_1468075920" r:id="rId353">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object>
          <v:shape id="_x0000_i1221"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52" o:title="eqId00acbded791e0839ec43bae872400607"/>
            <o:lock v:ext="edit" aspectratio="t"/>
            <w10:wrap type="none"/>
            <w10:anchorlock/>
          </v:shape>
          <o:OLEObject Type="Embed" ProgID="Equation.DSMT4" ShapeID="_x0000_i1221" DrawAspect="Content" ObjectID="_1468075921" r:id="rId354">
            <o:LockedField>false</o:LockedField>
          </o:OLEObject>
        </w:object>
      </w:r>
    </w:p>
    <w:p w14:paraId="1F5946F2">
      <w:pPr>
        <w:spacing w:line="360" w:lineRule="auto"/>
        <w:textAlignment w:val="center"/>
        <w:rPr>
          <w:color w:val="000000"/>
        </w:rPr>
      </w:pPr>
      <w:r>
        <w:rPr>
          <w:color w:val="2E75B6"/>
        </w:rPr>
        <w:t>【解析】</w:t>
      </w:r>
    </w:p>
    <w:p w14:paraId="746FD53D">
      <w:pPr>
        <w:spacing w:line="360" w:lineRule="auto"/>
        <w:jc w:val="left"/>
        <w:textAlignment w:val="center"/>
        <w:rPr>
          <w:color w:val="000000"/>
        </w:rPr>
      </w:pPr>
      <w:r>
        <w:rPr>
          <w:color w:val="000000"/>
        </w:rPr>
        <w:t>【分析】</w:t>
      </w:r>
      <w:r>
        <w:rPr>
          <w:rFonts w:ascii="宋体" w:hAnsi="宋体" w:eastAsia="宋体" w:cs="宋体"/>
          <w:color w:val="000000"/>
        </w:rPr>
        <w:t>根据配方法的步骤解一元二次方程即可求解．</w:t>
      </w:r>
    </w:p>
    <w:p w14:paraId="1C54408A">
      <w:pPr>
        <w:spacing w:line="360" w:lineRule="auto"/>
        <w:jc w:val="left"/>
        <w:textAlignment w:val="center"/>
        <w:rPr>
          <w:color w:val="000000"/>
        </w:rPr>
      </w:pPr>
      <w:r>
        <w:rPr>
          <w:color w:val="000000"/>
        </w:rPr>
        <w:t>【详解】</w:t>
      </w:r>
      <w:r>
        <w:rPr>
          <w:rFonts w:ascii="新宋体" w:hAnsi="新宋体" w:eastAsia="新宋体" w:cs="新宋体"/>
          <w:color w:val="000000"/>
        </w:rPr>
        <w:t>解：</w:t>
      </w:r>
      <w:r>
        <w:object>
          <v:shape id="_x0000_i1222"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349" o:title="eqIda8c60ed0c18bf65e5f0c2f4b501f302c"/>
            <o:lock v:ext="edit" aspectratio="t"/>
            <w10:wrap type="none"/>
            <w10:anchorlock/>
          </v:shape>
          <o:OLEObject Type="Embed" ProgID="Equation.DSMT4" ShapeID="_x0000_i1222" DrawAspect="Content" ObjectID="_1468075922" r:id="rId355">
            <o:LockedField>false</o:LockedField>
          </o:OLEObject>
        </w:object>
      </w:r>
      <w:r>
        <w:rPr>
          <w:rFonts w:ascii="新宋体" w:hAnsi="新宋体" w:eastAsia="新宋体" w:cs="新宋体"/>
          <w:color w:val="000000"/>
        </w:rPr>
        <w:t>，</w:t>
      </w:r>
    </w:p>
    <w:p w14:paraId="025CB162">
      <w:pPr>
        <w:spacing w:line="360" w:lineRule="auto"/>
        <w:jc w:val="left"/>
        <w:textAlignment w:val="center"/>
        <w:rPr>
          <w:color w:val="000000"/>
        </w:rPr>
      </w:pPr>
      <w:r>
        <w:rPr>
          <w:rFonts w:ascii="新宋体" w:hAnsi="新宋体" w:eastAsia="新宋体" w:cs="新宋体"/>
          <w:color w:val="000000"/>
        </w:rPr>
        <w:t>移项，得</w:t>
      </w:r>
      <w:r>
        <w:object>
          <v:shape id="_x0000_i1223"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357" o:title="eqIdfa896a2f4f05ed33919867a1e5aa6129"/>
            <o:lock v:ext="edit" aspectratio="t"/>
            <w10:wrap type="none"/>
            <w10:anchorlock/>
          </v:shape>
          <o:OLEObject Type="Embed" ProgID="Equation.DSMT4" ShapeID="_x0000_i1223" DrawAspect="Content" ObjectID="_1468075923" r:id="rId356">
            <o:LockedField>false</o:LockedField>
          </o:OLEObject>
        </w:object>
      </w:r>
      <w:r>
        <w:rPr>
          <w:rFonts w:ascii="新宋体" w:hAnsi="新宋体" w:eastAsia="新宋体" w:cs="新宋体"/>
          <w:color w:val="000000"/>
        </w:rPr>
        <w:t>，</w:t>
      </w:r>
    </w:p>
    <w:p w14:paraId="1ABBC131">
      <w:pPr>
        <w:spacing w:line="360" w:lineRule="auto"/>
        <w:jc w:val="left"/>
        <w:textAlignment w:val="center"/>
        <w:rPr>
          <w:color w:val="000000"/>
        </w:rPr>
      </w:pPr>
      <w:r>
        <w:rPr>
          <w:rFonts w:ascii="新宋体" w:hAnsi="新宋体" w:eastAsia="新宋体" w:cs="新宋体"/>
          <w:color w:val="000000"/>
        </w:rPr>
        <w:t>方程两边同时除以</w:t>
      </w:r>
      <w:r>
        <w:rPr>
          <w:rFonts w:ascii="Times New Roman" w:hAnsi="Times New Roman" w:eastAsia="Times New Roman" w:cs="Times New Roman"/>
          <w:color w:val="000000"/>
        </w:rPr>
        <w:t>3</w:t>
      </w:r>
      <w:r>
        <w:rPr>
          <w:rFonts w:ascii="新宋体" w:hAnsi="新宋体" w:eastAsia="新宋体" w:cs="新宋体"/>
          <w:color w:val="000000"/>
        </w:rPr>
        <w:t>，得</w:t>
      </w:r>
      <w:r>
        <w:object>
          <v:shape id="_x0000_i122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359" o:title="eqId28a3ba2022cb06c15e5a7b74cbba4515"/>
            <o:lock v:ext="edit" aspectratio="t"/>
            <w10:wrap type="none"/>
            <w10:anchorlock/>
          </v:shape>
          <o:OLEObject Type="Embed" ProgID="Equation.DSMT4" ShapeID="_x0000_i1224" DrawAspect="Content" ObjectID="_1468075924" r:id="rId358">
            <o:LockedField>false</o:LockedField>
          </o:OLEObject>
        </w:object>
      </w:r>
      <w:r>
        <w:rPr>
          <w:rFonts w:ascii="新宋体" w:hAnsi="新宋体" w:eastAsia="新宋体" w:cs="新宋体"/>
          <w:color w:val="000000"/>
        </w:rPr>
        <w:t>，</w:t>
      </w:r>
    </w:p>
    <w:p w14:paraId="61E5D43E">
      <w:pPr>
        <w:spacing w:line="360" w:lineRule="auto"/>
        <w:jc w:val="left"/>
        <w:textAlignment w:val="center"/>
        <w:rPr>
          <w:color w:val="000000"/>
        </w:rPr>
      </w:pPr>
      <w:r>
        <w:rPr>
          <w:rFonts w:ascii="新宋体" w:hAnsi="新宋体" w:eastAsia="新宋体" w:cs="新宋体"/>
          <w:color w:val="000000"/>
        </w:rPr>
        <w:t>配方，得</w:t>
      </w:r>
      <w:r>
        <w:object>
          <v:shape id="_x0000_i1225"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61" o:title="eqIde04d3e720e1439cc3ea2c24e0eb44a91"/>
            <o:lock v:ext="edit" aspectratio="t"/>
            <w10:wrap type="none"/>
            <w10:anchorlock/>
          </v:shape>
          <o:OLEObject Type="Embed" ProgID="Equation.DSMT4" ShapeID="_x0000_i1225" DrawAspect="Content" ObjectID="_1468075925" r:id="rId360">
            <o:LockedField>false</o:LockedField>
          </o:OLEObject>
        </w:object>
      </w:r>
      <w:r>
        <w:rPr>
          <w:rFonts w:ascii="新宋体" w:hAnsi="新宋体" w:eastAsia="新宋体" w:cs="新宋体"/>
          <w:color w:val="000000"/>
        </w:rPr>
        <w:t>，</w:t>
      </w:r>
    </w:p>
    <w:p w14:paraId="02C719C4">
      <w:pPr>
        <w:spacing w:line="360" w:lineRule="auto"/>
        <w:jc w:val="left"/>
        <w:textAlignment w:val="center"/>
        <w:rPr>
          <w:color w:val="000000"/>
        </w:rPr>
      </w:pPr>
      <w:r>
        <w:rPr>
          <w:rFonts w:ascii="新宋体" w:hAnsi="新宋体" w:eastAsia="新宋体" w:cs="新宋体"/>
          <w:color w:val="000000"/>
        </w:rPr>
        <w:t>则</w:t>
      </w:r>
      <w:r>
        <w:object>
          <v:shape id="_x0000_i1226"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363" o:title="eqId56fc48670d0321de070d9b0fbd59a4dc"/>
            <o:lock v:ext="edit" aspectratio="t"/>
            <w10:wrap type="none"/>
            <w10:anchorlock/>
          </v:shape>
          <o:OLEObject Type="Embed" ProgID="Equation.DSMT4" ShapeID="_x0000_i1226" DrawAspect="Content" ObjectID="_1468075926" r:id="rId362">
            <o:LockedField>false</o:LockedField>
          </o:OLEObject>
        </w:object>
      </w:r>
      <w:r>
        <w:rPr>
          <w:rFonts w:ascii="新宋体" w:hAnsi="新宋体" w:eastAsia="新宋体" w:cs="新宋体"/>
          <w:color w:val="000000"/>
        </w:rPr>
        <w:t>，</w:t>
      </w:r>
    </w:p>
    <w:p w14:paraId="01882D42">
      <w:pPr>
        <w:spacing w:line="360" w:lineRule="auto"/>
        <w:jc w:val="left"/>
        <w:textAlignment w:val="center"/>
        <w:rPr>
          <w:color w:val="000000"/>
        </w:rPr>
      </w:pPr>
      <w:r>
        <w:rPr>
          <w:rFonts w:ascii="新宋体" w:hAnsi="新宋体" w:eastAsia="新宋体" w:cs="新宋体"/>
          <w:color w:val="000000"/>
        </w:rPr>
        <w:t>所以，</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w:t>
      </w:r>
      <w:r>
        <w:object>
          <v:shape id="_x0000_i122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52" o:title="eqId00acbded791e0839ec43bae872400607"/>
            <o:lock v:ext="edit" aspectratio="t"/>
            <w10:wrap type="none"/>
            <w10:anchorlock/>
          </v:shape>
          <o:OLEObject Type="Embed" ProgID="Equation.DSMT4" ShapeID="_x0000_i1227" DrawAspect="Content" ObjectID="_1468075927" r:id="rId364">
            <o:LockedField>false</o:LockedField>
          </o:OLEObject>
        </w:object>
      </w:r>
      <w:r>
        <w:rPr>
          <w:rFonts w:ascii="新宋体" w:hAnsi="新宋体" w:eastAsia="新宋体" w:cs="新宋体"/>
          <w:color w:val="000000"/>
        </w:rPr>
        <w:t>，</w:t>
      </w:r>
    </w:p>
    <w:p w14:paraId="1D55565C">
      <w:pPr>
        <w:spacing w:line="360" w:lineRule="auto"/>
        <w:jc w:val="left"/>
        <w:textAlignment w:val="center"/>
        <w:rPr>
          <w:color w:val="000000"/>
        </w:rPr>
      </w:pPr>
      <w:r>
        <w:rPr>
          <w:rFonts w:ascii="新宋体" w:hAnsi="新宋体" w:eastAsia="新宋体" w:cs="新宋体"/>
          <w:color w:val="000000"/>
        </w:rPr>
        <w:t>所以，</w:t>
      </w:r>
      <w:r>
        <w:object>
          <v:shape id="_x0000_i1228"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228" o:title="eqIdc814128ea2139e33db94ea590e7c2223"/>
            <o:lock v:ext="edit" aspectratio="t"/>
            <w10:wrap type="none"/>
            <w10:anchorlock/>
          </v:shape>
          <o:OLEObject Type="Embed" ProgID="Equation.DSMT4" ShapeID="_x0000_i1228" DrawAspect="Content" ObjectID="_1468075928" r:id="rId365">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1+</w:t>
      </w:r>
      <w:r>
        <w:object>
          <v:shape id="_x0000_i1229"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52" o:title="eqId00acbded791e0839ec43bae872400607"/>
            <o:lock v:ext="edit" aspectratio="t"/>
            <w10:wrap type="none"/>
            <w10:anchorlock/>
          </v:shape>
          <o:OLEObject Type="Embed" ProgID="Equation.DSMT4" ShapeID="_x0000_i1229" DrawAspect="Content" ObjectID="_1468075929" r:id="rId366">
            <o:LockedField>false</o:LockedField>
          </o:OLEObject>
        </w:object>
      </w:r>
      <w:r>
        <w:rPr>
          <w:rFonts w:ascii="新宋体" w:hAnsi="新宋体" w:eastAsia="新宋体" w:cs="新宋体"/>
          <w:color w:val="000000"/>
        </w:rPr>
        <w:t>，</w:t>
      </w:r>
      <w:r>
        <w:object>
          <v:shape id="_x0000_i123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30" o:title="eqIdaec19b68e3add9d5bfcc6269a1855b87"/>
            <o:lock v:ext="edit" aspectratio="t"/>
            <w10:wrap type="none"/>
            <w10:anchorlock/>
          </v:shape>
          <o:OLEObject Type="Embed" ProgID="Equation.DSMT4" ShapeID="_x0000_i1230" DrawAspect="Content" ObjectID="_1468075930" r:id="rId367">
            <o:LockedField>false</o:LockedField>
          </o:OLEObject>
        </w:objec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w:t>
      </w:r>
      <w:r>
        <w:object>
          <v:shape id="_x0000_i1231"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352" o:title="eqId00acbded791e0839ec43bae872400607"/>
            <o:lock v:ext="edit" aspectratio="t"/>
            <w10:wrap type="none"/>
            <w10:anchorlock/>
          </v:shape>
          <o:OLEObject Type="Embed" ProgID="Equation.DSMT4" ShapeID="_x0000_i1231" DrawAspect="Content" ObjectID="_1468075931" r:id="rId368">
            <o:LockedField>false</o:LockedField>
          </o:OLEObject>
        </w:object>
      </w:r>
      <w:r>
        <w:rPr>
          <w:rFonts w:ascii="新宋体" w:hAnsi="新宋体" w:eastAsia="新宋体" w:cs="新宋体"/>
          <w:color w:val="000000"/>
        </w:rPr>
        <w:t>．</w:t>
      </w:r>
    </w:p>
    <w:p w14:paraId="7F2FCE4F">
      <w:pPr>
        <w:spacing w:line="360" w:lineRule="auto"/>
        <w:jc w:val="left"/>
        <w:textAlignment w:val="center"/>
        <w:rPr>
          <w:color w:val="000000"/>
        </w:rPr>
      </w:pPr>
      <w:r>
        <w:rPr>
          <w:color w:val="000000"/>
        </w:rPr>
        <w:t>【点睛】</w:t>
      </w:r>
      <w:r>
        <w:rPr>
          <w:rFonts w:ascii="宋体" w:hAnsi="宋体" w:eastAsia="宋体" w:cs="宋体"/>
          <w:color w:val="000000"/>
        </w:rPr>
        <w:t>本题考查了配方法解一元二次方程，掌握配方法是解题的关键．</w:t>
      </w:r>
    </w:p>
    <w:p w14:paraId="47A979AE">
      <w:pPr>
        <w:spacing w:line="360" w:lineRule="auto"/>
        <w:jc w:val="left"/>
        <w:textAlignment w:val="center"/>
        <w:rPr>
          <w:color w:val="000000"/>
        </w:rPr>
      </w:pPr>
      <w:r>
        <w:rPr>
          <w:color w:val="000000"/>
        </w:rPr>
        <w:t xml:space="preserve">23. </w:t>
      </w:r>
      <w:r>
        <w:rPr>
          <w:rFonts w:ascii="宋体" w:hAnsi="宋体" w:eastAsia="宋体" w:cs="宋体"/>
          <w:color w:val="000000"/>
        </w:rPr>
        <w:t>解分式方程：</w:t>
      </w:r>
      <w:r>
        <w:object>
          <v:shape id="_x0000_i1232"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370" o:title="eqId54efcd088ab1ee842052049095e9dd07"/>
            <o:lock v:ext="edit" aspectratio="t"/>
            <w10:wrap type="none"/>
            <w10:anchorlock/>
          </v:shape>
          <o:OLEObject Type="Embed" ProgID="Equation.DSMT4" ShapeID="_x0000_i1232" DrawAspect="Content" ObjectID="_1468075932" r:id="rId369">
            <o:LockedField>false</o:LockedField>
          </o:OLEObject>
        </w:object>
      </w:r>
    </w:p>
    <w:p w14:paraId="15D55794">
      <w:pPr>
        <w:spacing w:line="360" w:lineRule="auto"/>
        <w:textAlignment w:val="center"/>
        <w:rPr>
          <w:color w:val="000000"/>
        </w:rPr>
      </w:pPr>
      <w:r>
        <w:rPr>
          <w:color w:val="2E75B6"/>
        </w:rPr>
        <w:t>【答案】</w:t>
      </w:r>
      <w:r>
        <w:object>
          <v:shape id="_x0000_i123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72" o:title="eqIde55aa0a20848c37c1892c567b2315e04"/>
            <o:lock v:ext="edit" aspectratio="t"/>
            <w10:wrap type="none"/>
            <w10:anchorlock/>
          </v:shape>
          <o:OLEObject Type="Embed" ProgID="Equation.DSMT4" ShapeID="_x0000_i1233" DrawAspect="Content" ObjectID="_1468075933" r:id="rId371">
            <o:LockedField>false</o:LockedField>
          </o:OLEObject>
        </w:object>
      </w:r>
    </w:p>
    <w:p w14:paraId="3330CB31">
      <w:pPr>
        <w:spacing w:line="360" w:lineRule="auto"/>
        <w:textAlignment w:val="center"/>
        <w:rPr>
          <w:color w:val="000000"/>
        </w:rPr>
      </w:pPr>
      <w:r>
        <w:rPr>
          <w:color w:val="2E75B6"/>
        </w:rPr>
        <w:t>【解析】</w:t>
      </w:r>
    </w:p>
    <w:p w14:paraId="3AA439BD">
      <w:pPr>
        <w:spacing w:line="360" w:lineRule="auto"/>
        <w:jc w:val="both"/>
        <w:textAlignment w:val="center"/>
        <w:rPr>
          <w:color w:val="000000"/>
        </w:rPr>
      </w:pPr>
      <w:r>
        <w:rPr>
          <w:color w:val="000000"/>
        </w:rPr>
        <w:t>【分析】</w:t>
      </w:r>
      <w:r>
        <w:rPr>
          <w:rFonts w:ascii="宋体" w:hAnsi="宋体" w:eastAsia="宋体" w:cs="宋体"/>
          <w:color w:val="000000"/>
        </w:rPr>
        <w:t>本题考查解可化成一元二次方程的分式方程，先去分母变成整式方程，再解整式方程，最后检验下结论即可．</w:t>
      </w:r>
    </w:p>
    <w:p w14:paraId="58B9AD94">
      <w:pPr>
        <w:spacing w:line="360" w:lineRule="auto"/>
        <w:jc w:val="left"/>
        <w:textAlignment w:val="center"/>
        <w:rPr>
          <w:color w:val="000000"/>
        </w:rPr>
      </w:pPr>
      <w:r>
        <w:rPr>
          <w:color w:val="000000"/>
        </w:rPr>
        <w:t>【详解】</w:t>
      </w:r>
      <w:r>
        <w:rPr>
          <w:rFonts w:ascii="宋体" w:hAnsi="宋体" w:eastAsia="宋体" w:cs="宋体"/>
          <w:color w:val="000000"/>
        </w:rPr>
        <w:t>解：方程两边同乘</w:t>
      </w:r>
      <w:r>
        <w:object>
          <v:shape id="_x0000_i1234"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374" o:title="eqIdcf28709646fb7adb79ab60c97b623e0d"/>
            <o:lock v:ext="edit" aspectratio="t"/>
            <w10:wrap type="none"/>
            <w10:anchorlock/>
          </v:shape>
          <o:OLEObject Type="Embed" ProgID="Equation.DSMT4" ShapeID="_x0000_i1234" DrawAspect="Content" ObjectID="_1468075934" r:id="rId373">
            <o:LockedField>false</o:LockedField>
          </o:OLEObject>
        </w:object>
      </w:r>
      <w:r>
        <w:rPr>
          <w:rFonts w:ascii="宋体" w:hAnsi="宋体" w:eastAsia="宋体" w:cs="宋体"/>
          <w:color w:val="000000"/>
        </w:rPr>
        <w:t>得：</w:t>
      </w:r>
      <w:r>
        <w:object>
          <v:shape id="_x0000_i1235"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76" o:title="eqId00dab0f76be07aeff67d4d09e4889152"/>
            <o:lock v:ext="edit" aspectratio="t"/>
            <w10:wrap type="none"/>
            <w10:anchorlock/>
          </v:shape>
          <o:OLEObject Type="Embed" ProgID="Equation.DSMT4" ShapeID="_x0000_i1235" DrawAspect="Content" ObjectID="_1468075935" r:id="rId375">
            <o:LockedField>false</o:LockedField>
          </o:OLEObject>
        </w:object>
      </w:r>
      <w:r>
        <w:rPr>
          <w:rFonts w:ascii="宋体" w:hAnsi="宋体" w:eastAsia="宋体" w:cs="宋体"/>
          <w:color w:val="000000"/>
        </w:rPr>
        <w:t>，</w:t>
      </w:r>
    </w:p>
    <w:p w14:paraId="218E8B7C">
      <w:pPr>
        <w:spacing w:line="360" w:lineRule="auto"/>
        <w:jc w:val="left"/>
        <w:textAlignment w:val="center"/>
        <w:rPr>
          <w:color w:val="000000"/>
        </w:rPr>
      </w:pPr>
      <w:r>
        <w:rPr>
          <w:rFonts w:ascii="宋体" w:hAnsi="宋体" w:eastAsia="宋体" w:cs="宋体"/>
          <w:color w:val="000000"/>
        </w:rPr>
        <w:t>整理得</w:t>
      </w:r>
      <w:r>
        <w:object>
          <v:shape id="_x0000_i1236"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378" o:title="eqId37b0b55c3297ce66c96d1559d76971f4"/>
            <o:lock v:ext="edit" aspectratio="t"/>
            <w10:wrap type="none"/>
            <w10:anchorlock/>
          </v:shape>
          <o:OLEObject Type="Embed" ProgID="Equation.DSMT4" ShapeID="_x0000_i1236" DrawAspect="Content" ObjectID="_1468075936" r:id="rId377">
            <o:LockedField>false</o:LockedField>
          </o:OLEObject>
        </w:object>
      </w:r>
      <w:r>
        <w:rPr>
          <w:rFonts w:ascii="宋体" w:hAnsi="宋体" w:eastAsia="宋体" w:cs="宋体"/>
          <w:color w:val="000000"/>
        </w:rPr>
        <w:t>，</w:t>
      </w:r>
    </w:p>
    <w:p w14:paraId="7537214D">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380" o:title="eqId4e05ed56585d545c604d0f92ff7ce68d"/>
            <o:lock v:ext="edit" aspectratio="t"/>
            <w10:wrap type="none"/>
            <w10:anchorlock/>
          </v:shape>
          <o:OLEObject Type="Embed" ProgID="Equation.DSMT4" ShapeID="_x0000_i1237" DrawAspect="Content" ObjectID="_1468075937" r:id="rId379">
            <o:LockedField>false</o:LockedField>
          </o:OLEObject>
        </w:object>
      </w:r>
      <w:r>
        <w:rPr>
          <w:rFonts w:ascii="宋体" w:hAnsi="宋体" w:eastAsia="宋体" w:cs="宋体"/>
          <w:color w:val="000000"/>
        </w:rPr>
        <w:t>，</w:t>
      </w:r>
    </w:p>
    <w:p w14:paraId="01A68EAC">
      <w:pPr>
        <w:spacing w:line="360" w:lineRule="auto"/>
        <w:jc w:val="left"/>
        <w:textAlignment w:val="center"/>
        <w:rPr>
          <w:color w:val="000000"/>
        </w:rPr>
      </w:pPr>
      <w:r>
        <w:rPr>
          <w:rFonts w:ascii="宋体" w:hAnsi="宋体" w:eastAsia="宋体" w:cs="宋体"/>
          <w:color w:val="000000"/>
        </w:rPr>
        <w:t>解得</w:t>
      </w:r>
      <w:r>
        <w:object>
          <v:shape id="_x0000_i1238"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382" o:title="eqIdd2c9899cc04adc6685962b940cc8c6e5"/>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w:t>
      </w:r>
    </w:p>
    <w:p w14:paraId="5F6DB7C3">
      <w:pPr>
        <w:spacing w:line="360" w:lineRule="auto"/>
        <w:jc w:val="left"/>
        <w:textAlignment w:val="center"/>
        <w:rPr>
          <w:color w:val="000000"/>
        </w:rPr>
      </w:pPr>
      <w:r>
        <w:rPr>
          <w:rFonts w:ascii="宋体" w:hAnsi="宋体" w:eastAsia="宋体" w:cs="宋体"/>
          <w:color w:val="000000"/>
        </w:rPr>
        <w:t>检验，当</w:t>
      </w:r>
      <w:r>
        <w:object>
          <v:shape id="_x0000_i123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84" o:title="eqId9b384412acba251d87902ab928902f16"/>
            <o:lock v:ext="edit" aspectratio="t"/>
            <w10:wrap type="none"/>
            <w10:anchorlock/>
          </v:shape>
          <o:OLEObject Type="Embed" ProgID="Equation.DSMT4" ShapeID="_x0000_i1239" DrawAspect="Content" ObjectID="_1468075939" r:id="rId383">
            <o:LockedField>false</o:LockedField>
          </o:OLEObject>
        </w:object>
      </w:r>
      <w:r>
        <w:rPr>
          <w:rFonts w:ascii="宋体" w:hAnsi="宋体" w:eastAsia="宋体" w:cs="宋体"/>
          <w:color w:val="000000"/>
        </w:rPr>
        <w:t>时，</w:t>
      </w:r>
      <w:r>
        <w:object>
          <v:shape id="_x0000_i1240" o:spt="75" alt="学科网(www.zxxk.com)--教育资源门户，提供试卷、教案、课件、论文、素材以及各类教学资源下载，还有大量而丰富的教学相关资讯！" type="#_x0000_t75" style="height:20.5pt;width:59.5pt;" o:ole="t" filled="f" o:preferrelative="t" stroked="f" coordsize="21600,21600">
            <v:path/>
            <v:fill on="f" focussize="0,0"/>
            <v:stroke on="f" joinstyle="miter"/>
            <v:imagedata r:id="rId386" o:title="eqId9b5a085a6155a7f16dd2aa802a83fcf3"/>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，不是方程的解；</w:t>
      </w:r>
    </w:p>
    <w:p w14:paraId="34A82C58">
      <w:pPr>
        <w:spacing w:line="360" w:lineRule="auto"/>
        <w:jc w:val="left"/>
        <w:textAlignment w:val="center"/>
        <w:rPr>
          <w:color w:val="000000"/>
        </w:rPr>
      </w:pPr>
      <w:r>
        <w:rPr>
          <w:rFonts w:ascii="宋体" w:hAnsi="宋体" w:eastAsia="宋体" w:cs="宋体"/>
          <w:color w:val="000000"/>
        </w:rPr>
        <w:t>当</w:t>
      </w:r>
      <w:r>
        <w:object>
          <v:shape id="_x0000_i124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72" o:title="eqIde55aa0a20848c37c1892c567b2315e04"/>
            <o:lock v:ext="edit" aspectratio="t"/>
            <w10:wrap type="none"/>
            <w10:anchorlock/>
          </v:shape>
          <o:OLEObject Type="Embed" ProgID="Equation.DSMT4" ShapeID="_x0000_i1241" DrawAspect="Content" ObjectID="_1468075941" r:id="rId387">
            <o:LockedField>false</o:LockedField>
          </o:OLEObject>
        </w:object>
      </w:r>
      <w:r>
        <w:rPr>
          <w:rFonts w:ascii="宋体" w:hAnsi="宋体" w:eastAsia="宋体" w:cs="宋体"/>
          <w:color w:val="000000"/>
        </w:rPr>
        <w:t>时，</w:t>
      </w:r>
      <w:r>
        <w:object>
          <v:shape id="_x0000_i1242"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389" o:title="eqId219dd763f1d6cec9dcf6065ddc6c82cb"/>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，是方程的解；</w:t>
      </w:r>
    </w:p>
    <w:p w14:paraId="498AA38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原分式方程</w:t>
      </w:r>
      <w:r>
        <w:rPr>
          <w:rFonts w:ascii="宋体" w:hAnsi="宋体" w:eastAsia="宋体" w:cs="宋体"/>
          <w:color w:val="000000"/>
          <w:position w:val="0"/>
        </w:rPr>
        <w:drawing>
          <wp:inline distT="0" distB="0" distL="114300" distR="114300">
            <wp:extent cx="133350" cy="177800"/>
            <wp:effectExtent l="0" t="0" r="0" b="0"/>
            <wp:docPr id="574161330" name="图片 57416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161330" name="图片 574161330"/>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解为</w:t>
      </w:r>
      <w:r>
        <w:object>
          <v:shape id="_x0000_i124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72" o:title="eqIde55aa0a20848c37c1892c567b2315e04"/>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w:t>
      </w:r>
    </w:p>
    <w:p w14:paraId="4173C262">
      <w:pPr>
        <w:spacing w:line="360" w:lineRule="auto"/>
        <w:jc w:val="left"/>
        <w:textAlignment w:val="center"/>
        <w:rPr>
          <w:color w:val="000000"/>
        </w:rPr>
      </w:pPr>
      <w:r>
        <w:rPr>
          <w:rFonts w:ascii="宋体" w:hAnsi="宋体" w:eastAsia="宋体" w:cs="宋体"/>
          <w:b/>
          <w:color w:val="000000"/>
          <w:sz w:val="24"/>
        </w:rPr>
        <w:t>四、简答题（本大题共小题，</w:t>
      </w:r>
      <w:r>
        <w:rPr>
          <w:rFonts w:ascii="Times New Roman" w:hAnsi="Times New Roman" w:eastAsia="Times New Roman" w:cs="Times New Roman"/>
          <w:b/>
          <w:color w:val="000000"/>
          <w:sz w:val="24"/>
        </w:rPr>
        <w:t>24</w:t>
      </w:r>
      <w:r>
        <w:rPr>
          <w:rFonts w:ascii="宋体" w:hAnsi="宋体" w:eastAsia="宋体" w:cs="宋体"/>
          <w:b/>
          <w:color w:val="000000"/>
          <w:sz w:val="24"/>
        </w:rPr>
        <w:t>题和</w:t>
      </w:r>
      <w:r>
        <w:rPr>
          <w:rFonts w:ascii="Times New Roman" w:hAnsi="Times New Roman" w:eastAsia="Times New Roman" w:cs="Times New Roman"/>
          <w:b/>
          <w:color w:val="000000"/>
          <w:sz w:val="24"/>
        </w:rPr>
        <w:t>25</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题和</w:t>
      </w:r>
      <w:r>
        <w:rPr>
          <w:rFonts w:ascii="Times New Roman" w:hAnsi="Times New Roman" w:eastAsia="Times New Roman" w:cs="Times New Roman"/>
          <w:b/>
          <w:color w:val="000000"/>
          <w:sz w:val="24"/>
        </w:rPr>
        <w:t>27</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44899035">
      <w:pPr>
        <w:spacing w:line="360" w:lineRule="auto"/>
        <w:jc w:val="left"/>
        <w:textAlignment w:val="center"/>
        <w:rPr>
          <w:color w:val="000000"/>
        </w:rPr>
      </w:pPr>
      <w:r>
        <w:rPr>
          <w:color w:val="000000"/>
        </w:rPr>
        <w:t xml:space="preserve">24. </w:t>
      </w:r>
      <w:r>
        <w:rPr>
          <w:rFonts w:ascii="宋体" w:hAnsi="宋体" w:eastAsia="宋体" w:cs="宋体"/>
          <w:color w:val="000000"/>
        </w:rPr>
        <w:t>先化简，再求值：</w:t>
      </w:r>
      <w:r>
        <w:object>
          <v:shape id="_x0000_i1244" o:spt="75" alt="学科网(www.zxxk.com)--教育资源门户，提供试卷、教案、课件、论文、素材以及各类教学资源下载，还有大量而丰富的教学相关资讯！" type="#_x0000_t75" style="height:34.8pt;width:112.8pt;" o:ole="t" filled="f" o:preferrelative="t" stroked="f" coordsize="21600,21600">
            <v:path/>
            <v:fill on="f" focussize="0,0"/>
            <v:stroke on="f" joinstyle="miter"/>
            <v:imagedata r:id="rId392" o:title="eqIdd849804f70702a33fd00c161d1b1b087"/>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，其中</w:t>
      </w:r>
      <w:r>
        <w:object>
          <v:shape id="_x0000_i1245" o:spt="75" alt="学科网(www.zxxk.com)--教育资源门户，提供试卷、教案、课件、论文、素材以及各类教学资源下载，还有大量而丰富的教学相关资讯！" type="#_x0000_t75" style="height:29.15pt;width:51.6pt;" o:ole="t" filled="f" o:preferrelative="t" stroked="f" coordsize="21600,21600">
            <v:path/>
            <v:fill on="f" focussize="0,0"/>
            <v:stroke on="f" joinstyle="miter"/>
            <v:imagedata r:id="rId394" o:title="eqIda83086e70996cb6bd24eb5d091a10e43"/>
            <o:lock v:ext="edit" aspectratio="t"/>
            <w10:wrap type="none"/>
            <w10:anchorlock/>
          </v:shape>
          <o:OLEObject Type="Embed" ProgID="Equation.DSMT4" ShapeID="_x0000_i1245" DrawAspect="Content" ObjectID="_1468075945" r:id="rId393">
            <o:LockedField>false</o:LockedField>
          </o:OLEObject>
        </w:object>
      </w:r>
    </w:p>
    <w:p w14:paraId="081B7875">
      <w:pPr>
        <w:spacing w:line="360" w:lineRule="auto"/>
        <w:textAlignment w:val="center"/>
        <w:rPr>
          <w:color w:val="000000"/>
        </w:rPr>
      </w:pPr>
      <w:r>
        <w:rPr>
          <w:color w:val="2E75B6"/>
        </w:rPr>
        <w:t>【答案】</w:t>
      </w:r>
    </w:p>
    <w:p w14:paraId="122F576B">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96" o:title="eqId4db8c5627edaebd339f56614a77ecf5c"/>
            <o:lock v:ext="edit" aspectratio="t"/>
            <w10:wrap type="none"/>
            <w10:anchorlock/>
          </v:shape>
          <o:OLEObject Type="Embed" ProgID="Equation.DSMT4" ShapeID="_x0000_i1246" DrawAspect="Content" ObjectID="_1468075946" r:id="rId395">
            <o:LockedField>false</o:LockedField>
          </o:OLEObject>
        </w:object>
      </w:r>
      <w:r>
        <w:rPr>
          <w:color w:val="000000"/>
        </w:rPr>
        <w:t>，</w:t>
      </w:r>
      <w:r>
        <w:object>
          <v:shape id="_x0000_i1247"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98" o:title="eqIde8d02ea8c4988c5c28ab93f0d70fb55a"/>
            <o:lock v:ext="edit" aspectratio="t"/>
            <w10:wrap type="none"/>
            <w10:anchorlock/>
          </v:shape>
          <o:OLEObject Type="Embed" ProgID="Equation.DSMT4" ShapeID="_x0000_i1247" DrawAspect="Content" ObjectID="_1468075947" r:id="rId397">
            <o:LockedField>false</o:LockedField>
          </o:OLEObject>
        </w:object>
      </w:r>
    </w:p>
    <w:p w14:paraId="512CFA00">
      <w:pPr>
        <w:spacing w:line="360" w:lineRule="auto"/>
        <w:textAlignment w:val="center"/>
        <w:rPr>
          <w:color w:val="000000"/>
        </w:rPr>
      </w:pPr>
      <w:r>
        <w:rPr>
          <w:color w:val="2E75B6"/>
        </w:rPr>
        <w:t>【解析】</w:t>
      </w:r>
    </w:p>
    <w:p w14:paraId="429A7C9A">
      <w:pPr>
        <w:spacing w:line="360" w:lineRule="auto"/>
        <w:jc w:val="left"/>
        <w:textAlignment w:val="center"/>
        <w:rPr>
          <w:color w:val="000000"/>
        </w:rPr>
      </w:pPr>
      <w:r>
        <w:rPr>
          <w:color w:val="000000"/>
        </w:rPr>
        <w:t>【分析】</w:t>
      </w:r>
      <w:r>
        <w:rPr>
          <w:rFonts w:ascii="宋体" w:hAnsi="宋体" w:eastAsia="宋体" w:cs="宋体"/>
          <w:color w:val="000000"/>
        </w:rPr>
        <w:t>结合二次根式的性质完成分式的化简，再将</w:t>
      </w:r>
      <w:r>
        <w:object>
          <v:shape id="_x0000_i1248" o:spt="75" alt="学科网(www.zxxk.com)--教育资源门户，提供试卷、教案、课件、论文、素材以及各类教学资源下载，还有大量而丰富的教学相关资讯！" type="#_x0000_t75" style="height:29.15pt;width:51.6pt;" o:ole="t" filled="f" o:preferrelative="t" stroked="f" coordsize="21600,21600">
            <v:path/>
            <v:fill on="f" focussize="0,0"/>
            <v:stroke on="f" joinstyle="miter"/>
            <v:imagedata r:id="rId394" o:title="eqIda83086e70996cb6bd24eb5d091a10e43"/>
            <o:lock v:ext="edit" aspectratio="t"/>
            <w10:wrap type="none"/>
            <w10:anchorlock/>
          </v:shape>
          <o:OLEObject Type="Embed" ProgID="Equation.DSMT4" ShapeID="_x0000_i1248" DrawAspect="Content" ObjectID="_1468075948" r:id="rId399">
            <o:LockedField>false</o:LockedField>
          </o:OLEObject>
        </w:object>
      </w:r>
      <w:r>
        <w:rPr>
          <w:rFonts w:ascii="宋体" w:hAnsi="宋体" w:eastAsia="宋体" w:cs="宋体"/>
          <w:color w:val="000000"/>
        </w:rPr>
        <w:t>代入即可求解．</w:t>
      </w:r>
    </w:p>
    <w:p w14:paraId="6323B28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33pt;width:78.85pt;" o:ole="t" filled="f" o:preferrelative="t" stroked="f" coordsize="21600,21600">
            <v:path/>
            <v:fill on="f" focussize="0,0"/>
            <v:stroke on="f" joinstyle="miter"/>
            <v:imagedata r:id="rId401" o:title="eqId9518211301db572bef730702a0328c9e"/>
            <o:lock v:ext="edit" aspectratio="t"/>
            <w10:wrap type="none"/>
            <w10:anchorlock/>
          </v:shape>
          <o:OLEObject Type="Embed" ProgID="Equation.DSMT4" ShapeID="_x0000_i1249" DrawAspect="Content" ObjectID="_1468075949" r:id="rId400">
            <o:LockedField>false</o:LockedField>
          </o:OLEObject>
        </w:object>
      </w:r>
      <w:r>
        <w:rPr>
          <w:color w:val="000000"/>
        </w:rPr>
        <w:t>，</w:t>
      </w:r>
    </w:p>
    <w:p w14:paraId="4ED53A83">
      <w:pPr>
        <w:spacing w:line="360" w:lineRule="auto"/>
        <w:jc w:val="left"/>
        <w:textAlignment w:val="center"/>
        <w:rPr>
          <w:color w:val="000000"/>
        </w:rPr>
      </w:pPr>
      <w:r>
        <w:rPr>
          <w:color w:val="000000"/>
        </w:rPr>
        <w:t>∴</w:t>
      </w:r>
      <w:r>
        <w:object>
          <v:shape id="_x0000_i125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03" o:title="eqId9caa32796bed6e802225f084fe3564b1"/>
            <o:lock v:ext="edit" aspectratio="t"/>
            <w10:wrap type="none"/>
            <w10:anchorlock/>
          </v:shape>
          <o:OLEObject Type="Embed" ProgID="Equation.DSMT4" ShapeID="_x0000_i1250" DrawAspect="Content" ObjectID="_1468075950" r:id="rId402">
            <o:LockedField>false</o:LockedField>
          </o:OLEObject>
        </w:object>
      </w:r>
      <w:r>
        <w:rPr>
          <w:color w:val="000000"/>
        </w:rPr>
        <w:t>，</w:t>
      </w:r>
    </w:p>
    <w:p w14:paraId="3FA3B19D">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36pt;width:111pt;" o:ole="t" filled="f" o:preferrelative="t" stroked="f" coordsize="21600,21600">
            <v:path/>
            <v:fill on="f" focussize="0,0"/>
            <v:stroke on="f" joinstyle="miter"/>
            <v:imagedata r:id="rId405" o:title="eqId3ec8500ea1a677ddb17ce34275fa4bc2"/>
            <o:lock v:ext="edit" aspectratio="t"/>
            <w10:wrap type="none"/>
            <w10:anchorlock/>
          </v:shape>
          <o:OLEObject Type="Embed" ProgID="Equation.DSMT4" ShapeID="_x0000_i1251" DrawAspect="Content" ObjectID="_1468075951" r:id="rId404">
            <o:LockedField>false</o:LockedField>
          </o:OLEObject>
        </w:object>
      </w:r>
      <w:r>
        <w:rPr>
          <w:rFonts w:ascii="宋体" w:hAnsi="宋体" w:eastAsia="宋体" w:cs="宋体"/>
          <w:color w:val="000000"/>
        </w:rPr>
        <w:t>，</w:t>
      </w:r>
    </w:p>
    <w:p w14:paraId="67345E71">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44.25pt;width:105.75pt;" o:ole="t" filled="f" o:preferrelative="t" stroked="f" coordsize="21600,21600">
            <v:path/>
            <v:fill on="f" focussize="0,0"/>
            <v:stroke on="f" joinstyle="miter"/>
            <v:imagedata r:id="rId407" o:title="eqId9b475223623a86aa7f83522d8fa7fd72"/>
            <o:lock v:ext="edit" aspectratio="t"/>
            <w10:wrap type="none"/>
            <w10:anchorlock/>
          </v:shape>
          <o:OLEObject Type="Embed" ProgID="Equation.DSMT4" ShapeID="_x0000_i1252" DrawAspect="Content" ObjectID="_1468075952" r:id="rId406">
            <o:LockedField>false</o:LockedField>
          </o:OLEObject>
        </w:object>
      </w:r>
      <w:r>
        <w:rPr>
          <w:rFonts w:ascii="宋体" w:hAnsi="宋体" w:eastAsia="宋体" w:cs="宋体"/>
          <w:color w:val="000000"/>
        </w:rPr>
        <w:t>，</w:t>
      </w:r>
    </w:p>
    <w:p w14:paraId="4FDB253A">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ype="#_x0000_t75" style="height:36.75pt;width:93pt;" o:ole="t" filled="f" o:preferrelative="t" stroked="f" coordsize="21600,21600">
            <v:path/>
            <v:fill on="f" focussize="0,0"/>
            <v:stroke on="f" joinstyle="miter"/>
            <v:imagedata r:id="rId409" o:title="eqId0889ee59e7d92a629d6c14a5617ee8aa"/>
            <o:lock v:ext="edit" aspectratio="t"/>
            <w10:wrap type="none"/>
            <w10:anchorlock/>
          </v:shape>
          <o:OLEObject Type="Embed" ProgID="Equation.DSMT4" ShapeID="_x0000_i1253" DrawAspect="Content" ObjectID="_1468075953" r:id="rId408">
            <o:LockedField>false</o:LockedField>
          </o:OLEObject>
        </w:object>
      </w:r>
      <w:r>
        <w:rPr>
          <w:rFonts w:ascii="宋体" w:hAnsi="宋体" w:eastAsia="宋体" w:cs="宋体"/>
          <w:color w:val="000000"/>
        </w:rPr>
        <w:t>，</w:t>
      </w:r>
    </w:p>
    <w:p w14:paraId="0FD70A41">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30.85pt;width:51.85pt;" o:ole="t" filled="f" o:preferrelative="t" stroked="f" coordsize="21600,21600">
            <v:path/>
            <v:fill on="f" focussize="0,0"/>
            <v:stroke on="f" joinstyle="miter"/>
            <v:imagedata r:id="rId411" o:title="eqIdfbda3700e7545860638d8081e30696db"/>
            <o:lock v:ext="edit" aspectratio="t"/>
            <w10:wrap type="none"/>
            <w10:anchorlock/>
          </v:shape>
          <o:OLEObject Type="Embed" ProgID="Equation.DSMT4" ShapeID="_x0000_i1254" DrawAspect="Content" ObjectID="_1468075954" r:id="rId410">
            <o:LockedField>false</o:LockedField>
          </o:OLEObject>
        </w:object>
      </w:r>
      <w:r>
        <w:rPr>
          <w:rFonts w:ascii="宋体" w:hAnsi="宋体" w:eastAsia="宋体" w:cs="宋体"/>
          <w:color w:val="000000"/>
        </w:rPr>
        <w:t>；</w:t>
      </w:r>
    </w:p>
    <w:p w14:paraId="31D9B893">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48pt;width:228pt;" o:ole="t" filled="f" o:preferrelative="t" stroked="f" coordsize="21600,21600">
            <v:path/>
            <v:fill on="f" focussize="0,0"/>
            <v:stroke on="f" joinstyle="miter"/>
            <v:imagedata r:id="rId413" o:title="eqId6810f19011e121399acc5a1e0d82b8f1"/>
            <o:lock v:ext="edit" aspectratio="t"/>
            <w10:wrap type="none"/>
            <w10:anchorlock/>
          </v:shape>
          <o:OLEObject Type="Embed" ProgID="Equation.DSMT4" ShapeID="_x0000_i1255" DrawAspect="Content" ObjectID="_1468075955" r:id="rId412">
            <o:LockedField>false</o:LockedField>
          </o:OLEObject>
        </w:object>
      </w:r>
      <w:r>
        <w:rPr>
          <w:rFonts w:ascii="宋体" w:hAnsi="宋体" w:eastAsia="宋体" w:cs="宋体"/>
          <w:color w:val="000000"/>
        </w:rPr>
        <w:t>，</w:t>
      </w:r>
    </w:p>
    <w:p w14:paraId="6B0AEE94">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5" o:title="eqId2de0d10ef8b748d4531250c37c5d3f9e"/>
            <o:lock v:ext="edit" aspectratio="t"/>
            <w10:wrap type="none"/>
            <w10:anchorlock/>
          </v:shape>
          <o:OLEObject Type="Embed" ProgID="Equation.DSMT4" ShapeID="_x0000_i1256" DrawAspect="Content" ObjectID="_1468075956" r:id="rId414">
            <o:LockedField>false</o:LockedField>
          </o:OLEObject>
        </w:object>
      </w:r>
      <w:r>
        <w:rPr>
          <w:rFonts w:ascii="宋体" w:hAnsi="宋体" w:eastAsia="宋体" w:cs="宋体"/>
          <w:color w:val="000000"/>
        </w:rPr>
        <w:t>原式</w:t>
      </w:r>
      <w:r>
        <w:object>
          <v:shape id="_x0000_i1257" o:spt="75" alt="学科网(www.zxxk.com)--教育资源门户，提供试卷、教案、课件、论文、素材以及各类教学资源下载，还有大量而丰富的教学相关资讯！" type="#_x0000_t75" style="height:39.75pt;width:123pt;" o:ole="t" filled="f" o:preferrelative="t" stroked="f" coordsize="21600,21600">
            <v:path/>
            <v:fill on="f" focussize="0,0"/>
            <v:stroke on="f" joinstyle="miter"/>
            <v:imagedata r:id="rId417" o:title="eqId6e271f9e463e7b9932e43f069fca5be0"/>
            <o:lock v:ext="edit" aspectratio="t"/>
            <w10:wrap type="none"/>
            <w10:anchorlock/>
          </v:shape>
          <o:OLEObject Type="Embed" ProgID="Equation.DSMT4" ShapeID="_x0000_i1257" DrawAspect="Content" ObjectID="_1468075957" r:id="rId416">
            <o:LockedField>false</o:LockedField>
          </o:OLEObject>
        </w:object>
      </w:r>
      <w:r>
        <w:rPr>
          <w:rFonts w:ascii="宋体" w:hAnsi="宋体" w:eastAsia="宋体" w:cs="宋体"/>
          <w:color w:val="000000"/>
        </w:rPr>
        <w:t>，</w:t>
      </w:r>
    </w:p>
    <w:p w14:paraId="0B54C64E">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8pt;width:111.85pt;" o:ole="t" filled="f" o:preferrelative="t" stroked="f" coordsize="21600,21600">
            <v:path/>
            <v:fill on="f" focussize="0,0"/>
            <v:stroke on="f" joinstyle="miter"/>
            <v:imagedata r:id="rId419" o:title="eqId72af209a3f9ba7a6d17706e1d8899913"/>
            <o:lock v:ext="edit" aspectratio="t"/>
            <w10:wrap type="none"/>
            <w10:anchorlock/>
          </v:shape>
          <o:OLEObject Type="Embed" ProgID="Equation.DSMT4" ShapeID="_x0000_i1258" DrawAspect="Content" ObjectID="_1468075958" r:id="rId418">
            <o:LockedField>false</o:LockedField>
          </o:OLEObject>
        </w:object>
      </w:r>
      <w:r>
        <w:rPr>
          <w:rFonts w:ascii="宋体" w:hAnsi="宋体" w:eastAsia="宋体" w:cs="宋体"/>
          <w:color w:val="000000"/>
        </w:rPr>
        <w:t>，</w:t>
      </w:r>
    </w:p>
    <w:p w14:paraId="2F9868D5">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21" o:title="eqId790a4f753dc0c7ccbefa2157711f531e"/>
            <o:lock v:ext="edit" aspectratio="t"/>
            <w10:wrap type="none"/>
            <w10:anchorlock/>
          </v:shape>
          <o:OLEObject Type="Embed" ProgID="Equation.DSMT4" ShapeID="_x0000_i1259" DrawAspect="Content" ObjectID="_1468075959" r:id="rId420">
            <o:LockedField>false</o:LockedField>
          </o:OLEObject>
        </w:object>
      </w:r>
      <w:r>
        <w:rPr>
          <w:rFonts w:ascii="宋体" w:hAnsi="宋体" w:eastAsia="宋体" w:cs="宋体"/>
          <w:color w:val="000000"/>
        </w:rPr>
        <w:t>．</w:t>
      </w:r>
    </w:p>
    <w:p w14:paraId="49ADE038">
      <w:pPr>
        <w:spacing w:line="360" w:lineRule="auto"/>
        <w:jc w:val="left"/>
        <w:textAlignment w:val="center"/>
        <w:rPr>
          <w:color w:val="000000"/>
        </w:rPr>
      </w:pPr>
      <w:r>
        <w:rPr>
          <w:color w:val="000000"/>
        </w:rPr>
        <w:t>【点睛】</w:t>
      </w:r>
      <w:r>
        <w:rPr>
          <w:rFonts w:ascii="宋体" w:hAnsi="宋体" w:eastAsia="宋体" w:cs="宋体"/>
          <w:color w:val="000000"/>
        </w:rPr>
        <w:t>本题考查的知识点是分式的化简求值、分母有理化、二次根式的性质，解题关键是熟练掌握分式的化简求值．</w:t>
      </w:r>
    </w:p>
    <w:p w14:paraId="5576D522">
      <w:pPr>
        <w:spacing w:line="360" w:lineRule="auto"/>
        <w:jc w:val="both"/>
        <w:textAlignment w:val="center"/>
        <w:rPr>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60"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423" o:title="eqId163a97708c37d3ff3e76f95f1158a86e"/>
            <o:lock v:ext="edit" aspectratio="t"/>
            <w10:wrap type="none"/>
            <w10:anchorlock/>
          </v:shape>
          <o:OLEObject Type="Embed" ProgID="Equation.DSMT4" ShapeID="_x0000_i1260" DrawAspect="Content" ObjectID="_1468075960" r:id="rId422">
            <o:LockedField>false</o:LockedField>
          </o:OLEObject>
        </w:object>
      </w:r>
      <w:r>
        <w:rPr>
          <w:rFonts w:ascii="宋体" w:hAnsi="宋体" w:eastAsia="宋体" w:cs="宋体"/>
          <w:color w:val="000000"/>
        </w:rPr>
        <w:t>．</w:t>
      </w:r>
    </w:p>
    <w:p w14:paraId="665BC8FD">
      <w:pPr>
        <w:spacing w:line="360" w:lineRule="auto"/>
        <w:jc w:val="left"/>
        <w:textAlignment w:val="center"/>
        <w:rPr>
          <w:color w:val="000000"/>
        </w:rPr>
      </w:pPr>
      <w:r>
        <w:rPr>
          <w:color w:val="000000"/>
        </w:rPr>
        <w:t>（1）</w:t>
      </w:r>
      <w:r>
        <w:rPr>
          <w:rFonts w:ascii="宋体" w:hAnsi="宋体" w:eastAsia="宋体" w:cs="宋体"/>
          <w:color w:val="000000"/>
        </w:rPr>
        <w:t>求证：此方程有两个不相等的实数根；</w:t>
      </w:r>
    </w:p>
    <w:p w14:paraId="326E38EF">
      <w:pPr>
        <w:spacing w:line="360" w:lineRule="auto"/>
        <w:jc w:val="left"/>
        <w:textAlignment w:val="center"/>
        <w:rPr>
          <w:color w:val="000000"/>
        </w:rPr>
      </w:pPr>
      <w:r>
        <w:rPr>
          <w:color w:val="000000"/>
        </w:rPr>
        <w:t>（2）</w:t>
      </w:r>
      <w:r>
        <w:rPr>
          <w:rFonts w:ascii="宋体" w:hAnsi="宋体" w:eastAsia="宋体" w:cs="宋体"/>
          <w:color w:val="000000"/>
        </w:rPr>
        <w:t>设此方程的两个根分别为</w:t>
      </w:r>
      <w:r>
        <w:object>
          <v:shape id="_x0000_i126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425" o:title="eqId8ce7ae90d808f05e86ea063238e4b2f9"/>
            <o:lock v:ext="edit" aspectratio="t"/>
            <w10:wrap type="none"/>
            <w10:anchorlock/>
          </v:shape>
          <o:OLEObject Type="Embed" ProgID="Equation.DSMT4" ShapeID="_x0000_i1261" DrawAspect="Content" ObjectID="_1468075961" r:id="rId424">
            <o:LockedField>false</o:LockedField>
          </o:OLEObject>
        </w:object>
      </w:r>
      <w:r>
        <w:rPr>
          <w:rFonts w:ascii="宋体" w:hAnsi="宋体" w:eastAsia="宋体" w:cs="宋体"/>
          <w:color w:val="000000"/>
        </w:rPr>
        <w:t>，若</w:t>
      </w:r>
      <w:r>
        <w:object>
          <v:shape id="_x0000_i1262" o:spt="75" alt="学科网(www.zxxk.com)--教育资源门户，提供试卷、教案、课件、论文、素材以及各类教学资源下载，还有大量而丰富的教学相关资讯！" type="#_x0000_t75" style="height:18.5pt;width:52.5pt;" o:ole="t" filled="f" o:preferrelative="t" stroked="f" coordsize="21600,21600">
            <v:path/>
            <v:fill on="f" focussize="0,0"/>
            <v:stroke on="f" joinstyle="miter"/>
            <v:imagedata r:id="rId427" o:title="eqIdacd9956ece187cdcfcaac03526c609fd"/>
            <o:lock v:ext="edit" aspectratio="t"/>
            <w10:wrap type="none"/>
            <w10:anchorlock/>
          </v:shape>
          <o:OLEObject Type="Embed" ProgID="Equation.DSMT4" ShapeID="_x0000_i1262" DrawAspect="Content" ObjectID="_1468075962" r:id="rId42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14:paraId="2190267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3</w:t>
      </w:r>
    </w:p>
    <w:p w14:paraId="08697370">
      <w:pPr>
        <w:spacing w:line="360" w:lineRule="auto"/>
        <w:textAlignment w:val="center"/>
        <w:rPr>
          <w:color w:val="000000"/>
        </w:rPr>
      </w:pPr>
      <w:r>
        <w:rPr>
          <w:color w:val="2E75B6"/>
        </w:rPr>
        <w:t>【解析】</w:t>
      </w:r>
    </w:p>
    <w:p w14:paraId="53D2F402">
      <w:pPr>
        <w:spacing w:line="360" w:lineRule="auto"/>
        <w:jc w:val="both"/>
        <w:textAlignment w:val="center"/>
        <w:rPr>
          <w:color w:val="000000"/>
        </w:rPr>
      </w:pPr>
      <w:r>
        <w:rPr>
          <w:color w:val="000000"/>
        </w:rPr>
        <w:t>【分析】</w:t>
      </w:r>
      <w:r>
        <w:rPr>
          <w:rFonts w:ascii="宋体" w:hAnsi="宋体" w:eastAsia="宋体" w:cs="宋体"/>
          <w:color w:val="000000"/>
        </w:rPr>
        <w:t>本题考查了根据判别式判断一元二次方程根的情况、根与系数的关系．熟练掌握根的判别式和根与系数的关系，是解题关键．</w:t>
      </w:r>
    </w:p>
    <w:p w14:paraId="57ECA4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）根据根的判别式即可验证；</w:t>
      </w:r>
    </w:p>
    <w:p w14:paraId="6A0A9B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）利用根与系数的关系可得</w:t>
      </w:r>
      <w:r>
        <w:object>
          <v:shape id="_x0000_i1263" o:spt="75" alt="学科网(www.zxxk.com)--教育资源门户，提供试卷、教案、课件、论文、素材以及各类教学资源下载，还有大量而丰富的教学相关资讯！" type="#_x0000_t75" style="height:18.25pt;width:66.1pt;" o:ole="t" filled="f" o:preferrelative="t" stroked="f" coordsize="21600,21600">
            <v:path/>
            <v:fill on="f" focussize="0,0"/>
            <v:stroke on="f" joinstyle="miter"/>
            <v:imagedata r:id="rId429" o:title="eqIdce6ce7d0439cedfeb209f50821cf9481"/>
            <o:lock v:ext="edit" aspectratio="t"/>
            <w10:wrap type="none"/>
            <w10:anchorlock/>
          </v:shape>
          <o:OLEObject Type="Embed" ProgID="Equation.DSMT4" ShapeID="_x0000_i1263" DrawAspect="Content" ObjectID="_1468075963" r:id="rId428">
            <o:LockedField>false</o:LockedField>
          </o:OLEObject>
        </w:object>
      </w:r>
      <w:r>
        <w:rPr>
          <w:rFonts w:ascii="宋体" w:hAnsi="宋体" w:eastAsia="宋体" w:cs="宋体"/>
          <w:color w:val="000000"/>
        </w:rPr>
        <w:t>，据此即可求解．</w:t>
      </w:r>
    </w:p>
    <w:p w14:paraId="5072B9B2">
      <w:pPr>
        <w:spacing w:line="360" w:lineRule="auto"/>
        <w:jc w:val="left"/>
        <w:textAlignment w:val="center"/>
        <w:rPr>
          <w:color w:val="000000"/>
        </w:rPr>
      </w:pPr>
      <w:r>
        <w:rPr>
          <w:color w:val="000000"/>
        </w:rPr>
        <w:t>【小问1详解】</w:t>
      </w:r>
    </w:p>
    <w:p w14:paraId="0A3AA5E5">
      <w:pPr>
        <w:spacing w:line="360" w:lineRule="auto"/>
        <w:jc w:val="left"/>
        <w:textAlignment w:val="center"/>
        <w:rPr>
          <w:color w:val="000000"/>
        </w:rPr>
      </w:pPr>
      <w:r>
        <w:rPr>
          <w:rFonts w:ascii="宋体" w:hAnsi="宋体" w:eastAsia="宋体" w:cs="宋体"/>
          <w:color w:val="000000"/>
        </w:rPr>
        <w:t>证明：根据题意可知：</w:t>
      </w:r>
      <w:r>
        <w:object>
          <v:shape id="_x0000_i1264" o:spt="75" alt="学科网(www.zxxk.com)--教育资源门户，提供试卷、教案、课件、论文、素材以及各类教学资源下载，还有大量而丰富的教学相关资讯！" type="#_x0000_t75" style="height:22.9pt;width:158.15pt;" o:ole="t" filled="f" o:preferrelative="t" stroked="f" coordsize="21600,21600">
            <v:path/>
            <v:fill on="f" focussize="0,0"/>
            <v:stroke on="f" joinstyle="miter"/>
            <v:imagedata r:id="rId431" o:title="eqIda4b064e99324cedc4133a9f1649d2caf"/>
            <o:lock v:ext="edit" aspectratio="t"/>
            <w10:wrap type="none"/>
            <w10:anchorlock/>
          </v:shape>
          <o:OLEObject Type="Embed" ProgID="Equation.DSMT4" ShapeID="_x0000_i1264" DrawAspect="Content" ObjectID="_1468075964" r:id="rId430">
            <o:LockedField>false</o:LockedField>
          </o:OLEObject>
        </w:object>
      </w:r>
      <w:r>
        <w:rPr>
          <w:rFonts w:ascii="宋体" w:hAnsi="宋体" w:eastAsia="宋体" w:cs="宋体"/>
          <w:color w:val="000000"/>
        </w:rPr>
        <w:t>，</w:t>
      </w:r>
    </w:p>
    <w:p w14:paraId="5594253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方程有两个不相等的实数根；</w:t>
      </w:r>
    </w:p>
    <w:p w14:paraId="42C771C9">
      <w:pPr>
        <w:spacing w:line="360" w:lineRule="auto"/>
        <w:jc w:val="left"/>
        <w:textAlignment w:val="center"/>
        <w:rPr>
          <w:color w:val="000000"/>
        </w:rPr>
      </w:pPr>
      <w:r>
        <w:rPr>
          <w:color w:val="000000"/>
        </w:rPr>
        <w:t>【小问2详解】</w:t>
      </w:r>
    </w:p>
    <w:p w14:paraId="5404B0B8">
      <w:pPr>
        <w:spacing w:line="360" w:lineRule="auto"/>
        <w:jc w:val="left"/>
        <w:textAlignment w:val="center"/>
        <w:rPr>
          <w:color w:val="000000"/>
        </w:rPr>
      </w:pPr>
      <w:r>
        <w:rPr>
          <w:rFonts w:ascii="宋体" w:hAnsi="宋体" w:eastAsia="宋体" w:cs="宋体"/>
          <w:color w:val="000000"/>
        </w:rPr>
        <w:t>解：由题意得：</w:t>
      </w:r>
      <w:r>
        <w:object>
          <v:shape id="_x0000_i1265" o:spt="75" alt="学科网(www.zxxk.com)--教育资源门户，提供试卷、教案、课件、论文、素材以及各类教学资源下载，还有大量而丰富的教学相关资讯！" type="#_x0000_t75" style="height:18.25pt;width:66.1pt;" o:ole="t" filled="f" o:preferrelative="t" stroked="f" coordsize="21600,21600">
            <v:path/>
            <v:fill on="f" focussize="0,0"/>
            <v:stroke on="f" joinstyle="miter"/>
            <v:imagedata r:id="rId429" o:title="eqIdce6ce7d0439cedfeb209f50821cf9481"/>
            <o:lock v:ext="edit" aspectratio="t"/>
            <w10:wrap type="none"/>
            <w10:anchorlock/>
          </v:shape>
          <o:OLEObject Type="Embed" ProgID="Equation.DSMT4" ShapeID="_x0000_i1265" DrawAspect="Content" ObjectID="_1468075965" r:id="rId432">
            <o:LockedField>false</o:LockedField>
          </o:OLEObject>
        </w:object>
      </w:r>
      <w:r>
        <w:rPr>
          <w:rFonts w:ascii="宋体" w:hAnsi="宋体" w:eastAsia="宋体" w:cs="宋体"/>
          <w:color w:val="000000"/>
        </w:rPr>
        <w:t>，</w:t>
      </w:r>
    </w:p>
    <w:p w14:paraId="68EF4970">
      <w:pPr>
        <w:spacing w:line="360" w:lineRule="auto"/>
        <w:jc w:val="left"/>
        <w:textAlignment w:val="center"/>
        <w:rPr>
          <w:color w:val="000000"/>
        </w:rPr>
      </w:pP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434" o:title="eqId7a139eac99e5e62bedaf615dc4e4b7e6"/>
            <o:lock v:ext="edit" aspectratio="t"/>
            <w10:wrap type="none"/>
            <w10:anchorlock/>
          </v:shape>
          <o:OLEObject Type="Embed" ProgID="Equation.DSMT4" ShapeID="_x0000_i1266" DrawAspect="Content" ObjectID="_1468075966" r:id="rId433">
            <o:LockedField>false</o:LockedField>
          </o:OLEObject>
        </w:object>
      </w:r>
      <w:r>
        <w:rPr>
          <w:rFonts w:ascii="宋体" w:hAnsi="宋体" w:eastAsia="宋体" w:cs="宋体"/>
          <w:color w:val="000000"/>
        </w:rPr>
        <w:t>，</w:t>
      </w:r>
    </w:p>
    <w:p w14:paraId="055225C6">
      <w:pPr>
        <w:spacing w:line="360" w:lineRule="auto"/>
        <w:jc w:val="left"/>
        <w:textAlignment w:val="center"/>
        <w:rPr>
          <w:color w:val="000000"/>
        </w:rPr>
      </w:pPr>
      <w:r>
        <w:rPr>
          <w:rFonts w:ascii="宋体" w:hAnsi="宋体" w:eastAsia="宋体" w:cs="宋体"/>
          <w:color w:val="000000"/>
        </w:rPr>
        <w:t>解得</w:t>
      </w:r>
      <w:r>
        <w:object>
          <v:shape id="_x0000_i1267"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436" o:title="eqIdd8a3cc8c48bf54ec8252e5dce6867754"/>
            <o:lock v:ext="edit" aspectratio="t"/>
            <w10:wrap type="none"/>
            <w10:anchorlock/>
          </v:shape>
          <o:OLEObject Type="Embed" ProgID="Equation.DSMT4" ShapeID="_x0000_i1267" DrawAspect="Content" ObjectID="_1468075967" r:id="rId435">
            <o:LockedField>false</o:LockedField>
          </o:OLEObject>
        </w:object>
      </w:r>
      <w:r>
        <w:rPr>
          <w:rFonts w:ascii="宋体" w:hAnsi="宋体" w:eastAsia="宋体" w:cs="宋体"/>
          <w:color w:val="000000"/>
        </w:rPr>
        <w:t>．</w:t>
      </w:r>
    </w:p>
    <w:p w14:paraId="33A1D2C0">
      <w:pPr>
        <w:spacing w:line="360" w:lineRule="auto"/>
        <w:jc w:val="left"/>
        <w:textAlignment w:val="center"/>
        <w:rPr>
          <w:color w:val="000000"/>
        </w:rPr>
      </w:pPr>
      <w:r>
        <w:rPr>
          <w:color w:val="000000"/>
        </w:rPr>
        <w:t xml:space="preserve">26. </w:t>
      </w:r>
      <w:r>
        <w:rPr>
          <w:rFonts w:ascii="宋体" w:hAnsi="宋体" w:eastAsia="宋体" w:cs="宋体"/>
          <w:color w:val="000000"/>
        </w:rPr>
        <w:t>为了加快数字化城市建设，某市计划新建一批智能充电桩，一月份新建了</w:t>
      </w:r>
      <w:r>
        <w:rPr>
          <w:rFonts w:ascii="Times New Roman" w:hAnsi="Times New Roman" w:eastAsia="Times New Roman" w:cs="Times New Roman"/>
          <w:color w:val="000000"/>
        </w:rPr>
        <w:t>320</w:t>
      </w:r>
      <w:r>
        <w:rPr>
          <w:rFonts w:ascii="宋体" w:hAnsi="宋体" w:eastAsia="宋体" w:cs="宋体"/>
          <w:color w:val="000000"/>
        </w:rPr>
        <w:t>个充电桩，三月份新建了</w:t>
      </w:r>
      <w:r>
        <w:rPr>
          <w:rFonts w:ascii="Times New Roman" w:hAnsi="Times New Roman" w:eastAsia="Times New Roman" w:cs="Times New Roman"/>
          <w:color w:val="000000"/>
        </w:rPr>
        <w:t>500</w:t>
      </w:r>
      <w:r>
        <w:rPr>
          <w:rFonts w:ascii="宋体" w:hAnsi="宋体" w:eastAsia="宋体" w:cs="宋体"/>
          <w:color w:val="000000"/>
        </w:rPr>
        <w:t>个充电桩，一月份到三月份充电桩数量的月增长率相同．</w:t>
      </w:r>
    </w:p>
    <w:p w14:paraId="257F5071">
      <w:pPr>
        <w:spacing w:line="360" w:lineRule="auto"/>
        <w:jc w:val="left"/>
        <w:textAlignment w:val="center"/>
        <w:rPr>
          <w:color w:val="000000"/>
        </w:rPr>
      </w:pPr>
      <w:r>
        <w:rPr>
          <w:color w:val="000000"/>
        </w:rPr>
        <w:t>（1）</w:t>
      </w:r>
      <w:r>
        <w:rPr>
          <w:rFonts w:ascii="宋体" w:hAnsi="宋体" w:eastAsia="宋体" w:cs="宋体"/>
          <w:color w:val="000000"/>
        </w:rPr>
        <w:t>求一月至三月份该市新建智能充电桩数量的月增长率；</w:t>
      </w:r>
    </w:p>
    <w:p w14:paraId="0A8114BB">
      <w:pPr>
        <w:spacing w:line="360" w:lineRule="auto"/>
        <w:jc w:val="left"/>
        <w:textAlignment w:val="center"/>
        <w:rPr>
          <w:color w:val="000000"/>
        </w:rPr>
      </w:pPr>
      <w:r>
        <w:rPr>
          <w:color w:val="000000"/>
        </w:rPr>
        <w:t>（2）</w:t>
      </w:r>
      <w:r>
        <w:rPr>
          <w:rFonts w:ascii="宋体" w:hAnsi="宋体" w:eastAsia="宋体" w:cs="宋体"/>
          <w:color w:val="000000"/>
        </w:rPr>
        <w:t>预计四月份保持一月至三月份的充电桩数量的月增长率．已知该市四月份上半月已建智能充电桩</w:t>
      </w:r>
      <w:r>
        <w:rPr>
          <w:rFonts w:ascii="Times New Roman" w:hAnsi="Times New Roman" w:eastAsia="Times New Roman" w:cs="Times New Roman"/>
          <w:color w:val="000000"/>
        </w:rPr>
        <w:t>325</w:t>
      </w:r>
      <w:r>
        <w:rPr>
          <w:rFonts w:ascii="宋体" w:hAnsi="宋体" w:eastAsia="宋体" w:cs="宋体"/>
          <w:color w:val="000000"/>
        </w:rPr>
        <w:t>个，则四月份下半月（</w:t>
      </w:r>
      <w:r>
        <w:rPr>
          <w:rFonts w:ascii="Times New Roman" w:hAnsi="Times New Roman" w:eastAsia="Times New Roman" w:cs="Times New Roman"/>
          <w:color w:val="000000"/>
        </w:rPr>
        <w:t>15</w:t>
      </w:r>
      <w:r>
        <w:rPr>
          <w:rFonts w:ascii="宋体" w:hAnsi="宋体" w:eastAsia="宋体" w:cs="宋体"/>
          <w:color w:val="000000"/>
        </w:rPr>
        <w:t>天）日均新建智能充电桩为多少个？</w:t>
      </w:r>
    </w:p>
    <w:p w14:paraId="4A21E7E8">
      <w:pPr>
        <w:spacing w:line="360" w:lineRule="auto"/>
        <w:textAlignment w:val="center"/>
        <w:rPr>
          <w:color w:val="000000"/>
        </w:rPr>
      </w:pPr>
      <w:r>
        <w:rPr>
          <w:color w:val="2E75B6"/>
        </w:rPr>
        <w:t>【答案】</w:t>
      </w:r>
      <w:r>
        <w:rPr>
          <w:color w:val="000000"/>
        </w:rPr>
        <w:t>（1）</w:t>
      </w:r>
      <w:r>
        <w:rPr>
          <w:rFonts w:ascii="宋体" w:hAnsi="宋体" w:eastAsia="宋体" w:cs="宋体"/>
          <w:color w:val="000000"/>
        </w:rPr>
        <w:t>一月至三月份该市新建智能充电桩个数的月平均增长率为</w:t>
      </w:r>
      <w:r>
        <w:object>
          <v:shape id="_x0000_i126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38" o:title="eqIde0ab5c1b86983380e75e0d12ddc92705"/>
            <o:lock v:ext="edit" aspectratio="t"/>
            <w10:wrap type="none"/>
            <w10:anchorlock/>
          </v:shape>
          <o:OLEObject Type="Embed" ProgID="Equation.DSMT4" ShapeID="_x0000_i1268" DrawAspect="Content" ObjectID="_1468075968" r:id="rId437">
            <o:LockedField>false</o:LockedField>
          </o:OLEObject>
        </w:object>
      </w:r>
      <w:r>
        <w:rPr>
          <w:color w:val="000000"/>
        </w:rPr>
        <w:t xml:space="preserve">    </w:t>
      </w:r>
    </w:p>
    <w:p w14:paraId="50D71442">
      <w:pPr>
        <w:spacing w:line="360" w:lineRule="auto"/>
        <w:textAlignment w:val="center"/>
        <w:rPr>
          <w:color w:val="000000"/>
        </w:rPr>
      </w:pPr>
      <w:r>
        <w:rPr>
          <w:color w:val="000000"/>
        </w:rPr>
        <w:t>（2）</w:t>
      </w:r>
      <w:r>
        <w:rPr>
          <w:rFonts w:ascii="宋体" w:hAnsi="宋体" w:eastAsia="宋体" w:cs="宋体"/>
          <w:color w:val="000000"/>
        </w:rPr>
        <w:t>四月份下半月（</w:t>
      </w:r>
      <w:r>
        <w:rPr>
          <w:rFonts w:ascii="Times New Roman" w:hAnsi="Times New Roman" w:eastAsia="Times New Roman" w:cs="Times New Roman"/>
          <w:color w:val="000000"/>
        </w:rPr>
        <w:t>15</w:t>
      </w:r>
      <w:r>
        <w:rPr>
          <w:rFonts w:ascii="宋体" w:hAnsi="宋体" w:eastAsia="宋体" w:cs="宋体"/>
          <w:color w:val="000000"/>
        </w:rPr>
        <w:t>天）日均新建智能充电桩为</w:t>
      </w:r>
      <w:r>
        <w:rPr>
          <w:rFonts w:ascii="Times New Roman" w:hAnsi="Times New Roman" w:eastAsia="Times New Roman" w:cs="Times New Roman"/>
          <w:color w:val="000000"/>
        </w:rPr>
        <w:t>20</w:t>
      </w:r>
      <w:r>
        <w:rPr>
          <w:rFonts w:ascii="宋体" w:hAnsi="宋体" w:eastAsia="宋体" w:cs="宋体"/>
          <w:color w:val="000000"/>
        </w:rPr>
        <w:t>个</w:t>
      </w:r>
    </w:p>
    <w:p w14:paraId="256243AD">
      <w:pPr>
        <w:spacing w:line="360" w:lineRule="auto"/>
        <w:textAlignment w:val="center"/>
        <w:rPr>
          <w:color w:val="000000"/>
        </w:rPr>
      </w:pPr>
      <w:r>
        <w:rPr>
          <w:color w:val="2E75B6"/>
        </w:rPr>
        <w:t>【解析】</w:t>
      </w:r>
    </w:p>
    <w:p w14:paraId="341BEC76">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本题考查了一元二次方程的实际应用中的增长率问题，读懂题意是解题的关键．</w:t>
      </w:r>
    </w:p>
    <w:p w14:paraId="396A8F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）根据变化前数量</w:t>
      </w:r>
      <w:r>
        <w:object>
          <v:shape id="_x0000_i1269" o:spt="75" alt="学科网(www.zxxk.com)--教育资源门户，提供试卷、教案、课件、论文、素材以及各类教学资源下载，还有大量而丰富的教学相关资讯！" type="#_x0000_t75" style="height:22.05pt;width:54.95pt;" o:ole="t" filled="f" o:preferrelative="t" stroked="f" coordsize="21600,21600">
            <v:path/>
            <v:fill on="f" focussize="0,0"/>
            <v:stroke on="f" joinstyle="miter"/>
            <v:imagedata r:id="rId440" o:title="eqId6e986abc672012bab6008b76796826bb"/>
            <o:lock v:ext="edit" aspectratio="t"/>
            <w10:wrap type="none"/>
            <w10:anchorlock/>
          </v:shape>
          <o:OLEObject Type="Embed" ProgID="Equation.DSMT4" ShapeID="_x0000_i1269" DrawAspect="Content" ObjectID="_1468075969" r:id="rId439">
            <o:LockedField>false</o:LockedField>
          </o:OLEObject>
        </w:object>
      </w:r>
      <w:r>
        <w:rPr>
          <w:rFonts w:ascii="宋体" w:hAnsi="宋体" w:eastAsia="宋体" w:cs="宋体"/>
          <w:color w:val="000000"/>
        </w:rPr>
        <w:t>变化后数量，列出方程求解即可．</w:t>
      </w:r>
    </w:p>
    <w:p w14:paraId="77D72B7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）中月平均增长率，先求出四月份新建智能充电桩个数，再作差求出下半月新建智能充电桩个数，即可解答．</w:t>
      </w:r>
    </w:p>
    <w:p w14:paraId="3CD904B4">
      <w:pPr>
        <w:spacing w:line="360" w:lineRule="auto"/>
        <w:jc w:val="both"/>
        <w:textAlignment w:val="center"/>
        <w:rPr>
          <w:color w:val="000000"/>
        </w:rPr>
      </w:pPr>
      <w:r>
        <w:rPr>
          <w:color w:val="000000"/>
        </w:rPr>
        <w:t>【小问1详解】</w:t>
      </w:r>
    </w:p>
    <w:p w14:paraId="34A217A7">
      <w:pPr>
        <w:spacing w:line="360" w:lineRule="auto"/>
        <w:jc w:val="left"/>
        <w:textAlignment w:val="center"/>
        <w:rPr>
          <w:color w:val="000000"/>
        </w:rPr>
      </w:pPr>
      <w:r>
        <w:rPr>
          <w:rFonts w:ascii="宋体" w:hAnsi="宋体" w:eastAsia="宋体" w:cs="宋体"/>
          <w:color w:val="000000"/>
        </w:rPr>
        <w:t>解：设月平均增长率为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 xml:space="preserve"> </w:t>
      </w:r>
    </w:p>
    <w:p w14:paraId="4D39A6CB">
      <w:pPr>
        <w:spacing w:line="360" w:lineRule="auto"/>
        <w:jc w:val="left"/>
        <w:textAlignment w:val="center"/>
        <w:rPr>
          <w:color w:val="000000"/>
        </w:rPr>
      </w:pPr>
      <w:r>
        <w:rPr>
          <w:rFonts w:ascii="宋体" w:hAnsi="宋体" w:eastAsia="宋体" w:cs="宋体"/>
          <w:color w:val="000000"/>
        </w:rPr>
        <w:t>由题意可得：</w:t>
      </w:r>
      <w:r>
        <w:object>
          <v:shape id="_x0000_i1270" o:spt="75" alt="学科网(www.zxxk.com)--教育资源门户，提供试卷、教案、课件、论文、素材以及各类教学资源下载，还有大量而丰富的教学相关资讯！" type="#_x0000_t75" style="height:22.05pt;width:94.9pt;" o:ole="t" filled="f" o:preferrelative="t" stroked="f" coordsize="21600,21600">
            <v:path/>
            <v:fill on="f" focussize="0,0"/>
            <v:stroke on="f" joinstyle="miter"/>
            <v:imagedata r:id="rId442" o:title="eqId211d1eab1f653bb0b03d02c8a5850924"/>
            <o:lock v:ext="edit" aspectratio="t"/>
            <w10:wrap type="none"/>
            <w10:anchorlock/>
          </v:shape>
          <o:OLEObject Type="Embed" ProgID="Equation.DSMT4" ShapeID="_x0000_i1270" DrawAspect="Content" ObjectID="_1468075970" r:id="rId441">
            <o:LockedField>false</o:LockedField>
          </o:OLEObject>
        </w:object>
      </w:r>
      <w:r>
        <w:rPr>
          <w:rFonts w:ascii="宋体" w:hAnsi="宋体" w:eastAsia="宋体" w:cs="宋体"/>
          <w:color w:val="000000"/>
        </w:rPr>
        <w:t>，</w:t>
      </w:r>
    </w:p>
    <w:p w14:paraId="22D5E0C2">
      <w:pPr>
        <w:spacing w:line="360" w:lineRule="auto"/>
        <w:jc w:val="left"/>
        <w:textAlignment w:val="center"/>
        <w:rPr>
          <w:color w:val="000000"/>
        </w:rPr>
      </w:pPr>
      <w:r>
        <w:rPr>
          <w:rFonts w:ascii="宋体" w:hAnsi="宋体" w:eastAsia="宋体" w:cs="宋体"/>
          <w:color w:val="000000"/>
        </w:rPr>
        <w:t>解得</w:t>
      </w:r>
      <w:r>
        <w:object>
          <v:shape id="_x0000_i1271" o:spt="75" alt="学科网(www.zxxk.com)--教育资源门户，提供试卷、教案、课件、论文、素材以及各类教学资源下载，还有大量而丰富的教学相关资讯！" type="#_x0000_t75" style="height:13.85pt;width:76.85pt;" o:ole="t" filled="f" o:preferrelative="t" stroked="f" coordsize="21600,21600">
            <v:path/>
            <v:fill on="f" focussize="0,0"/>
            <v:stroke on="f" joinstyle="miter"/>
            <v:imagedata r:id="rId444" o:title="eqIdf7807728a97e445df80818a62ee2b046"/>
            <o:lock v:ext="edit" aspectratio="t"/>
            <w10:wrap type="none"/>
            <w10:anchorlock/>
          </v:shape>
          <o:OLEObject Type="Embed" ProgID="Equation.DSMT4" ShapeID="_x0000_i1271" DrawAspect="Content" ObjectID="_1468075971" r:id="rId443">
            <o:LockedField>false</o:LockedField>
          </o:OLEObject>
        </w:object>
      </w:r>
      <w:r>
        <w:rPr>
          <w:rFonts w:ascii="宋体" w:hAnsi="宋体" w:eastAsia="宋体" w:cs="宋体"/>
          <w:color w:val="000000"/>
        </w:rPr>
        <w:t>（负值已舍去），</w:t>
      </w:r>
    </w:p>
    <w:p w14:paraId="303D8F38">
      <w:pPr>
        <w:spacing w:line="360" w:lineRule="auto"/>
        <w:jc w:val="left"/>
        <w:textAlignment w:val="center"/>
        <w:rPr>
          <w:color w:val="000000"/>
        </w:rPr>
      </w:pPr>
      <w:r>
        <w:rPr>
          <w:rFonts w:ascii="宋体" w:hAnsi="宋体" w:eastAsia="宋体" w:cs="宋体"/>
          <w:color w:val="000000"/>
        </w:rPr>
        <w:t>故一月至三月份该市新建智能充电桩个数的月平均增长率为</w:t>
      </w:r>
      <w:r>
        <w:object>
          <v:shape id="_x0000_i127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38" o:title="eqIde0ab5c1b86983380e75e0d12ddc92705"/>
            <o:lock v:ext="edit" aspectratio="t"/>
            <w10:wrap type="none"/>
            <w10:anchorlock/>
          </v:shape>
          <o:OLEObject Type="Embed" ProgID="Equation.DSMT4" ShapeID="_x0000_i1272" DrawAspect="Content" ObjectID="_1468075972" r:id="rId445">
            <o:LockedField>false</o:LockedField>
          </o:OLEObject>
        </w:object>
      </w:r>
      <w:r>
        <w:rPr>
          <w:rFonts w:ascii="宋体" w:hAnsi="宋体" w:eastAsia="宋体" w:cs="宋体"/>
          <w:color w:val="000000"/>
        </w:rPr>
        <w:t>；</w:t>
      </w:r>
    </w:p>
    <w:p w14:paraId="0A62A801">
      <w:pPr>
        <w:spacing w:line="360" w:lineRule="auto"/>
        <w:jc w:val="left"/>
        <w:textAlignment w:val="center"/>
        <w:rPr>
          <w:color w:val="000000"/>
        </w:rPr>
      </w:pPr>
      <w:r>
        <w:rPr>
          <w:color w:val="000000"/>
        </w:rPr>
        <w:t>【小问2详解】</w:t>
      </w:r>
    </w:p>
    <w:p w14:paraId="0CA04CCA">
      <w:pPr>
        <w:spacing w:line="360" w:lineRule="auto"/>
        <w:jc w:val="left"/>
        <w:textAlignment w:val="center"/>
        <w:rPr>
          <w:color w:val="000000"/>
        </w:rPr>
      </w:pPr>
      <w:r>
        <w:rPr>
          <w:rFonts w:ascii="宋体" w:hAnsi="宋体" w:eastAsia="宋体" w:cs="宋体"/>
          <w:color w:val="000000"/>
        </w:rPr>
        <w:t>解：∵</w:t>
      </w:r>
      <w:r>
        <w:object>
          <v:shape id="_x0000_i1273"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447" o:title="eqId88b88e5b3c0e7bb01b3480c6112d2b41"/>
            <o:lock v:ext="edit" aspectratio="t"/>
            <w10:wrap type="none"/>
            <w10:anchorlock/>
          </v:shape>
          <o:OLEObject Type="Embed" ProgID="Equation.DSMT4" ShapeID="_x0000_i1273" DrawAspect="Content" ObjectID="_1468075973" r:id="rId446">
            <o:LockedField>false</o:LockedField>
          </o:OLEObject>
        </w:object>
      </w:r>
      <w:r>
        <w:rPr>
          <w:rFonts w:ascii="宋体" w:hAnsi="宋体" w:eastAsia="宋体" w:cs="宋体"/>
          <w:color w:val="000000"/>
        </w:rPr>
        <w:t>（个），</w:t>
      </w:r>
      <w:r>
        <w:rPr>
          <w:rFonts w:ascii="Times New Roman" w:hAnsi="Times New Roman" w:eastAsia="Times New Roman" w:cs="Times New Roman"/>
          <w:color w:val="000000"/>
        </w:rPr>
        <w:t xml:space="preserve"> </w:t>
      </w:r>
    </w:p>
    <w:p w14:paraId="7BF69D66">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4.25pt;width:78.7pt;" o:ole="t" filled="f" o:preferrelative="t" stroked="f" coordsize="21600,21600">
            <v:path/>
            <v:fill on="f" focussize="0,0"/>
            <v:stroke on="f" joinstyle="miter"/>
            <v:imagedata r:id="rId449" o:title="eqIdd4447a705ace3b10b8506ef21a6ab674"/>
            <o:lock v:ext="edit" aspectratio="t"/>
            <w10:wrap type="none"/>
            <w10:anchorlock/>
          </v:shape>
          <o:OLEObject Type="Embed" ProgID="Equation.DSMT4" ShapeID="_x0000_i1274" DrawAspect="Content" ObjectID="_1468075974" r:id="rId448">
            <o:LockedField>false</o:LockedField>
          </o:OLEObject>
        </w:object>
      </w:r>
      <w:r>
        <w:rPr>
          <w:rFonts w:ascii="宋体" w:hAnsi="宋体" w:eastAsia="宋体" w:cs="宋体"/>
          <w:color w:val="000000"/>
        </w:rPr>
        <w:t>（个），</w:t>
      </w:r>
    </w:p>
    <w:p w14:paraId="0A3E1486">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51" o:title="eqId28343a643cb67a74d201eb67fe9192da"/>
            <o:lock v:ext="edit" aspectratio="t"/>
            <w10:wrap type="none"/>
            <w10:anchorlock/>
          </v:shape>
          <o:OLEObject Type="Embed" ProgID="Equation.DSMT4" ShapeID="_x0000_i1275" DrawAspect="Content" ObjectID="_1468075975" r:id="rId450">
            <o:LockedField>false</o:LockedField>
          </o:OLEObject>
        </w:object>
      </w:r>
      <w:r>
        <w:rPr>
          <w:rFonts w:ascii="宋体" w:hAnsi="宋体" w:eastAsia="宋体" w:cs="宋体"/>
          <w:color w:val="000000"/>
        </w:rPr>
        <w:t>（个），</w:t>
      </w:r>
    </w:p>
    <w:p w14:paraId="5E3FCC97">
      <w:pPr>
        <w:spacing w:line="360" w:lineRule="auto"/>
        <w:jc w:val="left"/>
        <w:textAlignment w:val="center"/>
        <w:rPr>
          <w:color w:val="000000"/>
        </w:rPr>
      </w:pPr>
      <w:r>
        <w:rPr>
          <w:rFonts w:ascii="宋体" w:hAnsi="宋体" w:eastAsia="宋体" w:cs="宋体"/>
          <w:color w:val="000000"/>
        </w:rPr>
        <w:t>∴四月份下半月（</w:t>
      </w:r>
      <w:r>
        <w:rPr>
          <w:rFonts w:ascii="Times New Roman" w:hAnsi="Times New Roman" w:eastAsia="Times New Roman" w:cs="Times New Roman"/>
          <w:color w:val="000000"/>
        </w:rPr>
        <w:t>15</w:t>
      </w:r>
      <w:r>
        <w:rPr>
          <w:rFonts w:ascii="宋体" w:hAnsi="宋体" w:eastAsia="宋体" w:cs="宋体"/>
          <w:color w:val="000000"/>
        </w:rPr>
        <w:t>天）日均新建智能充电桩为</w:t>
      </w:r>
      <w:r>
        <w:rPr>
          <w:rFonts w:ascii="Times New Roman" w:hAnsi="Times New Roman" w:eastAsia="Times New Roman" w:cs="Times New Roman"/>
          <w:color w:val="000000"/>
        </w:rPr>
        <w:t>20</w:t>
      </w:r>
      <w:r>
        <w:rPr>
          <w:rFonts w:ascii="宋体" w:hAnsi="宋体" w:eastAsia="宋体" w:cs="宋体"/>
          <w:color w:val="000000"/>
        </w:rPr>
        <w:t>个．</w:t>
      </w:r>
    </w:p>
    <w:p w14:paraId="53849604">
      <w:pPr>
        <w:spacing w:line="360" w:lineRule="auto"/>
        <w:jc w:val="left"/>
        <w:textAlignment w:val="center"/>
        <w:rPr>
          <w:color w:val="000000"/>
        </w:rPr>
      </w:pPr>
      <w:r>
        <w:rPr>
          <w:color w:val="000000"/>
        </w:rPr>
        <w:t xml:space="preserve">27. </w:t>
      </w:r>
      <w:r>
        <w:rPr>
          <w:rFonts w:ascii="宋体" w:hAnsi="宋体" w:eastAsia="宋体" w:cs="宋体"/>
          <w:color w:val="000000"/>
        </w:rPr>
        <w:t>某服装店在销售中发现：衬衫平均每天可售出</w:t>
      </w:r>
      <w:r>
        <w:rPr>
          <w:rFonts w:ascii="Times New Roman" w:hAnsi="Times New Roman" w:eastAsia="Times New Roman" w:cs="Times New Roman"/>
          <w:color w:val="000000"/>
        </w:rPr>
        <w:t>30</w:t>
      </w:r>
      <w:r>
        <w:rPr>
          <w:rFonts w:ascii="宋体" w:hAnsi="宋体" w:eastAsia="宋体" w:cs="宋体"/>
          <w:color w:val="000000"/>
        </w:rPr>
        <w:t>件，每件盈利</w:t>
      </w:r>
      <w:r>
        <w:rPr>
          <w:rFonts w:ascii="Times New Roman" w:hAnsi="Times New Roman" w:eastAsia="Times New Roman" w:cs="Times New Roman"/>
          <w:color w:val="000000"/>
        </w:rPr>
        <w:t>40</w:t>
      </w:r>
      <w:r>
        <w:rPr>
          <w:rFonts w:ascii="宋体" w:hAnsi="宋体" w:eastAsia="宋体" w:cs="宋体"/>
          <w:color w:val="000000"/>
        </w:rPr>
        <w:t>元．为了迎接“双十一”购物节，该服装店决定采取适当的降价措施，扩大销售量，增加盈利．经市场调查发现：如果每件衬衫降价</w:t>
      </w:r>
      <w:r>
        <w:rPr>
          <w:rFonts w:ascii="Times New Roman" w:hAnsi="Times New Roman" w:eastAsia="Times New Roman" w:cs="Times New Roman"/>
          <w:color w:val="000000"/>
        </w:rPr>
        <w:t>1</w:t>
      </w:r>
      <w:r>
        <w:rPr>
          <w:rFonts w:ascii="宋体" w:hAnsi="宋体" w:eastAsia="宋体" w:cs="宋体"/>
          <w:color w:val="000000"/>
        </w:rPr>
        <w:t>元，那么平均每天就可多售出</w:t>
      </w:r>
      <w:r>
        <w:rPr>
          <w:rFonts w:ascii="Times New Roman" w:hAnsi="Times New Roman" w:eastAsia="Times New Roman" w:cs="Times New Roman"/>
          <w:color w:val="000000"/>
        </w:rPr>
        <w:t>3</w:t>
      </w:r>
      <w:r>
        <w:rPr>
          <w:rFonts w:ascii="宋体" w:hAnsi="宋体" w:eastAsia="宋体" w:cs="宋体"/>
          <w:color w:val="000000"/>
        </w:rPr>
        <w:t>件．</w:t>
      </w:r>
    </w:p>
    <w:p w14:paraId="5F0953AB">
      <w:pPr>
        <w:spacing w:line="360" w:lineRule="auto"/>
        <w:jc w:val="left"/>
        <w:textAlignment w:val="center"/>
        <w:rPr>
          <w:color w:val="000000"/>
        </w:rPr>
      </w:pPr>
      <w:r>
        <w:rPr>
          <w:color w:val="000000"/>
        </w:rPr>
        <w:t>（1）</w:t>
      </w:r>
      <w:r>
        <w:rPr>
          <w:rFonts w:ascii="宋体" w:hAnsi="宋体" w:eastAsia="宋体" w:cs="宋体"/>
          <w:color w:val="000000"/>
        </w:rPr>
        <w:t>若每件衬衫降价</w:t>
      </w:r>
      <w:r>
        <w:rPr>
          <w:rFonts w:ascii="Times New Roman" w:hAnsi="Times New Roman" w:eastAsia="Times New Roman" w:cs="Times New Roman"/>
          <w:color w:val="000000"/>
        </w:rPr>
        <w:t>5</w:t>
      </w:r>
      <w:r>
        <w:rPr>
          <w:rFonts w:ascii="宋体" w:hAnsi="宋体" w:eastAsia="宋体" w:cs="宋体"/>
          <w:color w:val="000000"/>
        </w:rPr>
        <w:t>元，那么平均每天就可售出</w:t>
      </w:r>
      <w:r>
        <w:rPr>
          <w:rFonts w:ascii="Times New Roman" w:hAnsi="Times New Roman" w:eastAsia="Times New Roman" w:cs="Times New Roman"/>
          <w:color w:val="000000"/>
        </w:rPr>
        <w:t>______</w:t>
      </w:r>
      <w:r>
        <w:rPr>
          <w:rFonts w:ascii="宋体" w:hAnsi="宋体" w:eastAsia="宋体" w:cs="宋体"/>
          <w:color w:val="000000"/>
        </w:rPr>
        <w:t>件；</w:t>
      </w:r>
    </w:p>
    <w:p w14:paraId="4E075DD2">
      <w:pPr>
        <w:spacing w:line="360" w:lineRule="auto"/>
        <w:jc w:val="left"/>
        <w:textAlignment w:val="center"/>
        <w:rPr>
          <w:color w:val="000000"/>
        </w:rPr>
      </w:pPr>
      <w:r>
        <w:rPr>
          <w:color w:val="000000"/>
        </w:rPr>
        <w:t>（2）</w:t>
      </w:r>
      <w:r>
        <w:rPr>
          <w:rFonts w:ascii="宋体" w:hAnsi="宋体" w:eastAsia="宋体" w:cs="宋体"/>
          <w:color w:val="000000"/>
        </w:rPr>
        <w:t>为保持节后销售价格的稳定性，规定降价不能超过</w:t>
      </w:r>
      <w:r>
        <w:rPr>
          <w:rFonts w:ascii="Times New Roman" w:hAnsi="Times New Roman" w:eastAsia="Times New Roman" w:cs="Times New Roman"/>
          <w:color w:val="000000"/>
        </w:rPr>
        <w:t>15</w:t>
      </w:r>
      <w:r>
        <w:rPr>
          <w:rFonts w:ascii="宋体" w:hAnsi="宋体" w:eastAsia="宋体" w:cs="宋体"/>
          <w:color w:val="000000"/>
        </w:rPr>
        <w:t>元．要想平均每天销售这种衬衫盈利</w:t>
      </w:r>
      <w:r>
        <w:rPr>
          <w:rFonts w:ascii="Times New Roman" w:hAnsi="Times New Roman" w:eastAsia="Times New Roman" w:cs="Times New Roman"/>
          <w:color w:val="000000"/>
        </w:rPr>
        <w:t>1800</w:t>
      </w:r>
      <w:r>
        <w:rPr>
          <w:rFonts w:ascii="宋体" w:hAnsi="宋体" w:eastAsia="宋体" w:cs="宋体"/>
          <w:color w:val="000000"/>
        </w:rPr>
        <w:t>元，那么每件衬衫应降价多少元？</w:t>
      </w:r>
    </w:p>
    <w:p w14:paraId="64CBE2DE">
      <w:pPr>
        <w:spacing w:line="360" w:lineRule="auto"/>
        <w:textAlignment w:val="center"/>
        <w:rPr>
          <w:color w:val="000000"/>
        </w:rPr>
      </w:pPr>
      <w:r>
        <w:rPr>
          <w:color w:val="2E75B6"/>
        </w:rPr>
        <w:t>【答案】</w:t>
      </w:r>
      <w:r>
        <w:rPr>
          <w:color w:val="000000"/>
        </w:rPr>
        <w:t>（1）45    （2）10元</w:t>
      </w:r>
    </w:p>
    <w:p w14:paraId="10878AEB">
      <w:pPr>
        <w:spacing w:line="360" w:lineRule="auto"/>
        <w:textAlignment w:val="center"/>
        <w:rPr>
          <w:color w:val="000000"/>
        </w:rPr>
      </w:pPr>
      <w:r>
        <w:rPr>
          <w:color w:val="2E75B6"/>
        </w:rPr>
        <w:t>【解析】</w:t>
      </w:r>
    </w:p>
    <w:p w14:paraId="052ACC34">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本题考查了一元二次方程的应用，找准等量关系，正确列出一元二次方程是解题的关键．</w:t>
      </w:r>
    </w:p>
    <w:p w14:paraId="2A8763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）根据题意可求得销售数量</w:t>
      </w:r>
      <w:r>
        <w:object>
          <v:shape id="_x0000_i1276"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453" o:title="eqIdaf90e73477da1784760c5ce94532be82"/>
            <o:lock v:ext="edit" aspectratio="t"/>
            <w10:wrap type="none"/>
            <w10:anchorlock/>
          </v:shape>
          <o:OLEObject Type="Embed" ProgID="Equation.DSMT4" ShapeID="_x0000_i1276" DrawAspect="Content" ObjectID="_1468075976" r:id="rId452">
            <o:LockedField>false</o:LockedField>
          </o:OLEObject>
        </w:object>
      </w:r>
      <w:r>
        <w:rPr>
          <w:rFonts w:ascii="宋体" w:hAnsi="宋体" w:eastAsia="宋体" w:cs="宋体"/>
          <w:color w:val="000000"/>
        </w:rPr>
        <w:t>件；</w:t>
      </w:r>
    </w:p>
    <w:p w14:paraId="46F237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）设每件衬衫应降价</w:t>
      </w:r>
      <w:r>
        <w:rPr>
          <w:rFonts w:ascii="Times New Roman" w:hAnsi="Times New Roman" w:eastAsia="Times New Roman" w:cs="Times New Roman"/>
          <w:i/>
          <w:color w:val="000000"/>
        </w:rPr>
        <w:t>x</w:t>
      </w:r>
      <w:r>
        <w:rPr>
          <w:rFonts w:ascii="宋体" w:hAnsi="宋体" w:eastAsia="宋体" w:cs="宋体"/>
          <w:color w:val="000000"/>
        </w:rPr>
        <w:t>元，则每件盈利</w:t>
      </w:r>
      <w:r>
        <w:object>
          <v:shape id="_x0000_i127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55" o:title="eqIdf388cf861452641e94867f9e207d50fd"/>
            <o:lock v:ext="edit" aspectratio="t"/>
            <w10:wrap type="none"/>
            <w10:anchorlock/>
          </v:shape>
          <o:OLEObject Type="Embed" ProgID="Equation.DSMT4" ShapeID="_x0000_i1277" DrawAspect="Content" ObjectID="_1468075977" r:id="rId454">
            <o:LockedField>false</o:LockedField>
          </o:OLEObject>
        </w:object>
      </w:r>
      <w:r>
        <w:rPr>
          <w:rFonts w:ascii="宋体" w:hAnsi="宋体" w:eastAsia="宋体" w:cs="宋体"/>
          <w:color w:val="000000"/>
        </w:rPr>
        <w:t>元，每天可售出</w:t>
      </w:r>
      <w:r>
        <w:object>
          <v:shape id="_x0000_i1278"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457" o:title="eqId312ff28d0ec537413f0fca7e23a58911"/>
            <o:lock v:ext="edit" aspectratio="t"/>
            <w10:wrap type="none"/>
            <w10:anchorlock/>
          </v:shape>
          <o:OLEObject Type="Embed" ProgID="Equation.DSMT4" ShapeID="_x0000_i1278" DrawAspect="Content" ObjectID="_1468075978" r:id="rId456">
            <o:LockedField>false</o:LockedField>
          </o:OLEObject>
        </w:object>
      </w:r>
      <w:r>
        <w:rPr>
          <w:rFonts w:ascii="宋体" w:hAnsi="宋体" w:eastAsia="宋体" w:cs="宋体"/>
          <w:color w:val="000000"/>
        </w:rPr>
        <w:t>件，利用每天销售衬衫获得的总利润＝每件衬衫的销售利润</w:t>
      </w:r>
      <w:r>
        <w:rPr>
          <w:rFonts w:ascii="Times New Roman" w:hAnsi="Times New Roman" w:eastAsia="Times New Roman" w:cs="Times New Roman"/>
          <w:color w:val="000000"/>
        </w:rPr>
        <w:t>×</w:t>
      </w:r>
      <w:r>
        <w:rPr>
          <w:rFonts w:ascii="宋体" w:hAnsi="宋体" w:eastAsia="宋体" w:cs="宋体"/>
          <w:color w:val="000000"/>
        </w:rPr>
        <w:t>每天的销售量，即可得出关于</w:t>
      </w:r>
      <w:r>
        <w:rPr>
          <w:rFonts w:ascii="Times New Roman" w:hAnsi="Times New Roman" w:eastAsia="Times New Roman" w:cs="Times New Roman"/>
          <w:i/>
          <w:color w:val="000000"/>
        </w:rPr>
        <w:t>x</w:t>
      </w:r>
      <w:r>
        <w:rPr>
          <w:rFonts w:ascii="宋体" w:hAnsi="宋体" w:eastAsia="宋体" w:cs="宋体"/>
          <w:color w:val="000000"/>
        </w:rPr>
        <w:t>的一元二次方程，解之即可得出</w:t>
      </w:r>
      <w:r>
        <w:rPr>
          <w:rFonts w:ascii="Times New Roman" w:hAnsi="Times New Roman" w:eastAsia="Times New Roman" w:cs="Times New Roman"/>
          <w:i/>
          <w:color w:val="000000"/>
        </w:rPr>
        <w:t>x</w:t>
      </w:r>
      <w:r>
        <w:rPr>
          <w:rFonts w:ascii="宋体" w:hAnsi="宋体" w:eastAsia="宋体" w:cs="宋体"/>
          <w:color w:val="000000"/>
        </w:rPr>
        <w:t>的值，再结合降价不能超过</w:t>
      </w:r>
      <w:r>
        <w:rPr>
          <w:rFonts w:ascii="Times New Roman" w:hAnsi="Times New Roman" w:eastAsia="Times New Roman" w:cs="Times New Roman"/>
          <w:color w:val="000000"/>
        </w:rPr>
        <w:t>15</w:t>
      </w:r>
      <w:r>
        <w:rPr>
          <w:rFonts w:ascii="宋体" w:hAnsi="宋体" w:eastAsia="宋体" w:cs="宋体"/>
          <w:color w:val="000000"/>
        </w:rPr>
        <w:t>元即可求得．</w:t>
      </w:r>
    </w:p>
    <w:p w14:paraId="0A5A3163">
      <w:pPr>
        <w:spacing w:line="360" w:lineRule="auto"/>
        <w:jc w:val="left"/>
        <w:textAlignment w:val="center"/>
        <w:rPr>
          <w:color w:val="000000"/>
        </w:rPr>
      </w:pPr>
      <w:r>
        <w:rPr>
          <w:color w:val="000000"/>
        </w:rPr>
        <w:t>【小问1详解】</w:t>
      </w:r>
    </w:p>
    <w:p w14:paraId="45488C07">
      <w:pPr>
        <w:spacing w:line="360" w:lineRule="auto"/>
        <w:jc w:val="left"/>
        <w:textAlignment w:val="center"/>
        <w:rPr>
          <w:color w:val="000000"/>
        </w:rPr>
      </w:pPr>
      <w:r>
        <w:rPr>
          <w:color w:val="000000"/>
        </w:rPr>
        <w:t>解：</w:t>
      </w:r>
      <w:r>
        <w:object>
          <v:shape id="_x0000_i1279"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459" o:title="eqId3617aabdf9919ffeaaea00ccec11ad6d"/>
            <o:lock v:ext="edit" aspectratio="t"/>
            <w10:wrap type="none"/>
            <w10:anchorlock/>
          </v:shape>
          <o:OLEObject Type="Embed" ProgID="Equation.DSMT4" ShapeID="_x0000_i1279" DrawAspect="Content" ObjectID="_1468075979" r:id="rId458">
            <o:LockedField>false</o:LockedField>
          </o:OLEObject>
        </w:object>
      </w:r>
      <w:r>
        <w:rPr>
          <w:rFonts w:ascii="宋体" w:hAnsi="宋体" w:eastAsia="宋体" w:cs="宋体"/>
          <w:color w:val="000000"/>
        </w:rPr>
        <w:t>（件），</w:t>
      </w:r>
    </w:p>
    <w:p w14:paraId="2C5088A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45</w:t>
      </w:r>
      <w:r>
        <w:rPr>
          <w:rFonts w:ascii="宋体" w:hAnsi="宋体" w:eastAsia="宋体" w:cs="宋体"/>
          <w:color w:val="000000"/>
        </w:rPr>
        <w:t>；</w:t>
      </w:r>
    </w:p>
    <w:p w14:paraId="223686E4">
      <w:pPr>
        <w:spacing w:line="360" w:lineRule="auto"/>
        <w:jc w:val="left"/>
        <w:textAlignment w:val="center"/>
        <w:rPr>
          <w:color w:val="000000"/>
        </w:rPr>
      </w:pPr>
      <w:r>
        <w:rPr>
          <w:color w:val="000000"/>
        </w:rPr>
        <w:t>【小问2详解】</w:t>
      </w:r>
    </w:p>
    <w:p w14:paraId="062EE364">
      <w:pPr>
        <w:spacing w:line="360" w:lineRule="auto"/>
        <w:jc w:val="left"/>
        <w:textAlignment w:val="center"/>
        <w:rPr>
          <w:color w:val="000000"/>
        </w:rPr>
      </w:pPr>
      <w:r>
        <w:rPr>
          <w:rFonts w:ascii="宋体" w:hAnsi="宋体" w:eastAsia="宋体" w:cs="宋体"/>
          <w:color w:val="000000"/>
        </w:rPr>
        <w:t>设每件衬衫应降价</w:t>
      </w:r>
      <w:r>
        <w:rPr>
          <w:rFonts w:ascii="Times New Roman" w:hAnsi="Times New Roman" w:eastAsia="Times New Roman" w:cs="Times New Roman"/>
          <w:i/>
          <w:color w:val="000000"/>
        </w:rPr>
        <w:t>x</w:t>
      </w:r>
      <w:r>
        <w:rPr>
          <w:rFonts w:ascii="宋体" w:hAnsi="宋体" w:eastAsia="宋体" w:cs="宋体"/>
          <w:color w:val="000000"/>
        </w:rPr>
        <w:t>元，则每件盈利</w:t>
      </w:r>
      <w:r>
        <w:object>
          <v:shape id="_x0000_i1280"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455" o:title="eqIdf388cf861452641e94867f9e207d50fd"/>
            <o:lock v:ext="edit" aspectratio="t"/>
            <w10:wrap type="none"/>
            <w10:anchorlock/>
          </v:shape>
          <o:OLEObject Type="Embed" ProgID="Equation.DSMT4" ShapeID="_x0000_i1280" DrawAspect="Content" ObjectID="_1468075980" r:id="rId460">
            <o:LockedField>false</o:LockedField>
          </o:OLEObject>
        </w:object>
      </w:r>
      <w:r>
        <w:rPr>
          <w:rFonts w:ascii="宋体" w:hAnsi="宋体" w:eastAsia="宋体" w:cs="宋体"/>
          <w:color w:val="000000"/>
        </w:rPr>
        <w:t>元，每天可售出</w:t>
      </w:r>
      <w:r>
        <w:object>
          <v:shape id="_x0000_i128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457" o:title="eqId312ff28d0ec537413f0fca7e23a58911"/>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件，</w:t>
      </w:r>
    </w:p>
    <w:p w14:paraId="44B90683">
      <w:pPr>
        <w:spacing w:line="360" w:lineRule="auto"/>
        <w:jc w:val="left"/>
        <w:textAlignment w:val="center"/>
        <w:rPr>
          <w:color w:val="000000"/>
        </w:rPr>
      </w:pPr>
      <w:r>
        <w:rPr>
          <w:rFonts w:ascii="宋体" w:hAnsi="宋体" w:eastAsia="宋体" w:cs="宋体"/>
          <w:color w:val="000000"/>
        </w:rPr>
        <w:t>依题意得：</w:t>
      </w:r>
      <w:r>
        <w:object>
          <v:shape id="_x0000_i1282"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463" o:title="eqId726902caba32ceaeea70a9dc19bc97ea"/>
            <o:lock v:ext="edit" aspectratio="t"/>
            <w10:wrap type="none"/>
            <w10:anchorlock/>
          </v:shape>
          <o:OLEObject Type="Embed" ProgID="Equation.DSMT4" ShapeID="_x0000_i1282" DrawAspect="Content" ObjectID="_1468075982" r:id="rId462">
            <o:LockedField>false</o:LockedField>
          </o:OLEObject>
        </w:object>
      </w:r>
      <w:r>
        <w:rPr>
          <w:rFonts w:ascii="宋体" w:hAnsi="宋体" w:eastAsia="宋体" w:cs="宋体"/>
          <w:color w:val="000000"/>
        </w:rPr>
        <w:t>，</w:t>
      </w:r>
    </w:p>
    <w:p w14:paraId="2672DBE2">
      <w:pPr>
        <w:spacing w:line="360" w:lineRule="auto"/>
        <w:jc w:val="left"/>
        <w:textAlignment w:val="center"/>
        <w:rPr>
          <w:color w:val="000000"/>
        </w:rPr>
      </w:pPr>
      <w:r>
        <w:rPr>
          <w:rFonts w:ascii="宋体" w:hAnsi="宋体" w:eastAsia="宋体" w:cs="宋体"/>
          <w:color w:val="000000"/>
        </w:rPr>
        <w:t>整理得：</w:t>
      </w:r>
      <w:r>
        <w:object>
          <v:shape id="_x0000_i1283"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465" o:title="eqId32d39b423f95750ba4d090d4f450f895"/>
            <o:lock v:ext="edit" aspectratio="t"/>
            <w10:wrap type="none"/>
            <w10:anchorlock/>
          </v:shape>
          <o:OLEObject Type="Embed" ProgID="Equation.DSMT4" ShapeID="_x0000_i1283" DrawAspect="Content" ObjectID="_1468075983" r:id="rId464">
            <o:LockedField>false</o:LockedField>
          </o:OLEObject>
        </w:object>
      </w:r>
      <w:r>
        <w:rPr>
          <w:rFonts w:ascii="宋体" w:hAnsi="宋体" w:eastAsia="宋体" w:cs="宋体"/>
          <w:color w:val="000000"/>
        </w:rPr>
        <w:t>，</w:t>
      </w:r>
    </w:p>
    <w:p w14:paraId="2BECA858">
      <w:pPr>
        <w:spacing w:line="360" w:lineRule="auto"/>
        <w:jc w:val="left"/>
        <w:textAlignment w:val="center"/>
        <w:rPr>
          <w:color w:val="000000"/>
        </w:rPr>
      </w:pP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67" o:title="eqId11b239b2947bd8a316531893ea665e58"/>
            <o:lock v:ext="edit" aspectratio="t"/>
            <w10:wrap type="none"/>
            <w10:anchorlock/>
          </v:shape>
          <o:OLEObject Type="Embed" ProgID="Equation.DSMT4" ShapeID="_x0000_i1284" DrawAspect="Content" ObjectID="_1468075984" r:id="rId466">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69" o:title="eqIdc4da94d290aa6a6bb7b4425fe53483f8"/>
            <o:lock v:ext="edit" aspectratio="t"/>
            <w10:wrap type="none"/>
            <w10:anchorlock/>
          </v:shape>
          <o:OLEObject Type="Embed" ProgID="Equation.DSMT4" ShapeID="_x0000_i1285" DrawAspect="Content" ObjectID="_1468075985" r:id="rId468">
            <o:LockedField>false</o:LockedField>
          </o:OLEObject>
        </w:object>
      </w:r>
      <w:r>
        <w:rPr>
          <w:rFonts w:ascii="宋体" w:hAnsi="宋体" w:eastAsia="宋体" w:cs="宋体"/>
          <w:color w:val="000000"/>
        </w:rPr>
        <w:t>．</w:t>
      </w:r>
    </w:p>
    <w:p w14:paraId="49061E01">
      <w:pPr>
        <w:spacing w:line="360" w:lineRule="auto"/>
        <w:jc w:val="left"/>
        <w:textAlignment w:val="center"/>
        <w:rPr>
          <w:color w:val="000000"/>
        </w:rPr>
      </w:pPr>
      <w:r>
        <w:rPr>
          <w:rFonts w:ascii="宋体" w:hAnsi="宋体" w:eastAsia="宋体" w:cs="宋体"/>
          <w:color w:val="000000"/>
        </w:rPr>
        <w:t>又∵降价不能超过</w:t>
      </w:r>
      <w:r>
        <w:rPr>
          <w:rFonts w:ascii="Times New Roman" w:hAnsi="Times New Roman" w:eastAsia="Times New Roman" w:cs="Times New Roman"/>
          <w:color w:val="000000"/>
        </w:rPr>
        <w:t>15</w:t>
      </w:r>
      <w:r>
        <w:rPr>
          <w:rFonts w:ascii="宋体" w:hAnsi="宋体" w:eastAsia="宋体" w:cs="宋体"/>
          <w:color w:val="000000"/>
        </w:rPr>
        <w:t>元，</w:t>
      </w:r>
    </w:p>
    <w:p w14:paraId="6C2A4EA2">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69" o:title="eqIdc4da94d290aa6a6bb7b4425fe53483f8"/>
            <o:lock v:ext="edit" aspectratio="t"/>
            <w10:wrap type="none"/>
            <w10:anchorlock/>
          </v:shape>
          <o:OLEObject Type="Embed" ProgID="Equation.DSMT4" ShapeID="_x0000_i1286" DrawAspect="Content" ObjectID="_1468075986" r:id="rId470">
            <o:LockedField>false</o:LockedField>
          </o:OLEObject>
        </w:object>
      </w:r>
      <w:r>
        <w:rPr>
          <w:rFonts w:ascii="宋体" w:hAnsi="宋体" w:eastAsia="宋体" w:cs="宋体"/>
          <w:color w:val="000000"/>
        </w:rPr>
        <w:t>舍去，</w:t>
      </w:r>
    </w:p>
    <w:p w14:paraId="40109F0E">
      <w:pPr>
        <w:spacing w:line="360" w:lineRule="auto"/>
        <w:jc w:val="left"/>
        <w:textAlignment w:val="center"/>
        <w:rPr>
          <w:color w:val="000000"/>
        </w:rPr>
      </w:pPr>
      <w:r>
        <w:rPr>
          <w:rFonts w:ascii="宋体" w:hAnsi="宋体" w:eastAsia="宋体" w:cs="宋体"/>
          <w:color w:val="000000"/>
        </w:rPr>
        <w:t>故</w:t>
      </w:r>
      <w:r>
        <w:object>
          <v:shape id="_x0000_i128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472" o:title="eqId22ff06692c025b869a7bcdcff15dca9e"/>
            <o:lock v:ext="edit" aspectratio="t"/>
            <w10:wrap type="none"/>
            <w10:anchorlock/>
          </v:shape>
          <o:OLEObject Type="Embed" ProgID="Equation.DSMT4" ShapeID="_x0000_i1287" DrawAspect="Content" ObjectID="_1468075987" r:id="rId471">
            <o:LockedField>false</o:LockedField>
          </o:OLEObject>
        </w:object>
      </w:r>
      <w:r>
        <w:rPr>
          <w:rFonts w:ascii="宋体" w:hAnsi="宋体" w:eastAsia="宋体" w:cs="宋体"/>
          <w:color w:val="000000"/>
        </w:rPr>
        <w:t>．</w:t>
      </w:r>
    </w:p>
    <w:p w14:paraId="2F6B69F1">
      <w:pPr>
        <w:spacing w:line="360" w:lineRule="auto"/>
        <w:jc w:val="left"/>
        <w:textAlignment w:val="center"/>
        <w:rPr>
          <w:color w:val="000000"/>
        </w:rPr>
      </w:pPr>
      <w:r>
        <w:rPr>
          <w:rFonts w:ascii="宋体" w:hAnsi="宋体" w:eastAsia="宋体" w:cs="宋体"/>
          <w:color w:val="000000"/>
        </w:rPr>
        <w:t>答：每件衬衫应降价</w:t>
      </w:r>
      <w:r>
        <w:rPr>
          <w:rFonts w:ascii="Times New Roman" w:hAnsi="Times New Roman" w:eastAsia="Times New Roman" w:cs="Times New Roman"/>
          <w:color w:val="000000"/>
        </w:rPr>
        <w:t>10</w:t>
      </w:r>
      <w:r>
        <w:rPr>
          <w:rFonts w:ascii="宋体" w:hAnsi="宋体" w:eastAsia="宋体" w:cs="宋体"/>
          <w:color w:val="000000"/>
        </w:rPr>
        <w:t>元．</w:t>
      </w:r>
    </w:p>
    <w:p w14:paraId="7D0161C4">
      <w:pPr>
        <w:spacing w:line="360" w:lineRule="auto"/>
        <w:jc w:val="both"/>
        <w:textAlignment w:val="center"/>
        <w:rPr>
          <w:color w:val="000000"/>
        </w:rPr>
      </w:pPr>
      <w:r>
        <w:rPr>
          <w:color w:val="000000"/>
        </w:rPr>
        <w:t xml:space="preserve">28. </w:t>
      </w:r>
      <w:r>
        <w:rPr>
          <w:rFonts w:ascii="宋体" w:hAnsi="宋体" w:eastAsia="宋体" w:cs="宋体"/>
          <w:color w:val="000000"/>
        </w:rPr>
        <w:t>综合与实践</w:t>
      </w:r>
    </w:p>
    <w:p w14:paraId="77F08519">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，在矩形</w:t>
      </w:r>
      <w:r>
        <w:object>
          <v:shape id="_x0000_i128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4" o:title="eqId411b38a18046fea8e9fab1f9f9b80a5f"/>
            <o:lock v:ext="edit" aspectratio="t"/>
            <w10:wrap type="none"/>
            <w10:anchorlock/>
          </v:shape>
          <o:OLEObject Type="Embed" ProgID="Equation.DSMT4" ShapeID="_x0000_i1288" DrawAspect="Content" ObjectID="_1468075988" r:id="rId473">
            <o:LockedField>false</o:LockedField>
          </o:OLEObject>
        </w:object>
      </w:r>
      <w:r>
        <w:rPr>
          <w:rFonts w:ascii="宋体" w:hAnsi="宋体" w:eastAsia="宋体" w:cs="宋体"/>
          <w:color w:val="000000"/>
        </w:rPr>
        <w:t>中，</w:t>
      </w:r>
      <w:r>
        <w:object>
          <v:shape id="_x0000_i1289"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476" o:title="eqId8bfa530b51165f657486e13f3145f2d7"/>
            <o:lock v:ext="edit" aspectratio="t"/>
            <w10:wrap type="none"/>
            <w10:anchorlock/>
          </v:shape>
          <o:OLEObject Type="Embed" ProgID="Equation.DSMT4" ShapeID="_x0000_i1289" DrawAspect="Content" ObjectID="_1468075989" r:id="rId475">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分别以</w:t>
      </w:r>
      <w:r>
        <w:object>
          <v:shape id="_x0000_i1290" o:spt="75" alt="学科网(www.zxxk.com)--教育资源门户，提供试卷、教案、课件、论文、素材以及各类教学资源下载，还有大量而丰富的教学相关资讯！" type="#_x0000_t75" style="height:14.05pt;width:64.05pt;" o:ole="t" filled="f" o:preferrelative="t" stroked="f" coordsize="21600,21600">
            <v:path/>
            <v:fill on="f" focussize="0,0"/>
            <v:stroke on="f" joinstyle="miter"/>
            <v:imagedata r:id="rId478" o:title="eqId7727ed074f471ff25ccf89fd7756198a"/>
            <o:lock v:ext="edit" aspectratio="t"/>
            <w10:wrap type="none"/>
            <w10:anchorlock/>
          </v:shape>
          <o:OLEObject Type="Embed" ProgID="Equation.DSMT4" ShapeID="_x0000_i1290" DrawAspect="Content" ObjectID="_1468075990" r:id="rId477">
            <o:LockedField>false</o:LockedField>
          </o:OLEObject>
        </w:object>
      </w:r>
      <w:r>
        <w:rPr>
          <w:rFonts w:ascii="宋体" w:hAnsi="宋体" w:eastAsia="宋体" w:cs="宋体"/>
          <w:color w:val="000000"/>
        </w:rPr>
        <w:t>的速度从点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同时出发，点</w:t>
      </w:r>
      <w:r>
        <w:rPr>
          <w:rFonts w:ascii="Times New Roman" w:hAnsi="Times New Roman" w:eastAsia="Times New Roman" w:cs="Times New Roman"/>
          <w:i/>
          <w:color w:val="000000"/>
        </w:rPr>
        <w:t>P</w:t>
      </w:r>
      <w:r>
        <w:rPr>
          <w:rFonts w:ascii="宋体" w:hAnsi="宋体" w:eastAsia="宋体" w:cs="宋体"/>
          <w:color w:val="000000"/>
        </w:rPr>
        <w:t>沿着</w:t>
      </w:r>
      <w:r>
        <w:object>
          <v:shape id="_x0000_i1291" o:spt="75" alt="学科网(www.zxxk.com)--教育资源门户，提供试卷、教案、课件、论文、素材以及各类教学资源下载，还有大量而丰富的教学相关资讯！" type="#_x0000_t75" style="height:13.45pt;width:88.6pt;" o:ole="t" filled="f" o:preferrelative="t" stroked="f" coordsize="21600,21600">
            <v:path/>
            <v:fill on="f" focussize="0,0"/>
            <v:stroke on="f" joinstyle="miter"/>
            <v:imagedata r:id="rId480" o:title="eqIdc1c5763f06956e1726fde02742ea7e2c"/>
            <o:lock v:ext="edit" aspectratio="t"/>
            <w10:wrap type="none"/>
            <w10:anchorlock/>
          </v:shape>
          <o:OLEObject Type="Embed" ProgID="Equation.DSMT4" ShapeID="_x0000_i1291" DrawAspect="Content" ObjectID="_1468075991" r:id="rId479">
            <o:LockedField>false</o:LockedField>
          </o:OLEObject>
        </w:object>
      </w:r>
      <w:r>
        <w:rPr>
          <w:rFonts w:ascii="宋体" w:hAnsi="宋体" w:eastAsia="宋体" w:cs="宋体"/>
          <w:color w:val="000000"/>
        </w:rPr>
        <w:t>运动到点</w:t>
      </w:r>
      <w:r>
        <w:rPr>
          <w:rFonts w:ascii="Times New Roman" w:hAnsi="Times New Roman" w:eastAsia="Times New Roman" w:cs="Times New Roman"/>
          <w:i/>
          <w:color w:val="000000"/>
        </w:rPr>
        <w:t>B</w:t>
      </w:r>
      <w:r>
        <w:rPr>
          <w:rFonts w:ascii="宋体" w:hAnsi="宋体" w:eastAsia="宋体" w:cs="宋体"/>
          <w:color w:val="000000"/>
        </w:rPr>
        <w:t>时停止，点</w:t>
      </w:r>
      <w:r>
        <w:rPr>
          <w:rFonts w:ascii="Times New Roman" w:hAnsi="Times New Roman" w:eastAsia="Times New Roman" w:cs="Times New Roman"/>
          <w:i/>
          <w:color w:val="000000"/>
        </w:rPr>
        <w:t>Q</w:t>
      </w:r>
      <w:r>
        <w:rPr>
          <w:rFonts w:ascii="宋体" w:hAnsi="宋体" w:eastAsia="宋体" w:cs="宋体"/>
          <w:color w:val="000000"/>
        </w:rPr>
        <w:t>沿着</w:t>
      </w:r>
      <w:r>
        <w:object>
          <v:shape id="_x0000_i1292"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482" o:title="eqId7dea2ae9d515f9ab351ad72306b776ee"/>
            <o:lock v:ext="edit" aspectratio="t"/>
            <w10:wrap type="none"/>
            <w10:anchorlock/>
          </v:shape>
          <o:OLEObject Type="Embed" ProgID="Equation.DSMT4" ShapeID="_x0000_i1292" DrawAspect="Content" ObjectID="_1468075992" r:id="rId481">
            <o:LockedField>false</o:LockedField>
          </o:OLEObject>
        </w:object>
      </w:r>
      <w:r>
        <w:rPr>
          <w:rFonts w:ascii="宋体" w:hAnsi="宋体" w:eastAsia="宋体" w:cs="宋体"/>
          <w:color w:val="000000"/>
        </w:rPr>
        <w:t>运动到点</w:t>
      </w:r>
      <w:r>
        <w:rPr>
          <w:rFonts w:ascii="Times New Roman" w:hAnsi="Times New Roman" w:eastAsia="Times New Roman" w:cs="Times New Roman"/>
          <w:i/>
          <w:color w:val="000000"/>
        </w:rPr>
        <w:t>A</w:t>
      </w:r>
      <w:r>
        <w:rPr>
          <w:rFonts w:ascii="宋体" w:hAnsi="宋体" w:eastAsia="宋体" w:cs="宋体"/>
          <w:color w:val="000000"/>
        </w:rPr>
        <w:t>时停止．设运动时间为</w:t>
      </w:r>
      <w:r>
        <w:object>
          <v:shape id="_x0000_i129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4" o:title="eqId2c1a48b92c61d209d0556e4cd8fdb70b"/>
            <o:lock v:ext="edit" aspectratio="t"/>
            <w10:wrap type="none"/>
            <w10:anchorlock/>
          </v:shape>
          <o:OLEObject Type="Embed" ProgID="Equation.DSMT4" ShapeID="_x0000_i1293" DrawAspect="Content" ObjectID="_1468075993" r:id="rId483">
            <o:LockedField>false</o:LockedField>
          </o:OLEObject>
        </w:object>
      </w:r>
      <w:r>
        <w:rPr>
          <w:rFonts w:ascii="宋体" w:hAnsi="宋体" w:eastAsia="宋体" w:cs="宋体"/>
          <w:color w:val="000000"/>
        </w:rPr>
        <w:t>．</w:t>
      </w:r>
    </w:p>
    <w:p w14:paraId="2ABEFE02">
      <w:pPr>
        <w:spacing w:line="360" w:lineRule="auto"/>
        <w:jc w:val="both"/>
        <w:textAlignment w:val="center"/>
        <w:rPr>
          <w:color w:val="000000"/>
        </w:rPr>
      </w:pPr>
      <w:r>
        <w:rPr>
          <w:color w:val="000000"/>
        </w:rPr>
        <w:drawing>
          <wp:inline distT="0" distB="0" distL="114300" distR="114300">
            <wp:extent cx="3552825" cy="885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3552825" cy="885825"/>
                    </a:xfrm>
                    <a:prstGeom prst="rect">
                      <a:avLst/>
                    </a:prstGeom>
                  </pic:spPr>
                </pic:pic>
              </a:graphicData>
            </a:graphic>
          </wp:inline>
        </w:drawing>
      </w:r>
    </w:p>
    <w:p w14:paraId="068F5DAD">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2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87" o:title="eqId03902478df1a55bc99703210bccab910"/>
            <o:lock v:ext="edit" aspectratio="t"/>
            <w10:wrap type="none"/>
            <w10:anchorlock/>
          </v:shape>
          <o:OLEObject Type="Embed" ProgID="Equation.DSMT4" ShapeID="_x0000_i1294" DrawAspect="Content" ObjectID="_1468075994" r:id="rId486">
            <o:LockedField>false</o:LockedField>
          </o:OLEObject>
        </w:object>
      </w:r>
      <w:r>
        <w:rPr>
          <w:rFonts w:ascii="宋体" w:hAnsi="宋体" w:eastAsia="宋体" w:cs="宋体"/>
          <w:color w:val="000000"/>
        </w:rPr>
        <w:t>上运动时，</w:t>
      </w:r>
      <w:r>
        <w:object>
          <v:shape id="_x0000_i1295"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489" o:title="eqId524f25e1eedbfe399f7f42db890ab89a"/>
            <o:lock v:ext="edit" aspectratio="t"/>
            <w10:wrap type="none"/>
            <w10:anchorlock/>
          </v:shape>
          <o:OLEObject Type="Embed" ProgID="Equation.DSMT4" ShapeID="_x0000_i1295" DrawAspect="Content" ObjectID="_1468075995" r:id="rId488">
            <o:LockedField>false</o:LockedField>
          </o:OLEObject>
        </w:object>
      </w:r>
      <w:r>
        <w:rPr>
          <w:rFonts w:ascii="宋体" w:hAnsi="宋体" w:eastAsia="宋体" w:cs="宋体"/>
          <w:color w:val="000000"/>
        </w:rPr>
        <w:t xml:space="preserve"> ________</w:t>
      </w:r>
      <w:r>
        <w:object>
          <v:shape id="_x0000_i129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91" o:title="eqId9efa9fbcfb9595e2f031aa691db4564b"/>
            <o:lock v:ext="edit" aspectratio="t"/>
            <w10:wrap type="none"/>
            <w10:anchorlock/>
          </v:shape>
          <o:OLEObject Type="Embed" ProgID="Equation.DSMT4" ShapeID="_x0000_i1296" DrawAspect="Content" ObjectID="_1468075996" r:id="rId490">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493" o:title="eqIdebbc9c4e4db6374d5ba4c5dec8747442"/>
            <o:lock v:ext="edit" aspectratio="t"/>
            <w10:wrap type="none"/>
            <w10:anchorlock/>
          </v:shape>
          <o:OLEObject Type="Embed" ProgID="Equation.DSMT4" ShapeID="_x0000_i1297" DrawAspect="Content" ObjectID="_1468075997" r:id="rId492">
            <o:LockedField>false</o:LockedField>
          </o:OLEObject>
        </w:object>
      </w:r>
      <w:r>
        <w:rPr>
          <w:rFonts w:ascii="宋体" w:hAnsi="宋体" w:eastAsia="宋体" w:cs="宋体"/>
          <w:color w:val="000000"/>
        </w:rPr>
        <w:t xml:space="preserve"> ________</w:t>
      </w:r>
      <w:r>
        <w:object>
          <v:shape id="_x0000_i129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91" o:title="eqId9efa9fbcfb9595e2f031aa691db4564b"/>
            <o:lock v:ext="edit" aspectratio="t"/>
            <w10:wrap type="none"/>
            <w10:anchorlock/>
          </v:shape>
          <o:OLEObject Type="Embed" ProgID="Equation.DSMT4" ShapeID="_x0000_i1298" DrawAspect="Content" ObjectID="_1468075998" r:id="rId494">
            <o:LockedField>false</o:LockedField>
          </o:OLEObject>
        </w:object>
      </w:r>
      <w:r>
        <w:rPr>
          <w:rFonts w:ascii="宋体" w:hAnsi="宋体" w:eastAsia="宋体" w:cs="宋体"/>
          <w:color w:val="000000"/>
        </w:rPr>
        <w:t>；（用含</w:t>
      </w:r>
      <w:r>
        <w:rPr>
          <w:rFonts w:ascii="Times New Roman" w:hAnsi="Times New Roman" w:eastAsia="Times New Roman" w:cs="Times New Roman"/>
          <w:i/>
          <w:color w:val="000000"/>
        </w:rPr>
        <w:t>t</w:t>
      </w:r>
      <w:r>
        <w:rPr>
          <w:rFonts w:ascii="宋体" w:hAnsi="宋体" w:eastAsia="宋体" w:cs="宋体"/>
          <w:color w:val="000000"/>
        </w:rPr>
        <w:t>的代数式表示）</w:t>
      </w:r>
    </w:p>
    <w:p w14:paraId="32AD5178">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）的条件下，当</w:t>
      </w:r>
      <w:r>
        <w:object>
          <v:shape id="_x0000_i1299" o:spt="75" alt="学科网(www.zxxk.com)--教育资源门户，提供试卷、教案、课件、论文、素材以及各类教学资源下载，还有大量而丰富的教学相关资讯！" type="#_x0000_t75" style="height:20.4pt;width:69.1pt;" o:ole="t" filled="f" o:preferrelative="t" stroked="f" coordsize="21600,21600">
            <v:path/>
            <v:fill on="f" focussize="0,0"/>
            <v:stroke on="f" joinstyle="miter"/>
            <v:imagedata r:id="rId496" o:title="eqId8c550995f2e96aeb96b75acb4fb820b5"/>
            <o:lock v:ext="edit" aspectratio="t"/>
            <w10:wrap type="none"/>
            <w10:anchorlock/>
          </v:shape>
          <o:OLEObject Type="Embed" ProgID="Equation.DSMT4" ShapeID="_x0000_i1299" DrawAspect="Content" ObjectID="_1468075999" r:id="rId495">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t</w:t>
      </w:r>
      <w:r>
        <w:rPr>
          <w:rFonts w:ascii="宋体" w:hAnsi="宋体" w:eastAsia="宋体" w:cs="宋体"/>
          <w:color w:val="000000"/>
        </w:rPr>
        <w:t>的值；</w:t>
      </w:r>
    </w:p>
    <w:p w14:paraId="3FA6FED1">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沿着</w:t>
      </w:r>
      <w:r>
        <w:object>
          <v:shape id="_x0000_i1300" o:spt="75" alt="学科网(www.zxxk.com)--教育资源门户，提供试卷、教案、课件、论文、素材以及各类教学资源下载，还有大量而丰富的教学相关资讯！" type="#_x0000_t75" style="height:14.05pt;width:53.9pt;" o:ole="t" filled="f" o:preferrelative="t" stroked="f" coordsize="21600,21600">
            <v:path/>
            <v:fill on="f" focussize="0,0"/>
            <v:stroke on="f" joinstyle="miter"/>
            <v:imagedata r:id="rId498" o:title="eqIdc3a7b00409888fe830dc16dd38731d6f"/>
            <o:lock v:ext="edit" aspectratio="t"/>
            <w10:wrap type="none"/>
            <w10:anchorlock/>
          </v:shape>
          <o:OLEObject Type="Embed" ProgID="Equation.DSMT4" ShapeID="_x0000_i1300" DrawAspect="Content" ObjectID="_1468076000" r:id="rId497">
            <o:LockedField>false</o:LockedField>
          </o:OLEObject>
        </w:object>
      </w:r>
      <w:r>
        <w:rPr>
          <w:rFonts w:ascii="宋体" w:hAnsi="宋体" w:eastAsia="宋体" w:cs="宋体"/>
          <w:color w:val="000000"/>
        </w:rPr>
        <w:t>运动到点</w:t>
      </w:r>
      <w:r>
        <w:rPr>
          <w:rFonts w:ascii="Times New Roman" w:hAnsi="Times New Roman" w:eastAsia="Times New Roman" w:cs="Times New Roman"/>
          <w:i/>
          <w:color w:val="000000"/>
        </w:rPr>
        <w:t>B</w:t>
      </w:r>
      <w:r>
        <w:rPr>
          <w:rFonts w:ascii="宋体" w:hAnsi="宋体" w:eastAsia="宋体" w:cs="宋体"/>
          <w:color w:val="000000"/>
        </w:rPr>
        <w:t>的过程中、当</w:t>
      </w:r>
      <w:r>
        <w:object>
          <v:shape id="_x0000_i130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00" o:title="eqIdc499b1f470978c4f8cc05ffdebc2e961"/>
            <o:lock v:ext="edit" aspectratio="t"/>
            <w10:wrap type="none"/>
            <w10:anchorlock/>
          </v:shape>
          <o:OLEObject Type="Embed" ProgID="Equation.DSMT4" ShapeID="_x0000_i1301" DrawAspect="Content" ObjectID="_1468076001" r:id="rId499">
            <o:LockedField>false</o:LockedField>
          </o:OLEObject>
        </w:object>
      </w:r>
      <w:r>
        <w:rPr>
          <w:rFonts w:ascii="宋体" w:hAnsi="宋体" w:eastAsia="宋体" w:cs="宋体"/>
          <w:color w:val="000000"/>
        </w:rPr>
        <w:t>的面积为</w:t>
      </w:r>
      <w:r>
        <w:object>
          <v:shape id="_x0000_i1302"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502" o:title="eqId168487ff53e9fb74f786a7e6e78823e1"/>
            <o:lock v:ext="edit" aspectratio="t"/>
            <w10:wrap type="none"/>
            <w10:anchorlock/>
          </v:shape>
          <o:OLEObject Type="Embed" ProgID="Equation.DSMT4" ShapeID="_x0000_i1302" DrawAspect="Content" ObjectID="_1468076002" r:id="rId501">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t</w:t>
      </w:r>
      <w:r>
        <w:rPr>
          <w:rFonts w:ascii="宋体" w:hAnsi="宋体" w:eastAsia="宋体" w:cs="宋体"/>
          <w:color w:val="000000"/>
        </w:rPr>
        <w:t>的值．</w:t>
      </w:r>
    </w:p>
    <w:p w14:paraId="100B5A46">
      <w:pPr>
        <w:spacing w:line="360" w:lineRule="auto"/>
        <w:textAlignment w:val="center"/>
        <w:rPr>
          <w:color w:val="000000"/>
        </w:rPr>
      </w:pPr>
      <w:r>
        <w:rPr>
          <w:color w:val="2E75B6"/>
        </w:rPr>
        <w:t>【答案】</w:t>
      </w:r>
      <w:r>
        <w:rPr>
          <w:color w:val="000000"/>
        </w:rPr>
        <w:t>（1）</w:t>
      </w:r>
      <w:r>
        <w:object>
          <v:shape id="_x0000_i1303" o:spt="75" alt="学科网(www.zxxk.com)--教育资源门户，提供试卷、教案、课件、论文、素材以及各类教学资源下载，还有大量而丰富的教学相关资讯！" type="#_x0000_t75" style="height:14.4pt;width:14.4pt;" o:ole="t" filled="f" o:preferrelative="t" stroked="f" coordsize="21600,21600">
            <v:path/>
            <v:fill on="f" focussize="0,0"/>
            <v:stroke on="f" joinstyle="miter"/>
            <v:imagedata r:id="rId504" o:title="eqId90dffc8f00c4e34f8113ba86977c3136"/>
            <o:lock v:ext="edit" aspectratio="t"/>
            <w10:wrap type="none"/>
            <w10:anchorlock/>
          </v:shape>
          <o:OLEObject Type="Embed" ProgID="Equation.DSMT4" ShapeID="_x0000_i1303" DrawAspect="Content" ObjectID="_1468076003" r:id="rId503">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20pt;width:32pt;" o:ole="t" filled="f" o:preferrelative="t" stroked="f" coordsize="21600,21600">
            <v:path/>
            <v:fill on="f" focussize="0,0"/>
            <v:stroke on="f" joinstyle="miter"/>
            <v:imagedata r:id="rId506" o:title="eqId50f170965af6ad9f755d4354fdb1d1b9"/>
            <o:lock v:ext="edit" aspectratio="t"/>
            <w10:wrap type="none"/>
            <w10:anchorlock/>
          </v:shape>
          <o:OLEObject Type="Embed" ProgID="Equation.DSMT4" ShapeID="_x0000_i1304" DrawAspect="Content" ObjectID="_1468076004" r:id="rId505">
            <o:LockedField>false</o:LockedField>
          </o:OLEObject>
        </w:object>
      </w:r>
      <w:r>
        <w:rPr>
          <w:color w:val="000000"/>
        </w:rPr>
        <w:t xml:space="preserve">    </w:t>
      </w:r>
    </w:p>
    <w:p w14:paraId="6FF1E654">
      <w:pPr>
        <w:spacing w:line="360" w:lineRule="auto"/>
        <w:textAlignment w:val="center"/>
        <w:rPr>
          <w:color w:val="000000"/>
        </w:rPr>
      </w:pPr>
      <w:r>
        <w:rPr>
          <w:color w:val="000000"/>
        </w:rPr>
        <w:t>（2）</w:t>
      </w:r>
      <w:r>
        <w:rPr>
          <w:rFonts w:ascii="Times New Roman" w:hAnsi="Times New Roman" w:eastAsia="Times New Roman" w:cs="Times New Roman"/>
          <w:color w:val="000000"/>
        </w:rPr>
        <w:t>1</w:t>
      </w:r>
      <w:r>
        <w:rPr>
          <w:color w:val="000000"/>
        </w:rPr>
        <w:t xml:space="preserve">    （3）</w:t>
      </w:r>
      <w:r>
        <w:rPr>
          <w:rFonts w:ascii="Times New Roman" w:hAnsi="Times New Roman" w:eastAsia="Times New Roman" w:cs="Times New Roman"/>
          <w:color w:val="000000"/>
        </w:rPr>
        <w:t>7</w:t>
      </w:r>
    </w:p>
    <w:p w14:paraId="5ED44C0F">
      <w:pPr>
        <w:spacing w:line="360" w:lineRule="auto"/>
        <w:textAlignment w:val="center"/>
        <w:rPr>
          <w:color w:val="000000"/>
        </w:rPr>
      </w:pPr>
      <w:r>
        <w:rPr>
          <w:color w:val="2E75B6"/>
        </w:rPr>
        <w:t>【解析】</w:t>
      </w:r>
    </w:p>
    <w:p w14:paraId="4FE68E09">
      <w:pPr>
        <w:spacing w:line="360" w:lineRule="auto"/>
        <w:jc w:val="left"/>
        <w:textAlignment w:val="center"/>
        <w:rPr>
          <w:color w:val="000000"/>
        </w:rPr>
      </w:pPr>
      <w:r>
        <w:rPr>
          <w:color w:val="000000"/>
        </w:rPr>
        <w:t>【分析】</w:t>
      </w:r>
      <w:r>
        <w:rPr>
          <w:rFonts w:ascii="宋体" w:hAnsi="宋体" w:eastAsia="宋体" w:cs="宋体"/>
          <w:color w:val="000000"/>
        </w:rPr>
        <w:t>本题主要考查了列代数式，矩形的性质，一元二次方程的应用，解答本题的关键是熟练运用矩形的性质解决问题．</w:t>
      </w:r>
    </w:p>
    <w:p w14:paraId="47D18D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）根据路程等于速度乘以时间得到</w:t>
      </w:r>
      <w:r>
        <w:object>
          <v:shape id="_x0000_i1305" o:spt="75" alt="学科网(www.zxxk.com)--教育资源门户，提供试卷、教案、课件、论文、素材以及各类教学资源下载，还有大量而丰富的教学相关资讯！" type="#_x0000_t75" style="height:15.9pt;width:108.95pt;" o:ole="t" filled="f" o:preferrelative="t" stroked="f" coordsize="21600,21600">
            <v:path/>
            <v:fill on="f" focussize="0,0"/>
            <v:stroke on="f" joinstyle="miter"/>
            <v:imagedata r:id="rId508" o:title="eqId1d6c23c8a59a37b6f96f0c6a6a45e288"/>
            <o:lock v:ext="edit" aspectratio="t"/>
            <w10:wrap type="none"/>
            <w10:anchorlock/>
          </v:shape>
          <o:OLEObject Type="Embed" ProgID="Equation.DSMT4" ShapeID="_x0000_i1305" DrawAspect="Content" ObjectID="_1468076005" r:id="rId507">
            <o:LockedField>false</o:LockedField>
          </o:OLEObject>
        </w:object>
      </w:r>
      <w:r>
        <w:rPr>
          <w:rFonts w:ascii="宋体" w:hAnsi="宋体" w:eastAsia="宋体" w:cs="宋体"/>
          <w:color w:val="000000"/>
        </w:rPr>
        <w:t>则</w:t>
      </w:r>
      <w:r>
        <w:object>
          <v:shape id="_x0000_i1306"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510" o:title="eqId17b193b5571e24f79bd333825d9fe94d"/>
            <o:lock v:ext="edit" aspectratio="t"/>
            <w10:wrap type="none"/>
            <w10:anchorlock/>
          </v:shape>
          <o:OLEObject Type="Embed" ProgID="Equation.DSMT4" ShapeID="_x0000_i1306" DrawAspect="Content" ObjectID="_1468076006" r:id="rId509">
            <o:LockedField>false</o:LockedField>
          </o:OLEObject>
        </w:object>
      </w:r>
      <w:r>
        <w:rPr>
          <w:rFonts w:ascii="宋体" w:hAnsi="宋体" w:eastAsia="宋体" w:cs="宋体"/>
          <w:color w:val="000000"/>
        </w:rPr>
        <w:t>；</w:t>
      </w:r>
    </w:p>
    <w:p w14:paraId="1885B2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）根据矩形的性质得到</w:t>
      </w:r>
      <w:r>
        <w:object>
          <v:shape id="_x0000_i1307"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512" o:title="eqId8f89deb952f57f4b3fa4887b098b7b91"/>
            <o:lock v:ext="edit" aspectratio="t"/>
            <w10:wrap type="none"/>
            <w10:anchorlock/>
          </v:shape>
          <o:OLEObject Type="Embed" ProgID="Equation.DSMT4" ShapeID="_x0000_i1307" DrawAspect="Content" ObjectID="_1468076007" r:id="rId511">
            <o:LockedField>false</o:LockedField>
          </o:OLEObject>
        </w:object>
      </w:r>
      <w:r>
        <w:rPr>
          <w:rFonts w:ascii="宋体" w:hAnsi="宋体" w:eastAsia="宋体" w:cs="宋体"/>
          <w:color w:val="000000"/>
        </w:rPr>
        <w:t>，再根据直角三角形面积计算公式建立方程求解即可；</w:t>
      </w:r>
    </w:p>
    <w:p w14:paraId="2134A7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0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4" o:title="eqId9d78abbad68bbbf12af10cd40ef4c353"/>
            <o:lock v:ext="edit" aspectratio="t"/>
            <w10:wrap type="none"/>
            <w10:anchorlock/>
          </v:shape>
          <o:OLEObject Type="Embed" ProgID="Equation.DSMT4" ShapeID="_x0000_i1308" DrawAspect="Content" ObjectID="_1468076008" r:id="rId513">
            <o:LockedField>false</o:LockedField>
          </o:OLEObject>
        </w:object>
      </w:r>
      <w:r>
        <w:rPr>
          <w:rFonts w:ascii="宋体" w:hAnsi="宋体" w:eastAsia="宋体" w:cs="宋体"/>
          <w:color w:val="000000"/>
        </w:rPr>
        <w:t>和点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16" o:title="eqId0dc5c9827dfd0be5a9c85962d6ccbfb1"/>
            <o:lock v:ext="edit" aspectratio="t"/>
            <w10:wrap type="none"/>
            <w10:anchorlock/>
          </v:shape>
          <o:OLEObject Type="Embed" ProgID="Equation.DSMT4" ShapeID="_x0000_i1309" DrawAspect="Content" ObjectID="_1468076009" r:id="rId515">
            <o:LockedField>false</o:LockedField>
          </o:OLEObject>
        </w:object>
      </w:r>
      <w:r>
        <w:rPr>
          <w:rFonts w:ascii="宋体" w:hAnsi="宋体" w:eastAsia="宋体" w:cs="宋体"/>
          <w:color w:val="000000"/>
        </w:rPr>
        <w:t>上两种情况，根据三角形面积计算公式列出方程求解即可．</w:t>
      </w:r>
    </w:p>
    <w:p w14:paraId="7C1791CE">
      <w:pPr>
        <w:spacing w:line="360" w:lineRule="auto"/>
        <w:jc w:val="left"/>
        <w:textAlignment w:val="center"/>
        <w:rPr>
          <w:color w:val="000000"/>
        </w:rPr>
      </w:pPr>
      <w:r>
        <w:rPr>
          <w:color w:val="000000"/>
        </w:rPr>
        <w:t>【小问1详解】</w:t>
      </w:r>
    </w:p>
    <w:p w14:paraId="6F65971C">
      <w:pPr>
        <w:spacing w:line="360" w:lineRule="auto"/>
        <w:jc w:val="left"/>
        <w:textAlignment w:val="center"/>
        <w:rPr>
          <w:color w:val="000000"/>
        </w:rPr>
      </w:pPr>
      <w:r>
        <w:rPr>
          <w:rFonts w:ascii="宋体" w:hAnsi="宋体" w:eastAsia="宋体" w:cs="宋体"/>
          <w:color w:val="000000"/>
        </w:rPr>
        <w:t>解：由题意得，</w:t>
      </w:r>
      <w:r>
        <w:object>
          <v:shape id="_x0000_i1310" o:spt="75" alt="学科网(www.zxxk.com)--教育资源门户，提供试卷、教案、课件、论文、素材以及各类教学资源下载，还有大量而丰富的教学相关资讯！" type="#_x0000_t75" style="height:15.9pt;width:108.95pt;" o:ole="t" filled="f" o:preferrelative="t" stroked="f" coordsize="21600,21600">
            <v:path/>
            <v:fill on="f" focussize="0,0"/>
            <v:stroke on="f" joinstyle="miter"/>
            <v:imagedata r:id="rId508" o:title="eqId1d6c23c8a59a37b6f96f0c6a6a45e288"/>
            <o:lock v:ext="edit" aspectratio="t"/>
            <w10:wrap type="none"/>
            <w10:anchorlock/>
          </v:shape>
          <o:OLEObject Type="Embed" ProgID="Equation.DSMT4" ShapeID="_x0000_i1310" DrawAspect="Content" ObjectID="_1468076010" r:id="rId517">
            <o:LockedField>false</o:LockedField>
          </o:OLEObject>
        </w:object>
      </w:r>
      <w:r>
        <w:rPr>
          <w:rFonts w:ascii="Times New Roman" w:hAnsi="Times New Roman" w:eastAsia="Times New Roman" w:cs="Times New Roman"/>
          <w:color w:val="000000"/>
        </w:rPr>
        <w:t xml:space="preserve"> </w:t>
      </w:r>
    </w:p>
    <w:p w14:paraId="22EFA94F">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510" o:title="eqId17b193b5571e24f79bd333825d9fe94d"/>
            <o:lock v:ext="edit" aspectratio="t"/>
            <w10:wrap type="none"/>
            <w10:anchorlock/>
          </v:shape>
          <o:OLEObject Type="Embed" ProgID="Equation.DSMT4" ShapeID="_x0000_i1311" DrawAspect="Content" ObjectID="_1468076011" r:id="rId518">
            <o:LockedField>false</o:LockedField>
          </o:OLEObject>
        </w:object>
      </w:r>
    </w:p>
    <w:p w14:paraId="2DBFFE68">
      <w:pPr>
        <w:spacing w:line="360" w:lineRule="auto"/>
        <w:jc w:val="left"/>
        <w:textAlignment w:val="center"/>
        <w:rPr>
          <w:color w:val="000000"/>
        </w:rPr>
      </w:pPr>
      <w:r>
        <w:rPr>
          <w:rFonts w:ascii="宋体" w:hAnsi="宋体" w:eastAsia="宋体" w:cs="宋体"/>
          <w:color w:val="000000"/>
        </w:rPr>
        <w:t>故答案为：</w:t>
      </w:r>
      <w:r>
        <w:object>
          <v:shape id="_x0000_i1312" o:spt="75" alt="学科网(www.zxxk.com)--教育资源门户，提供试卷、教案、课件、论文、素材以及各类教学资源下载，还有大量而丰富的教学相关资讯！" type="#_x0000_t75" style="height:14.4pt;width:14.4pt;" o:ole="t" filled="f" o:preferrelative="t" stroked="f" coordsize="21600,21600">
            <v:path/>
            <v:fill on="f" focussize="0,0"/>
            <v:stroke on="f" joinstyle="miter"/>
            <v:imagedata r:id="rId504" o:title="eqId90dffc8f00c4e34f8113ba86977c3136"/>
            <o:lock v:ext="edit" aspectratio="t"/>
            <w10:wrap type="none"/>
            <w10:anchorlock/>
          </v:shape>
          <o:OLEObject Type="Embed" ProgID="Equation.DSMT4" ShapeID="_x0000_i1312" DrawAspect="Content" ObjectID="_1468076012" r:id="rId519">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521" o:title="eqId21b819fe4b20dacda638811fda1e47bb"/>
            <o:lock v:ext="edit" aspectratio="t"/>
            <w10:wrap type="none"/>
            <w10:anchorlock/>
          </v:shape>
          <o:OLEObject Type="Embed" ProgID="Equation.DSMT4" ShapeID="_x0000_i1313" DrawAspect="Content" ObjectID="_1468076013" r:id="rId520">
            <o:LockedField>false</o:LockedField>
          </o:OLEObject>
        </w:object>
      </w:r>
    </w:p>
    <w:p w14:paraId="619D483C">
      <w:pPr>
        <w:spacing w:line="360" w:lineRule="auto"/>
        <w:jc w:val="left"/>
        <w:textAlignment w:val="center"/>
        <w:rPr>
          <w:color w:val="000000"/>
        </w:rPr>
      </w:pPr>
      <w:r>
        <w:rPr>
          <w:color w:val="000000"/>
          <w:position w:val="0"/>
        </w:rPr>
        <w:drawing>
          <wp:inline distT="0" distB="0" distL="114300" distR="114300">
            <wp:extent cx="95250" cy="171450"/>
            <wp:effectExtent l="0" t="0" r="0" b="0"/>
            <wp:docPr id="574161338" name="图片 574161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161338" name="图片 574161338"/>
                    <pic:cNvPicPr>
                      <a:picLocks noChangeAspect="1"/>
                    </pic:cNvPicPr>
                  </pic:nvPicPr>
                  <pic:blipFill>
                    <a:blip r:embed="rId522"/>
                    <a:stretch>
                      <a:fillRect/>
                    </a:stretch>
                  </pic:blipFill>
                  <pic:spPr>
                    <a:xfrm>
                      <a:off x="0" y="0"/>
                      <a:ext cx="95250" cy="171450"/>
                    </a:xfrm>
                    <a:prstGeom prst="rect">
                      <a:avLst/>
                    </a:prstGeom>
                  </pic:spPr>
                </pic:pic>
              </a:graphicData>
            </a:graphic>
          </wp:inline>
        </w:drawing>
      </w:r>
      <w:r>
        <w:rPr>
          <w:color w:val="000000"/>
        </w:rPr>
        <w:t>小问2详解】</w:t>
      </w:r>
    </w:p>
    <w:p w14:paraId="595AAFB8">
      <w:pPr>
        <w:spacing w:line="360" w:lineRule="auto"/>
        <w:jc w:val="left"/>
        <w:textAlignment w:val="center"/>
        <w:rPr>
          <w:color w:val="000000"/>
        </w:rPr>
      </w:pPr>
      <w:r>
        <w:rPr>
          <w:rFonts w:ascii="宋体" w:hAnsi="宋体" w:eastAsia="宋体" w:cs="宋体"/>
          <w:color w:val="000000"/>
        </w:rPr>
        <w:t>解：∵四边形</w:t>
      </w:r>
      <w:r>
        <w:object>
          <v:shape id="_x0000_i13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4" o:title="eqId411b38a18046fea8e9fab1f9f9b80a5f"/>
            <o:lock v:ext="edit" aspectratio="t"/>
            <w10:wrap type="none"/>
            <w10:anchorlock/>
          </v:shape>
          <o:OLEObject Type="Embed" ProgID="Equation.DSMT4" ShapeID="_x0000_i1314" DrawAspect="Content" ObjectID="_1468076014" r:id="rId523">
            <o:LockedField>false</o:LockedField>
          </o:OLEObject>
        </w:object>
      </w:r>
      <w:r>
        <w:rPr>
          <w:rFonts w:ascii="宋体" w:hAnsi="宋体" w:eastAsia="宋体" w:cs="宋体"/>
          <w:color w:val="000000"/>
        </w:rPr>
        <w:t>是矩形，</w:t>
      </w:r>
    </w:p>
    <w:p w14:paraId="4AB11AD3">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512" o:title="eqId8f89deb952f57f4b3fa4887b098b7b91"/>
            <o:lock v:ext="edit" aspectratio="t"/>
            <w10:wrap type="none"/>
            <w10:anchorlock/>
          </v:shape>
          <o:OLEObject Type="Embed" ProgID="Equation.DSMT4" ShapeID="_x0000_i1315" DrawAspect="Content" ObjectID="_1468076015" r:id="rId524">
            <o:LockedField>false</o:LockedField>
          </o:OLEObject>
        </w:object>
      </w:r>
      <w:r>
        <w:rPr>
          <w:rFonts w:ascii="宋体" w:hAnsi="宋体" w:eastAsia="宋体" w:cs="宋体"/>
          <w:color w:val="000000"/>
        </w:rPr>
        <w:t>，</w:t>
      </w:r>
    </w:p>
    <w:p w14:paraId="5BDF4B00">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526" o:title="eqId70747c522680f7b929fd0a8866abb93b"/>
            <o:lock v:ext="edit" aspectratio="t"/>
            <w10:wrap type="none"/>
            <w10:anchorlock/>
          </v:shape>
          <o:OLEObject Type="Embed" ProgID="Equation.DSMT4" ShapeID="_x0000_i1316" DrawAspect="Content" ObjectID="_1468076016" r:id="rId525">
            <o:LockedField>false</o:LockedField>
          </o:OLEObject>
        </w:object>
      </w:r>
      <w:r>
        <w:rPr>
          <w:rFonts w:ascii="宋体" w:hAnsi="宋体" w:eastAsia="宋体" w:cs="宋体"/>
          <w:color w:val="000000"/>
        </w:rPr>
        <w:t>，</w:t>
      </w:r>
    </w:p>
    <w:p w14:paraId="3B9C875E">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28" o:title="eqId696dbe4c82ecd170500d455d619a8907"/>
            <o:lock v:ext="edit" aspectratio="t"/>
            <w10:wrap type="none"/>
            <w10:anchorlock/>
          </v:shape>
          <o:OLEObject Type="Embed" ProgID="Equation.DSMT4" ShapeID="_x0000_i1317" DrawAspect="Content" ObjectID="_1468076017" r:id="rId527">
            <o:LockedField>false</o:LockedField>
          </o:OLEObject>
        </w:object>
      </w:r>
      <w:r>
        <w:rPr>
          <w:rFonts w:ascii="宋体" w:hAnsi="宋体" w:eastAsia="宋体" w:cs="宋体"/>
          <w:color w:val="000000"/>
        </w:rPr>
        <w:t>，</w:t>
      </w:r>
    </w:p>
    <w:p w14:paraId="0D953417">
      <w:pPr>
        <w:spacing w:line="360" w:lineRule="auto"/>
        <w:jc w:val="left"/>
        <w:textAlignment w:val="center"/>
        <w:rPr>
          <w:color w:val="000000"/>
        </w:rPr>
      </w:pPr>
      <w:r>
        <w:rPr>
          <w:rFonts w:ascii="宋体" w:hAnsi="宋体" w:eastAsia="宋体" w:cs="宋体"/>
          <w:color w:val="000000"/>
        </w:rPr>
        <w:t>解得</w:t>
      </w:r>
      <w:r>
        <w:object>
          <v:shape id="_x0000_i131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530" o:title="eqId5a2a51944c720568f35d443589dfc1aa"/>
            <o:lock v:ext="edit" aspectratio="t"/>
            <w10:wrap type="none"/>
            <w10:anchorlock/>
          </v:shape>
          <o:OLEObject Type="Embed" ProgID="Equation.DSMT4" ShapeID="_x0000_i1318" DrawAspect="Content" ObjectID="_1468076018" r:id="rId529">
            <o:LockedField>false</o:LockedField>
          </o:OLEObject>
        </w:object>
      </w:r>
      <w:r>
        <w:rPr>
          <w:rFonts w:ascii="宋体" w:hAnsi="宋体" w:eastAsia="宋体" w:cs="宋体"/>
          <w:color w:val="000000"/>
        </w:rPr>
        <w:t>或</w:t>
      </w:r>
      <w:r>
        <w:object>
          <v:shape id="_x0000_i131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2" o:title="eqIdc430e1f025dc791c2e5ab17f57719882"/>
            <o:lock v:ext="edit" aspectratio="t"/>
            <w10:wrap type="none"/>
            <w10:anchorlock/>
          </v:shape>
          <o:OLEObject Type="Embed" ProgID="Equation.DSMT4" ShapeID="_x0000_i1319" DrawAspect="Content" ObjectID="_1468076019" r:id="rId531">
            <o:LockedField>false</o:LockedField>
          </o:OLEObject>
        </w:object>
      </w:r>
      <w:r>
        <w:rPr>
          <w:rFonts w:ascii="宋体" w:hAnsi="宋体" w:eastAsia="宋体" w:cs="宋体"/>
          <w:color w:val="000000"/>
        </w:rPr>
        <w:t>（舍去）；</w:t>
      </w:r>
    </w:p>
    <w:p w14:paraId="46A5190F">
      <w:pPr>
        <w:spacing w:line="360" w:lineRule="auto"/>
        <w:jc w:val="left"/>
        <w:textAlignment w:val="center"/>
        <w:rPr>
          <w:color w:val="000000"/>
        </w:rPr>
      </w:pPr>
      <w:r>
        <w:rPr>
          <w:color w:val="000000"/>
        </w:rPr>
        <w:t>【小问3详解】</w:t>
      </w:r>
    </w:p>
    <w:p w14:paraId="5EA7D354">
      <w:pPr>
        <w:spacing w:line="360" w:lineRule="auto"/>
        <w:jc w:val="both"/>
        <w:textAlignment w:val="center"/>
        <w:rPr>
          <w:color w:val="000000"/>
        </w:rPr>
      </w:pPr>
      <w:r>
        <w:rPr>
          <w:rFonts w:ascii="宋体" w:hAnsi="宋体" w:eastAsia="宋体" w:cs="宋体"/>
          <w:color w:val="000000"/>
        </w:rPr>
        <w:t>解：当点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4" o:title="eqId9d78abbad68bbbf12af10cd40ef4c353"/>
            <o:lock v:ext="edit" aspectratio="t"/>
            <w10:wrap type="none"/>
            <w10:anchorlock/>
          </v:shape>
          <o:OLEObject Type="Embed" ProgID="Equation.DSMT4" ShapeID="_x0000_i1320" DrawAspect="Content" ObjectID="_1468076020" r:id="rId533">
            <o:LockedField>false</o:LockedField>
          </o:OLEObject>
        </w:object>
      </w:r>
      <w:r>
        <w:rPr>
          <w:rFonts w:ascii="宋体" w:hAnsi="宋体" w:eastAsia="宋体" w:cs="宋体"/>
          <w:color w:val="000000"/>
        </w:rPr>
        <w:t>上运动时，</w:t>
      </w:r>
      <w:r>
        <w:object>
          <v:shape id="_x0000_i1321" o:spt="75" alt="学科网(www.zxxk.com)--教育资源门户，提供试卷、教案、课件、论文、素材以及各类教学资源下载，还有大量而丰富的教学相关资讯！" type="#_x0000_t75" style="height:31.2pt;width:94.8pt;" o:ole="t" filled="f" o:preferrelative="t" stroked="f" coordsize="21600,21600">
            <v:path/>
            <v:fill on="f" focussize="0,0"/>
            <v:stroke on="f" joinstyle="miter"/>
            <v:imagedata r:id="rId535" o:title="eqIdfa224e91099f9cbaba51db9302fe16f5"/>
            <o:lock v:ext="edit" aspectratio="t"/>
            <w10:wrap type="none"/>
            <w10:anchorlock/>
          </v:shape>
          <o:OLEObject Type="Embed" ProgID="Equation.DSMT4" ShapeID="_x0000_i1321" DrawAspect="Content" ObjectID="_1468076021" r:id="rId534">
            <o:LockedField>false</o:LockedField>
          </o:OLEObject>
        </w:object>
      </w:r>
      <w:r>
        <w:rPr>
          <w:rFonts w:ascii="宋体" w:hAnsi="宋体" w:eastAsia="宋体" w:cs="宋体"/>
          <w:color w:val="000000"/>
        </w:rPr>
        <w:t>，</w:t>
      </w:r>
    </w:p>
    <w:p w14:paraId="0A07C908">
      <w:pPr>
        <w:spacing w:line="360" w:lineRule="auto"/>
        <w:jc w:val="both"/>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00" o:title="eqIdc499b1f470978c4f8cc05ffdebc2e961"/>
            <o:lock v:ext="edit" aspectratio="t"/>
            <w10:wrap type="none"/>
            <w10:anchorlock/>
          </v:shape>
          <o:OLEObject Type="Embed" ProgID="Equation.DSMT4" ShapeID="_x0000_i1322" DrawAspect="Content" ObjectID="_1468076022" r:id="rId536">
            <o:LockedField>false</o:LockedField>
          </o:OLEObject>
        </w:object>
      </w:r>
      <w:r>
        <w:rPr>
          <w:rFonts w:ascii="宋体" w:hAnsi="宋体" w:eastAsia="宋体" w:cs="宋体"/>
          <w:color w:val="000000"/>
        </w:rPr>
        <w:t>的面积为</w:t>
      </w:r>
      <w:r>
        <w:object>
          <v:shape id="_x0000_i1323"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502" o:title="eqId168487ff53e9fb74f786a7e6e78823e1"/>
            <o:lock v:ext="edit" aspectratio="t"/>
            <w10:wrap type="none"/>
            <w10:anchorlock/>
          </v:shape>
          <o:OLEObject Type="Embed" ProgID="Equation.DSMT4" ShapeID="_x0000_i1323" DrawAspect="Content" ObjectID="_1468076023" r:id="rId537">
            <o:LockedField>false</o:LockedField>
          </o:OLEObject>
        </w:object>
      </w:r>
      <w:r>
        <w:rPr>
          <w:rFonts w:ascii="宋体" w:hAnsi="宋体" w:eastAsia="宋体" w:cs="宋体"/>
          <w:color w:val="000000"/>
        </w:rPr>
        <w:t>，</w:t>
      </w:r>
    </w:p>
    <w:p w14:paraId="2300C473">
      <w:pPr>
        <w:spacing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539" o:title="eqId42ddeac33801d6d617358a9045c42c9e"/>
            <o:lock v:ext="edit" aspectratio="t"/>
            <w10:wrap type="none"/>
            <w10:anchorlock/>
          </v:shape>
          <o:OLEObject Type="Embed" ProgID="Equation.DSMT4" ShapeID="_x0000_i1324" DrawAspect="Content" ObjectID="_1468076024" r:id="rId538">
            <o:LockedField>false</o:LockedField>
          </o:OLEObject>
        </w:object>
      </w:r>
      <w:r>
        <w:rPr>
          <w:rFonts w:ascii="宋体" w:hAnsi="宋体" w:eastAsia="宋体" w:cs="宋体"/>
          <w:color w:val="000000"/>
        </w:rPr>
        <w:t>，</w:t>
      </w:r>
    </w:p>
    <w:p w14:paraId="27BE52CD">
      <w:pPr>
        <w:spacing w:line="360" w:lineRule="auto"/>
        <w:jc w:val="both"/>
        <w:textAlignment w:val="center"/>
        <w:rPr>
          <w:color w:val="000000"/>
        </w:rPr>
      </w:pPr>
      <w:r>
        <w:rPr>
          <w:rFonts w:ascii="宋体" w:hAnsi="宋体" w:eastAsia="宋体" w:cs="宋体"/>
          <w:color w:val="000000"/>
        </w:rPr>
        <w:t>解得</w:t>
      </w:r>
      <w:r>
        <w:object>
          <v:shape id="_x0000_i1325" o:spt="75" alt="学科网(www.zxxk.com)--教育资源门户，提供试卷、教案、课件、论文、素材以及各类教学资源下载，还有大量而丰富的教学相关资讯！" type="#_x0000_t75" style="height:14.4pt;width:34.2pt;" o:ole="t" filled="f" o:preferrelative="t" stroked="f" coordsize="21600,21600">
            <v:path/>
            <v:fill on="f" focussize="0,0"/>
            <v:stroke on="f" joinstyle="miter"/>
            <v:imagedata r:id="rId541" o:title="eqId2433e75cec12c62131f569ae4bcbc13c"/>
            <o:lock v:ext="edit" aspectratio="t"/>
            <w10:wrap type="none"/>
            <w10:anchorlock/>
          </v:shape>
          <o:OLEObject Type="Embed" ProgID="Equation.DSMT4" ShapeID="_x0000_i1325" DrawAspect="Content" ObjectID="_1468076025" r:id="rId540">
            <o:LockedField>false</o:LockedField>
          </o:OLEObject>
        </w:object>
      </w:r>
      <w:r>
        <w:rPr>
          <w:rFonts w:ascii="宋体" w:hAnsi="宋体" w:eastAsia="宋体" w:cs="宋体"/>
          <w:color w:val="000000"/>
        </w:rPr>
        <w:t>，</w:t>
      </w:r>
    </w:p>
    <w:p w14:paraId="58A7803D">
      <w:pPr>
        <w:spacing w:line="360" w:lineRule="auto"/>
        <w:jc w:val="both"/>
        <w:textAlignment w:val="center"/>
        <w:rPr>
          <w:color w:val="000000"/>
        </w:rPr>
      </w:pPr>
      <w:r>
        <w:rPr>
          <w:rFonts w:ascii="宋体" w:hAnsi="宋体" w:eastAsia="宋体" w:cs="宋体"/>
          <w:color w:val="000000"/>
        </w:rPr>
        <w:t>由矩形的性质可得</w:t>
      </w:r>
      <w:r>
        <w:object>
          <v:shape id="_x0000_i1326" o:spt="75" alt="学科网(www.zxxk.com)--教育资源门户，提供试卷、教案、课件、论文、素材以及各类教学资源下载，还有大量而丰富的教学相关资讯！" type="#_x0000_t75" style="height:15.9pt;width:165.95pt;" o:ole="t" filled="f" o:preferrelative="t" stroked="f" coordsize="21600,21600">
            <v:path/>
            <v:fill on="f" focussize="0,0"/>
            <v:stroke on="f" joinstyle="miter"/>
            <v:imagedata r:id="rId543" o:title="eqId287f97777bb2dd6b8daca318953da14a"/>
            <o:lock v:ext="edit" aspectratio="t"/>
            <w10:wrap type="none"/>
            <w10:anchorlock/>
          </v:shape>
          <o:OLEObject Type="Embed" ProgID="Equation.DSMT4" ShapeID="_x0000_i1326" DrawAspect="Content" ObjectID="_1468076026" r:id="rId542">
            <o:LockedField>false</o:LockedField>
          </o:OLEObject>
        </w:object>
      </w:r>
    </w:p>
    <w:p w14:paraId="54BFDC9F">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运动到点</w:t>
      </w:r>
      <w:r>
        <w:rPr>
          <w:rFonts w:ascii="Times New Roman" w:hAnsi="Times New Roman" w:eastAsia="Times New Roman" w:cs="Times New Roman"/>
          <w:i/>
          <w:color w:val="000000"/>
        </w:rPr>
        <w:t>C</w:t>
      </w:r>
      <w:r>
        <w:rPr>
          <w:rFonts w:ascii="宋体" w:hAnsi="宋体" w:eastAsia="宋体" w:cs="宋体"/>
          <w:color w:val="000000"/>
        </w:rPr>
        <w:t>的时间为</w:t>
      </w:r>
      <w:r>
        <w:object>
          <v:shape id="_x0000_i132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45" o:title="eqId2a32f63124f7e4ca211ef5b9d50bee56"/>
            <o:lock v:ext="edit" aspectratio="t"/>
            <w10:wrap type="none"/>
            <w10:anchorlock/>
          </v:shape>
          <o:OLEObject Type="Embed" ProgID="Equation.DSMT4" ShapeID="_x0000_i1327" DrawAspect="Content" ObjectID="_1468076027" r:id="rId544">
            <o:LockedField>false</o:LockedField>
          </o:OLEObject>
        </w:object>
      </w:r>
      <w:r>
        <w:rPr>
          <w:rFonts w:ascii="宋体" w:hAnsi="宋体" w:eastAsia="宋体" w:cs="宋体"/>
          <w:color w:val="000000"/>
        </w:rPr>
        <w:t>秒，</w:t>
      </w:r>
    </w:p>
    <w:p w14:paraId="484659F1">
      <w:pPr>
        <w:spacing w:line="360" w:lineRule="auto"/>
        <w:jc w:val="both"/>
        <w:textAlignment w:val="center"/>
        <w:rPr>
          <w:color w:val="000000"/>
        </w:rPr>
      </w:pPr>
      <w:r>
        <w:rPr>
          <w:rFonts w:ascii="宋体" w:hAnsi="宋体" w:eastAsia="宋体" w:cs="宋体"/>
          <w:color w:val="000000"/>
        </w:rPr>
        <w:t>∴此种情况不存在；</w:t>
      </w:r>
    </w:p>
    <w:p w14:paraId="10092D63">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516" o:title="eqId0dc5c9827dfd0be5a9c85962d6ccbfb1"/>
            <o:lock v:ext="edit" aspectratio="t"/>
            <w10:wrap type="none"/>
            <w10:anchorlock/>
          </v:shape>
          <o:OLEObject Type="Embed" ProgID="Equation.DSMT4" ShapeID="_x0000_i1328" DrawAspect="Content" ObjectID="_1468076028" r:id="rId546">
            <o:LockedField>false</o:LockedField>
          </o:OLEObject>
        </w:object>
      </w:r>
      <w:r>
        <w:rPr>
          <w:rFonts w:ascii="宋体" w:hAnsi="宋体" w:eastAsia="宋体" w:cs="宋体"/>
          <w:color w:val="000000"/>
        </w:rPr>
        <w:t>上运动时，</w:t>
      </w:r>
      <w:r>
        <w:object>
          <v:shape id="_x0000_i1329" o:spt="75" alt="学科网(www.zxxk.com)--教育资源门户，提供试卷、教案、课件、论文、素材以及各类教学资源下载，还有大量而丰富的教学相关资讯！" type="#_x0000_t75" style="height:31.2pt;width:93pt;" o:ole="t" filled="f" o:preferrelative="t" stroked="f" coordsize="21600,21600">
            <v:path/>
            <v:fill on="f" focussize="0,0"/>
            <v:stroke on="f" joinstyle="miter"/>
            <v:imagedata r:id="rId548" o:title="eqIdba4772ce6417d2d63378c6b7f66b2799"/>
            <o:lock v:ext="edit" aspectratio="t"/>
            <w10:wrap type="none"/>
            <w10:anchorlock/>
          </v:shape>
          <o:OLEObject Type="Embed" ProgID="Equation.DSMT4" ShapeID="_x0000_i1329" DrawAspect="Content" ObjectID="_1468076029" r:id="rId547">
            <o:LockedField>false</o:LockedField>
          </o:OLEObject>
        </w:object>
      </w:r>
      <w:r>
        <w:rPr>
          <w:rFonts w:ascii="宋体" w:hAnsi="宋体" w:eastAsia="宋体" w:cs="宋体"/>
          <w:color w:val="000000"/>
        </w:rPr>
        <w:t>，</w:t>
      </w:r>
    </w:p>
    <w:p w14:paraId="7ACA4A79">
      <w:pPr>
        <w:spacing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00" o:title="eqIdc499b1f470978c4f8cc05ffdebc2e961"/>
            <o:lock v:ext="edit" aspectratio="t"/>
            <w10:wrap type="none"/>
            <w10:anchorlock/>
          </v:shape>
          <o:OLEObject Type="Embed" ProgID="Equation.DSMT4" ShapeID="_x0000_i1330" DrawAspect="Content" ObjectID="_1468076030" r:id="rId549">
            <o:LockedField>false</o:LockedField>
          </o:OLEObject>
        </w:object>
      </w:r>
      <w:r>
        <w:rPr>
          <w:rFonts w:ascii="宋体" w:hAnsi="宋体" w:eastAsia="宋体" w:cs="宋体"/>
          <w:color w:val="000000"/>
        </w:rPr>
        <w:t>的面积为</w:t>
      </w:r>
      <w:r>
        <w:object>
          <v:shape id="_x0000_i1331"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502" o:title="eqId168487ff53e9fb74f786a7e6e78823e1"/>
            <o:lock v:ext="edit" aspectratio="t"/>
            <w10:wrap type="none"/>
            <w10:anchorlock/>
          </v:shape>
          <o:OLEObject Type="Embed" ProgID="Equation.DSMT4" ShapeID="_x0000_i1331" DrawAspect="Content" ObjectID="_1468076031" r:id="rId550">
            <o:LockedField>false</o:LockedField>
          </o:OLEObject>
        </w:object>
      </w:r>
      <w:r>
        <w:rPr>
          <w:rFonts w:ascii="宋体" w:hAnsi="宋体" w:eastAsia="宋体" w:cs="宋体"/>
          <w:color w:val="000000"/>
        </w:rPr>
        <w:t>，</w:t>
      </w:r>
    </w:p>
    <w:p w14:paraId="16834A6C">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552" o:title="eqId819d84c6ecee6bb33b21dae526333738"/>
            <o:lock v:ext="edit" aspectratio="t"/>
            <w10:wrap type="none"/>
            <w10:anchorlock/>
          </v:shape>
          <o:OLEObject Type="Embed" ProgID="Equation.DSMT4" ShapeID="_x0000_i1332" DrawAspect="Content" ObjectID="_1468076032" r:id="rId551">
            <o:LockedField>false</o:LockedField>
          </o:OLEObject>
        </w:object>
      </w:r>
      <w:r>
        <w:rPr>
          <w:rFonts w:ascii="宋体" w:hAnsi="宋体" w:eastAsia="宋体" w:cs="宋体"/>
          <w:color w:val="000000"/>
        </w:rPr>
        <w:t>，</w:t>
      </w:r>
    </w:p>
    <w:p w14:paraId="5A0BF617">
      <w:pPr>
        <w:spacing w:line="360" w:lineRule="auto"/>
        <w:jc w:val="both"/>
        <w:textAlignment w:val="center"/>
        <w:rPr>
          <w:color w:val="000000"/>
        </w:rPr>
      </w:pPr>
      <w:r>
        <w:rPr>
          <w:rFonts w:ascii="宋体" w:hAnsi="宋体" w:eastAsia="宋体" w:cs="宋体"/>
          <w:color w:val="000000"/>
        </w:rPr>
        <w:t>解得</w:t>
      </w:r>
      <w:r>
        <w:object>
          <v:shape id="_x0000_i133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2" o:title="eqIdc430e1f025dc791c2e5ab17f57719882"/>
            <o:lock v:ext="edit" aspectratio="t"/>
            <w10:wrap type="none"/>
            <w10:anchorlock/>
          </v:shape>
          <o:OLEObject Type="Embed" ProgID="Equation.DSMT4" ShapeID="_x0000_i1333" DrawAspect="Content" ObjectID="_1468076033" r:id="rId553">
            <o:LockedField>false</o:LockedField>
          </o:OLEObject>
        </w:object>
      </w:r>
      <w:r>
        <w:rPr>
          <w:rFonts w:ascii="宋体" w:hAnsi="宋体" w:eastAsia="宋体" w:cs="宋体"/>
          <w:color w:val="000000"/>
        </w:rPr>
        <w:t>或</w:t>
      </w:r>
      <w:r>
        <w:object>
          <v:shape id="_x0000_i133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55" o:title="eqId822921b3e0b6db0ce9c8b4a56043e9e6"/>
            <o:lock v:ext="edit" aspectratio="t"/>
            <w10:wrap type="none"/>
            <w10:anchorlock/>
          </v:shape>
          <o:OLEObject Type="Embed" ProgID="Equation.DSMT4" ShapeID="_x0000_i1334" DrawAspect="Content" ObjectID="_1468076034" r:id="rId554">
            <o:LockedField>false</o:LockedField>
          </o:OLEObject>
        </w:object>
      </w:r>
      <w:r>
        <w:rPr>
          <w:rFonts w:ascii="宋体" w:hAnsi="宋体" w:eastAsia="宋体" w:cs="宋体"/>
          <w:color w:val="000000"/>
        </w:rPr>
        <w:t>（舍去）；</w:t>
      </w:r>
    </w:p>
    <w:p w14:paraId="421AAFB6">
      <w:pPr>
        <w:spacing w:line="360" w:lineRule="auto"/>
        <w:jc w:val="both"/>
        <w:textAlignment w:val="center"/>
        <w:rPr>
          <w:color w:val="000000"/>
        </w:rPr>
      </w:pPr>
      <w:r>
        <w:rPr>
          <w:rFonts w:ascii="宋体" w:hAnsi="宋体" w:eastAsia="宋体" w:cs="宋体"/>
          <w:color w:val="000000"/>
        </w:rPr>
        <w:t>综上所述，</w:t>
      </w:r>
      <w:r>
        <w:object>
          <v:shape id="_x0000_i133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2" o:title="eqIdc430e1f025dc791c2e5ab17f57719882"/>
            <o:lock v:ext="edit" aspectratio="t"/>
            <w10:wrap type="none"/>
            <w10:anchorlock/>
          </v:shape>
          <o:OLEObject Type="Embed" ProgID="Equation.DSMT4" ShapeID="_x0000_i1335" DrawAspect="Content" ObjectID="_1468076035" r:id="rId556">
            <o:LockedField>false</o:LockedField>
          </o:OLEObject>
        </w:object>
      </w:r>
      <w:r>
        <w:rPr>
          <w:rFonts w:ascii="宋体" w:hAnsi="宋体" w:eastAsia="宋体" w:cs="宋体"/>
          <w:color w:val="000000"/>
        </w:rPr>
        <w:t>．</w:t>
      </w:r>
    </w:p>
    <w:p w14:paraId="1FA28359">
      <w:pPr>
        <w:spacing w:line="360" w:lineRule="auto"/>
        <w:jc w:val="left"/>
        <w:textAlignment w:val="center"/>
        <w:rPr>
          <w:color w:val="000000"/>
        </w:rPr>
      </w:pPr>
      <w:r>
        <w:rPr>
          <w:color w:val="000000"/>
        </w:rPr>
        <w:br w:type="textWrapping"/>
      </w:r>
    </w:p>
    <w:p w14:paraId="1B91E65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6F60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4EDA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79D3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image" Target="media/image44.png"/><Relationship Id="rId93" Type="http://schemas.openxmlformats.org/officeDocument/2006/relationships/image" Target="media/image43.png"/><Relationship Id="rId92" Type="http://schemas.openxmlformats.org/officeDocument/2006/relationships/image" Target="media/image42.png"/><Relationship Id="rId91" Type="http://schemas.openxmlformats.org/officeDocument/2006/relationships/image" Target="media/image41.png"/><Relationship Id="rId90" Type="http://schemas.openxmlformats.org/officeDocument/2006/relationships/image" Target="media/image40.png"/><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image" Target="media/image38.wmf"/><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oleObject" Target="embeddings/oleObject39.bin"/><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image" Target="media/image29.wmf"/><Relationship Id="rId66" Type="http://schemas.openxmlformats.org/officeDocument/2006/relationships/oleObject" Target="embeddings/oleObject33.bin"/><Relationship Id="rId65" Type="http://schemas.openxmlformats.org/officeDocument/2006/relationships/image" Target="media/image28.wmf"/><Relationship Id="rId64" Type="http://schemas.openxmlformats.org/officeDocument/2006/relationships/oleObject" Target="embeddings/oleObject32.bin"/><Relationship Id="rId63" Type="http://schemas.openxmlformats.org/officeDocument/2006/relationships/oleObject" Target="embeddings/oleObject31.bin"/><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8" Type="http://schemas.openxmlformats.org/officeDocument/2006/relationships/fontTable" Target="fontTable.xml"/><Relationship Id="rId557" Type="http://schemas.openxmlformats.org/officeDocument/2006/relationships/customXml" Target="../customXml/item1.xml"/><Relationship Id="rId556" Type="http://schemas.openxmlformats.org/officeDocument/2006/relationships/oleObject" Target="embeddings/oleObject311.bin"/><Relationship Id="rId555" Type="http://schemas.openxmlformats.org/officeDocument/2006/relationships/image" Target="media/image240.wmf"/><Relationship Id="rId554" Type="http://schemas.openxmlformats.org/officeDocument/2006/relationships/oleObject" Target="embeddings/oleObject310.bin"/><Relationship Id="rId553" Type="http://schemas.openxmlformats.org/officeDocument/2006/relationships/oleObject" Target="embeddings/oleObject309.bin"/><Relationship Id="rId552" Type="http://schemas.openxmlformats.org/officeDocument/2006/relationships/image" Target="media/image239.wmf"/><Relationship Id="rId551" Type="http://schemas.openxmlformats.org/officeDocument/2006/relationships/oleObject" Target="embeddings/oleObject308.bin"/><Relationship Id="rId550" Type="http://schemas.openxmlformats.org/officeDocument/2006/relationships/oleObject" Target="embeddings/oleObject307.bin"/><Relationship Id="rId55" Type="http://schemas.openxmlformats.org/officeDocument/2006/relationships/oleObject" Target="embeddings/oleObject26.bin"/><Relationship Id="rId549" Type="http://schemas.openxmlformats.org/officeDocument/2006/relationships/oleObject" Target="embeddings/oleObject306.bin"/><Relationship Id="rId548" Type="http://schemas.openxmlformats.org/officeDocument/2006/relationships/image" Target="media/image238.wmf"/><Relationship Id="rId547" Type="http://schemas.openxmlformats.org/officeDocument/2006/relationships/oleObject" Target="embeddings/oleObject305.bin"/><Relationship Id="rId546" Type="http://schemas.openxmlformats.org/officeDocument/2006/relationships/oleObject" Target="embeddings/oleObject304.bin"/><Relationship Id="rId545" Type="http://schemas.openxmlformats.org/officeDocument/2006/relationships/image" Target="media/image237.wmf"/><Relationship Id="rId544" Type="http://schemas.openxmlformats.org/officeDocument/2006/relationships/oleObject" Target="embeddings/oleObject303.bin"/><Relationship Id="rId543" Type="http://schemas.openxmlformats.org/officeDocument/2006/relationships/image" Target="media/image236.wmf"/><Relationship Id="rId542" Type="http://schemas.openxmlformats.org/officeDocument/2006/relationships/oleObject" Target="embeddings/oleObject302.bin"/><Relationship Id="rId541" Type="http://schemas.openxmlformats.org/officeDocument/2006/relationships/image" Target="media/image235.wmf"/><Relationship Id="rId540" Type="http://schemas.openxmlformats.org/officeDocument/2006/relationships/oleObject" Target="embeddings/oleObject301.bin"/><Relationship Id="rId54" Type="http://schemas.openxmlformats.org/officeDocument/2006/relationships/image" Target="media/image24.wmf"/><Relationship Id="rId539" Type="http://schemas.openxmlformats.org/officeDocument/2006/relationships/image" Target="media/image234.wmf"/><Relationship Id="rId538" Type="http://schemas.openxmlformats.org/officeDocument/2006/relationships/oleObject" Target="embeddings/oleObject300.bin"/><Relationship Id="rId537" Type="http://schemas.openxmlformats.org/officeDocument/2006/relationships/oleObject" Target="embeddings/oleObject299.bin"/><Relationship Id="rId536" Type="http://schemas.openxmlformats.org/officeDocument/2006/relationships/oleObject" Target="embeddings/oleObject298.bin"/><Relationship Id="rId535" Type="http://schemas.openxmlformats.org/officeDocument/2006/relationships/image" Target="media/image233.wmf"/><Relationship Id="rId534" Type="http://schemas.openxmlformats.org/officeDocument/2006/relationships/oleObject" Target="embeddings/oleObject297.bin"/><Relationship Id="rId533" Type="http://schemas.openxmlformats.org/officeDocument/2006/relationships/oleObject" Target="embeddings/oleObject296.bin"/><Relationship Id="rId532" Type="http://schemas.openxmlformats.org/officeDocument/2006/relationships/image" Target="media/image232.wmf"/><Relationship Id="rId531" Type="http://schemas.openxmlformats.org/officeDocument/2006/relationships/oleObject" Target="embeddings/oleObject295.bin"/><Relationship Id="rId530" Type="http://schemas.openxmlformats.org/officeDocument/2006/relationships/image" Target="media/image231.wmf"/><Relationship Id="rId53" Type="http://schemas.openxmlformats.org/officeDocument/2006/relationships/oleObject" Target="embeddings/oleObject25.bin"/><Relationship Id="rId529" Type="http://schemas.openxmlformats.org/officeDocument/2006/relationships/oleObject" Target="embeddings/oleObject294.bin"/><Relationship Id="rId528" Type="http://schemas.openxmlformats.org/officeDocument/2006/relationships/image" Target="media/image230.wmf"/><Relationship Id="rId527" Type="http://schemas.openxmlformats.org/officeDocument/2006/relationships/oleObject" Target="embeddings/oleObject293.bin"/><Relationship Id="rId526" Type="http://schemas.openxmlformats.org/officeDocument/2006/relationships/image" Target="media/image229.wmf"/><Relationship Id="rId525" Type="http://schemas.openxmlformats.org/officeDocument/2006/relationships/oleObject" Target="embeddings/oleObject292.bin"/><Relationship Id="rId524" Type="http://schemas.openxmlformats.org/officeDocument/2006/relationships/oleObject" Target="embeddings/oleObject291.bin"/><Relationship Id="rId523" Type="http://schemas.openxmlformats.org/officeDocument/2006/relationships/oleObject" Target="embeddings/oleObject290.bin"/><Relationship Id="rId522" Type="http://schemas.openxmlformats.org/officeDocument/2006/relationships/image" Target="media/image228.wmf"/><Relationship Id="rId521" Type="http://schemas.openxmlformats.org/officeDocument/2006/relationships/image" Target="media/image227.wmf"/><Relationship Id="rId520" Type="http://schemas.openxmlformats.org/officeDocument/2006/relationships/oleObject" Target="embeddings/oleObject289.bin"/><Relationship Id="rId52" Type="http://schemas.openxmlformats.org/officeDocument/2006/relationships/image" Target="media/image23.wmf"/><Relationship Id="rId519" Type="http://schemas.openxmlformats.org/officeDocument/2006/relationships/oleObject" Target="embeddings/oleObject288.bin"/><Relationship Id="rId518" Type="http://schemas.openxmlformats.org/officeDocument/2006/relationships/oleObject" Target="embeddings/oleObject287.bin"/><Relationship Id="rId517" Type="http://schemas.openxmlformats.org/officeDocument/2006/relationships/oleObject" Target="embeddings/oleObject286.bin"/><Relationship Id="rId516" Type="http://schemas.openxmlformats.org/officeDocument/2006/relationships/image" Target="media/image226.wmf"/><Relationship Id="rId515" Type="http://schemas.openxmlformats.org/officeDocument/2006/relationships/oleObject" Target="embeddings/oleObject285.bin"/><Relationship Id="rId514" Type="http://schemas.openxmlformats.org/officeDocument/2006/relationships/image" Target="media/image225.wmf"/><Relationship Id="rId513" Type="http://schemas.openxmlformats.org/officeDocument/2006/relationships/oleObject" Target="embeddings/oleObject284.bin"/><Relationship Id="rId512" Type="http://schemas.openxmlformats.org/officeDocument/2006/relationships/image" Target="media/image224.wmf"/><Relationship Id="rId511" Type="http://schemas.openxmlformats.org/officeDocument/2006/relationships/oleObject" Target="embeddings/oleObject283.bin"/><Relationship Id="rId510" Type="http://schemas.openxmlformats.org/officeDocument/2006/relationships/image" Target="media/image223.wmf"/><Relationship Id="rId51" Type="http://schemas.openxmlformats.org/officeDocument/2006/relationships/oleObject" Target="embeddings/oleObject24.bin"/><Relationship Id="rId509" Type="http://schemas.openxmlformats.org/officeDocument/2006/relationships/oleObject" Target="embeddings/oleObject282.bin"/><Relationship Id="rId508" Type="http://schemas.openxmlformats.org/officeDocument/2006/relationships/image" Target="media/image222.wmf"/><Relationship Id="rId507" Type="http://schemas.openxmlformats.org/officeDocument/2006/relationships/oleObject" Target="embeddings/oleObject281.bin"/><Relationship Id="rId506" Type="http://schemas.openxmlformats.org/officeDocument/2006/relationships/image" Target="media/image221.wmf"/><Relationship Id="rId505" Type="http://schemas.openxmlformats.org/officeDocument/2006/relationships/oleObject" Target="embeddings/oleObject280.bin"/><Relationship Id="rId504" Type="http://schemas.openxmlformats.org/officeDocument/2006/relationships/image" Target="media/image220.wmf"/><Relationship Id="rId503" Type="http://schemas.openxmlformats.org/officeDocument/2006/relationships/oleObject" Target="embeddings/oleObject279.bin"/><Relationship Id="rId502" Type="http://schemas.openxmlformats.org/officeDocument/2006/relationships/image" Target="media/image219.wmf"/><Relationship Id="rId501" Type="http://schemas.openxmlformats.org/officeDocument/2006/relationships/oleObject" Target="embeddings/oleObject278.bin"/><Relationship Id="rId500" Type="http://schemas.openxmlformats.org/officeDocument/2006/relationships/image" Target="media/image218.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277.bin"/><Relationship Id="rId498" Type="http://schemas.openxmlformats.org/officeDocument/2006/relationships/image" Target="media/image217.wmf"/><Relationship Id="rId497" Type="http://schemas.openxmlformats.org/officeDocument/2006/relationships/oleObject" Target="embeddings/oleObject276.bin"/><Relationship Id="rId496" Type="http://schemas.openxmlformats.org/officeDocument/2006/relationships/image" Target="media/image216.wmf"/><Relationship Id="rId495" Type="http://schemas.openxmlformats.org/officeDocument/2006/relationships/oleObject" Target="embeddings/oleObject275.bin"/><Relationship Id="rId494" Type="http://schemas.openxmlformats.org/officeDocument/2006/relationships/oleObject" Target="embeddings/oleObject274.bin"/><Relationship Id="rId493" Type="http://schemas.openxmlformats.org/officeDocument/2006/relationships/image" Target="media/image215.wmf"/><Relationship Id="rId492" Type="http://schemas.openxmlformats.org/officeDocument/2006/relationships/oleObject" Target="embeddings/oleObject273.bin"/><Relationship Id="rId491" Type="http://schemas.openxmlformats.org/officeDocument/2006/relationships/image" Target="media/image214.wmf"/><Relationship Id="rId490" Type="http://schemas.openxmlformats.org/officeDocument/2006/relationships/oleObject" Target="embeddings/oleObject272.bin"/><Relationship Id="rId49" Type="http://schemas.openxmlformats.org/officeDocument/2006/relationships/oleObject" Target="embeddings/oleObject23.bin"/><Relationship Id="rId489" Type="http://schemas.openxmlformats.org/officeDocument/2006/relationships/image" Target="media/image213.wmf"/><Relationship Id="rId488" Type="http://schemas.openxmlformats.org/officeDocument/2006/relationships/oleObject" Target="embeddings/oleObject271.bin"/><Relationship Id="rId487" Type="http://schemas.openxmlformats.org/officeDocument/2006/relationships/image" Target="media/image212.wmf"/><Relationship Id="rId486" Type="http://schemas.openxmlformats.org/officeDocument/2006/relationships/oleObject" Target="embeddings/oleObject270.bin"/><Relationship Id="rId485" Type="http://schemas.openxmlformats.org/officeDocument/2006/relationships/image" Target="media/image211.png"/><Relationship Id="rId484" Type="http://schemas.openxmlformats.org/officeDocument/2006/relationships/image" Target="media/image210.wmf"/><Relationship Id="rId483" Type="http://schemas.openxmlformats.org/officeDocument/2006/relationships/oleObject" Target="embeddings/oleObject269.bin"/><Relationship Id="rId482" Type="http://schemas.openxmlformats.org/officeDocument/2006/relationships/image" Target="media/image209.wmf"/><Relationship Id="rId481" Type="http://schemas.openxmlformats.org/officeDocument/2006/relationships/oleObject" Target="embeddings/oleObject268.bin"/><Relationship Id="rId480" Type="http://schemas.openxmlformats.org/officeDocument/2006/relationships/image" Target="media/image208.wmf"/><Relationship Id="rId48" Type="http://schemas.openxmlformats.org/officeDocument/2006/relationships/image" Target="media/image21.wmf"/><Relationship Id="rId479" Type="http://schemas.openxmlformats.org/officeDocument/2006/relationships/oleObject" Target="embeddings/oleObject267.bin"/><Relationship Id="rId478" Type="http://schemas.openxmlformats.org/officeDocument/2006/relationships/image" Target="media/image207.wmf"/><Relationship Id="rId477" Type="http://schemas.openxmlformats.org/officeDocument/2006/relationships/oleObject" Target="embeddings/oleObject266.bin"/><Relationship Id="rId476" Type="http://schemas.openxmlformats.org/officeDocument/2006/relationships/image" Target="media/image206.wmf"/><Relationship Id="rId475" Type="http://schemas.openxmlformats.org/officeDocument/2006/relationships/oleObject" Target="embeddings/oleObject265.bin"/><Relationship Id="rId474" Type="http://schemas.openxmlformats.org/officeDocument/2006/relationships/image" Target="media/image205.wmf"/><Relationship Id="rId473" Type="http://schemas.openxmlformats.org/officeDocument/2006/relationships/oleObject" Target="embeddings/oleObject264.bin"/><Relationship Id="rId472" Type="http://schemas.openxmlformats.org/officeDocument/2006/relationships/image" Target="media/image204.wmf"/><Relationship Id="rId471" Type="http://schemas.openxmlformats.org/officeDocument/2006/relationships/oleObject" Target="embeddings/oleObject263.bin"/><Relationship Id="rId470" Type="http://schemas.openxmlformats.org/officeDocument/2006/relationships/oleObject" Target="embeddings/oleObject262.bin"/><Relationship Id="rId47" Type="http://schemas.openxmlformats.org/officeDocument/2006/relationships/oleObject" Target="embeddings/oleObject22.bin"/><Relationship Id="rId469" Type="http://schemas.openxmlformats.org/officeDocument/2006/relationships/image" Target="media/image203.wmf"/><Relationship Id="rId468" Type="http://schemas.openxmlformats.org/officeDocument/2006/relationships/oleObject" Target="embeddings/oleObject261.bin"/><Relationship Id="rId467" Type="http://schemas.openxmlformats.org/officeDocument/2006/relationships/image" Target="media/image202.wmf"/><Relationship Id="rId466" Type="http://schemas.openxmlformats.org/officeDocument/2006/relationships/oleObject" Target="embeddings/oleObject260.bin"/><Relationship Id="rId465" Type="http://schemas.openxmlformats.org/officeDocument/2006/relationships/image" Target="media/image201.wmf"/><Relationship Id="rId464" Type="http://schemas.openxmlformats.org/officeDocument/2006/relationships/oleObject" Target="embeddings/oleObject259.bin"/><Relationship Id="rId463" Type="http://schemas.openxmlformats.org/officeDocument/2006/relationships/image" Target="media/image200.wmf"/><Relationship Id="rId462" Type="http://schemas.openxmlformats.org/officeDocument/2006/relationships/oleObject" Target="embeddings/oleObject258.bin"/><Relationship Id="rId461" Type="http://schemas.openxmlformats.org/officeDocument/2006/relationships/oleObject" Target="embeddings/oleObject257.bin"/><Relationship Id="rId460" Type="http://schemas.openxmlformats.org/officeDocument/2006/relationships/oleObject" Target="embeddings/oleObject256.bin"/><Relationship Id="rId46" Type="http://schemas.openxmlformats.org/officeDocument/2006/relationships/image" Target="media/image20.wmf"/><Relationship Id="rId459" Type="http://schemas.openxmlformats.org/officeDocument/2006/relationships/image" Target="media/image199.wmf"/><Relationship Id="rId458" Type="http://schemas.openxmlformats.org/officeDocument/2006/relationships/oleObject" Target="embeddings/oleObject255.bin"/><Relationship Id="rId457" Type="http://schemas.openxmlformats.org/officeDocument/2006/relationships/image" Target="media/image198.wmf"/><Relationship Id="rId456" Type="http://schemas.openxmlformats.org/officeDocument/2006/relationships/oleObject" Target="embeddings/oleObject254.bin"/><Relationship Id="rId455" Type="http://schemas.openxmlformats.org/officeDocument/2006/relationships/image" Target="media/image197.wmf"/><Relationship Id="rId454" Type="http://schemas.openxmlformats.org/officeDocument/2006/relationships/oleObject" Target="embeddings/oleObject253.bin"/><Relationship Id="rId453" Type="http://schemas.openxmlformats.org/officeDocument/2006/relationships/image" Target="media/image196.wmf"/><Relationship Id="rId452" Type="http://schemas.openxmlformats.org/officeDocument/2006/relationships/oleObject" Target="embeddings/oleObject252.bin"/><Relationship Id="rId451" Type="http://schemas.openxmlformats.org/officeDocument/2006/relationships/image" Target="media/image195.wmf"/><Relationship Id="rId450" Type="http://schemas.openxmlformats.org/officeDocument/2006/relationships/oleObject" Target="embeddings/oleObject251.bin"/><Relationship Id="rId45" Type="http://schemas.openxmlformats.org/officeDocument/2006/relationships/oleObject" Target="embeddings/oleObject21.bin"/><Relationship Id="rId449" Type="http://schemas.openxmlformats.org/officeDocument/2006/relationships/image" Target="media/image194.wmf"/><Relationship Id="rId448" Type="http://schemas.openxmlformats.org/officeDocument/2006/relationships/oleObject" Target="embeddings/oleObject250.bin"/><Relationship Id="rId447" Type="http://schemas.openxmlformats.org/officeDocument/2006/relationships/image" Target="media/image193.wmf"/><Relationship Id="rId446" Type="http://schemas.openxmlformats.org/officeDocument/2006/relationships/oleObject" Target="embeddings/oleObject249.bin"/><Relationship Id="rId445" Type="http://schemas.openxmlformats.org/officeDocument/2006/relationships/oleObject" Target="embeddings/oleObject248.bin"/><Relationship Id="rId444" Type="http://schemas.openxmlformats.org/officeDocument/2006/relationships/image" Target="media/image192.wmf"/><Relationship Id="rId443" Type="http://schemas.openxmlformats.org/officeDocument/2006/relationships/oleObject" Target="embeddings/oleObject247.bin"/><Relationship Id="rId442" Type="http://schemas.openxmlformats.org/officeDocument/2006/relationships/image" Target="media/image191.wmf"/><Relationship Id="rId441" Type="http://schemas.openxmlformats.org/officeDocument/2006/relationships/oleObject" Target="embeddings/oleObject246.bin"/><Relationship Id="rId440" Type="http://schemas.openxmlformats.org/officeDocument/2006/relationships/image" Target="media/image190.wmf"/><Relationship Id="rId44" Type="http://schemas.openxmlformats.org/officeDocument/2006/relationships/image" Target="media/image19.wmf"/><Relationship Id="rId439" Type="http://schemas.openxmlformats.org/officeDocument/2006/relationships/oleObject" Target="embeddings/oleObject245.bin"/><Relationship Id="rId438" Type="http://schemas.openxmlformats.org/officeDocument/2006/relationships/image" Target="media/image189.wmf"/><Relationship Id="rId437" Type="http://schemas.openxmlformats.org/officeDocument/2006/relationships/oleObject" Target="embeddings/oleObject244.bin"/><Relationship Id="rId436" Type="http://schemas.openxmlformats.org/officeDocument/2006/relationships/image" Target="media/image188.wmf"/><Relationship Id="rId435" Type="http://schemas.openxmlformats.org/officeDocument/2006/relationships/oleObject" Target="embeddings/oleObject243.bin"/><Relationship Id="rId434" Type="http://schemas.openxmlformats.org/officeDocument/2006/relationships/image" Target="media/image187.wmf"/><Relationship Id="rId433" Type="http://schemas.openxmlformats.org/officeDocument/2006/relationships/oleObject" Target="embeddings/oleObject242.bin"/><Relationship Id="rId432" Type="http://schemas.openxmlformats.org/officeDocument/2006/relationships/oleObject" Target="embeddings/oleObject241.bin"/><Relationship Id="rId431" Type="http://schemas.openxmlformats.org/officeDocument/2006/relationships/image" Target="media/image186.wmf"/><Relationship Id="rId430" Type="http://schemas.openxmlformats.org/officeDocument/2006/relationships/oleObject" Target="embeddings/oleObject240.bin"/><Relationship Id="rId43" Type="http://schemas.openxmlformats.org/officeDocument/2006/relationships/oleObject" Target="embeddings/oleObject20.bin"/><Relationship Id="rId429" Type="http://schemas.openxmlformats.org/officeDocument/2006/relationships/image" Target="media/image185.wmf"/><Relationship Id="rId428" Type="http://schemas.openxmlformats.org/officeDocument/2006/relationships/oleObject" Target="embeddings/oleObject239.bin"/><Relationship Id="rId427" Type="http://schemas.openxmlformats.org/officeDocument/2006/relationships/image" Target="media/image184.wmf"/><Relationship Id="rId426" Type="http://schemas.openxmlformats.org/officeDocument/2006/relationships/oleObject" Target="embeddings/oleObject238.bin"/><Relationship Id="rId425" Type="http://schemas.openxmlformats.org/officeDocument/2006/relationships/image" Target="media/image183.wmf"/><Relationship Id="rId424" Type="http://schemas.openxmlformats.org/officeDocument/2006/relationships/oleObject" Target="embeddings/oleObject237.bin"/><Relationship Id="rId423" Type="http://schemas.openxmlformats.org/officeDocument/2006/relationships/image" Target="media/image182.wmf"/><Relationship Id="rId422" Type="http://schemas.openxmlformats.org/officeDocument/2006/relationships/oleObject" Target="embeddings/oleObject236.bin"/><Relationship Id="rId421" Type="http://schemas.openxmlformats.org/officeDocument/2006/relationships/image" Target="media/image181.wmf"/><Relationship Id="rId420" Type="http://schemas.openxmlformats.org/officeDocument/2006/relationships/oleObject" Target="embeddings/oleObject235.bin"/><Relationship Id="rId42" Type="http://schemas.openxmlformats.org/officeDocument/2006/relationships/image" Target="media/image18.wmf"/><Relationship Id="rId419" Type="http://schemas.openxmlformats.org/officeDocument/2006/relationships/image" Target="media/image180.wmf"/><Relationship Id="rId418" Type="http://schemas.openxmlformats.org/officeDocument/2006/relationships/oleObject" Target="embeddings/oleObject234.bin"/><Relationship Id="rId417" Type="http://schemas.openxmlformats.org/officeDocument/2006/relationships/image" Target="media/image179.wmf"/><Relationship Id="rId416" Type="http://schemas.openxmlformats.org/officeDocument/2006/relationships/oleObject" Target="embeddings/oleObject233.bin"/><Relationship Id="rId415" Type="http://schemas.openxmlformats.org/officeDocument/2006/relationships/image" Target="media/image178.wmf"/><Relationship Id="rId414" Type="http://schemas.openxmlformats.org/officeDocument/2006/relationships/oleObject" Target="embeddings/oleObject232.bin"/><Relationship Id="rId413" Type="http://schemas.openxmlformats.org/officeDocument/2006/relationships/image" Target="media/image177.wmf"/><Relationship Id="rId412" Type="http://schemas.openxmlformats.org/officeDocument/2006/relationships/oleObject" Target="embeddings/oleObject231.bin"/><Relationship Id="rId411" Type="http://schemas.openxmlformats.org/officeDocument/2006/relationships/image" Target="media/image176.wmf"/><Relationship Id="rId410" Type="http://schemas.openxmlformats.org/officeDocument/2006/relationships/oleObject" Target="embeddings/oleObject230.bin"/><Relationship Id="rId41" Type="http://schemas.openxmlformats.org/officeDocument/2006/relationships/image" Target="media/image17.wmf"/><Relationship Id="rId409" Type="http://schemas.openxmlformats.org/officeDocument/2006/relationships/image" Target="media/image175.wmf"/><Relationship Id="rId408" Type="http://schemas.openxmlformats.org/officeDocument/2006/relationships/oleObject" Target="embeddings/oleObject229.bin"/><Relationship Id="rId407" Type="http://schemas.openxmlformats.org/officeDocument/2006/relationships/image" Target="media/image174.wmf"/><Relationship Id="rId406" Type="http://schemas.openxmlformats.org/officeDocument/2006/relationships/oleObject" Target="embeddings/oleObject228.bin"/><Relationship Id="rId405" Type="http://schemas.openxmlformats.org/officeDocument/2006/relationships/image" Target="media/image173.wmf"/><Relationship Id="rId404" Type="http://schemas.openxmlformats.org/officeDocument/2006/relationships/oleObject" Target="embeddings/oleObject227.bin"/><Relationship Id="rId403" Type="http://schemas.openxmlformats.org/officeDocument/2006/relationships/image" Target="media/image172.wmf"/><Relationship Id="rId402" Type="http://schemas.openxmlformats.org/officeDocument/2006/relationships/oleObject" Target="embeddings/oleObject226.bin"/><Relationship Id="rId401" Type="http://schemas.openxmlformats.org/officeDocument/2006/relationships/image" Target="media/image171.wmf"/><Relationship Id="rId400" Type="http://schemas.openxmlformats.org/officeDocument/2006/relationships/oleObject" Target="embeddings/oleObject225.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4.bin"/><Relationship Id="rId398" Type="http://schemas.openxmlformats.org/officeDocument/2006/relationships/image" Target="media/image170.wmf"/><Relationship Id="rId397" Type="http://schemas.openxmlformats.org/officeDocument/2006/relationships/oleObject" Target="embeddings/oleObject223.bin"/><Relationship Id="rId396" Type="http://schemas.openxmlformats.org/officeDocument/2006/relationships/image" Target="media/image169.wmf"/><Relationship Id="rId395" Type="http://schemas.openxmlformats.org/officeDocument/2006/relationships/oleObject" Target="embeddings/oleObject222.bin"/><Relationship Id="rId394" Type="http://schemas.openxmlformats.org/officeDocument/2006/relationships/image" Target="media/image168.wmf"/><Relationship Id="rId393" Type="http://schemas.openxmlformats.org/officeDocument/2006/relationships/oleObject" Target="embeddings/oleObject221.bin"/><Relationship Id="rId392" Type="http://schemas.openxmlformats.org/officeDocument/2006/relationships/image" Target="media/image167.wmf"/><Relationship Id="rId391" Type="http://schemas.openxmlformats.org/officeDocument/2006/relationships/oleObject" Target="embeddings/oleObject220.bin"/><Relationship Id="rId390" Type="http://schemas.openxmlformats.org/officeDocument/2006/relationships/oleObject" Target="embeddings/oleObject219.bin"/><Relationship Id="rId39" Type="http://schemas.openxmlformats.org/officeDocument/2006/relationships/image" Target="media/image16.wmf"/><Relationship Id="rId389" Type="http://schemas.openxmlformats.org/officeDocument/2006/relationships/image" Target="media/image166.wmf"/><Relationship Id="rId388" Type="http://schemas.openxmlformats.org/officeDocument/2006/relationships/oleObject" Target="embeddings/oleObject218.bin"/><Relationship Id="rId387" Type="http://schemas.openxmlformats.org/officeDocument/2006/relationships/oleObject" Target="embeddings/oleObject217.bin"/><Relationship Id="rId386" Type="http://schemas.openxmlformats.org/officeDocument/2006/relationships/image" Target="media/image165.wmf"/><Relationship Id="rId385" Type="http://schemas.openxmlformats.org/officeDocument/2006/relationships/oleObject" Target="embeddings/oleObject216.bin"/><Relationship Id="rId384" Type="http://schemas.openxmlformats.org/officeDocument/2006/relationships/image" Target="media/image164.wmf"/><Relationship Id="rId383" Type="http://schemas.openxmlformats.org/officeDocument/2006/relationships/oleObject" Target="embeddings/oleObject215.bin"/><Relationship Id="rId382" Type="http://schemas.openxmlformats.org/officeDocument/2006/relationships/image" Target="media/image163.wmf"/><Relationship Id="rId381" Type="http://schemas.openxmlformats.org/officeDocument/2006/relationships/oleObject" Target="embeddings/oleObject214.bin"/><Relationship Id="rId380" Type="http://schemas.openxmlformats.org/officeDocument/2006/relationships/image" Target="media/image162.wmf"/><Relationship Id="rId38" Type="http://schemas.openxmlformats.org/officeDocument/2006/relationships/oleObject" Target="embeddings/oleObject18.bin"/><Relationship Id="rId379" Type="http://schemas.openxmlformats.org/officeDocument/2006/relationships/oleObject" Target="embeddings/oleObject213.bin"/><Relationship Id="rId378" Type="http://schemas.openxmlformats.org/officeDocument/2006/relationships/image" Target="media/image161.wmf"/><Relationship Id="rId377" Type="http://schemas.openxmlformats.org/officeDocument/2006/relationships/oleObject" Target="embeddings/oleObject212.bin"/><Relationship Id="rId376" Type="http://schemas.openxmlformats.org/officeDocument/2006/relationships/image" Target="media/image160.wmf"/><Relationship Id="rId375" Type="http://schemas.openxmlformats.org/officeDocument/2006/relationships/oleObject" Target="embeddings/oleObject211.bin"/><Relationship Id="rId374" Type="http://schemas.openxmlformats.org/officeDocument/2006/relationships/image" Target="media/image159.wmf"/><Relationship Id="rId373" Type="http://schemas.openxmlformats.org/officeDocument/2006/relationships/oleObject" Target="embeddings/oleObject210.bin"/><Relationship Id="rId372" Type="http://schemas.openxmlformats.org/officeDocument/2006/relationships/image" Target="media/image158.wmf"/><Relationship Id="rId371" Type="http://schemas.openxmlformats.org/officeDocument/2006/relationships/oleObject" Target="embeddings/oleObject209.bin"/><Relationship Id="rId370" Type="http://schemas.openxmlformats.org/officeDocument/2006/relationships/image" Target="media/image157.wmf"/><Relationship Id="rId37" Type="http://schemas.openxmlformats.org/officeDocument/2006/relationships/image" Target="media/image15.wmf"/><Relationship Id="rId369" Type="http://schemas.openxmlformats.org/officeDocument/2006/relationships/oleObject" Target="embeddings/oleObject208.bin"/><Relationship Id="rId368" Type="http://schemas.openxmlformats.org/officeDocument/2006/relationships/oleObject" Target="embeddings/oleObject207.bin"/><Relationship Id="rId367" Type="http://schemas.openxmlformats.org/officeDocument/2006/relationships/oleObject" Target="embeddings/oleObject206.bin"/><Relationship Id="rId366" Type="http://schemas.openxmlformats.org/officeDocument/2006/relationships/oleObject" Target="embeddings/oleObject205.bin"/><Relationship Id="rId365" Type="http://schemas.openxmlformats.org/officeDocument/2006/relationships/oleObject" Target="embeddings/oleObject204.bin"/><Relationship Id="rId364" Type="http://schemas.openxmlformats.org/officeDocument/2006/relationships/oleObject" Target="embeddings/oleObject203.bin"/><Relationship Id="rId363" Type="http://schemas.openxmlformats.org/officeDocument/2006/relationships/image" Target="media/image156.wmf"/><Relationship Id="rId362" Type="http://schemas.openxmlformats.org/officeDocument/2006/relationships/oleObject" Target="embeddings/oleObject202.bin"/><Relationship Id="rId361" Type="http://schemas.openxmlformats.org/officeDocument/2006/relationships/image" Target="media/image155.wmf"/><Relationship Id="rId360" Type="http://schemas.openxmlformats.org/officeDocument/2006/relationships/oleObject" Target="embeddings/oleObject201.bin"/><Relationship Id="rId36" Type="http://schemas.openxmlformats.org/officeDocument/2006/relationships/oleObject" Target="embeddings/oleObject17.bin"/><Relationship Id="rId359" Type="http://schemas.openxmlformats.org/officeDocument/2006/relationships/image" Target="media/image154.wmf"/><Relationship Id="rId358" Type="http://schemas.openxmlformats.org/officeDocument/2006/relationships/oleObject" Target="embeddings/oleObject200.bin"/><Relationship Id="rId357" Type="http://schemas.openxmlformats.org/officeDocument/2006/relationships/image" Target="media/image153.wmf"/><Relationship Id="rId356" Type="http://schemas.openxmlformats.org/officeDocument/2006/relationships/oleObject" Target="embeddings/oleObject199.bin"/><Relationship Id="rId355" Type="http://schemas.openxmlformats.org/officeDocument/2006/relationships/oleObject" Target="embeddings/oleObject198.bin"/><Relationship Id="rId354" Type="http://schemas.openxmlformats.org/officeDocument/2006/relationships/oleObject" Target="embeddings/oleObject197.bin"/><Relationship Id="rId353" Type="http://schemas.openxmlformats.org/officeDocument/2006/relationships/oleObject" Target="embeddings/oleObject196.bin"/><Relationship Id="rId352" Type="http://schemas.openxmlformats.org/officeDocument/2006/relationships/image" Target="media/image152.wmf"/><Relationship Id="rId351" Type="http://schemas.openxmlformats.org/officeDocument/2006/relationships/oleObject" Target="embeddings/oleObject195.bin"/><Relationship Id="rId350" Type="http://schemas.openxmlformats.org/officeDocument/2006/relationships/oleObject" Target="embeddings/oleObject194.bin"/><Relationship Id="rId35" Type="http://schemas.openxmlformats.org/officeDocument/2006/relationships/image" Target="media/image14.wmf"/><Relationship Id="rId349" Type="http://schemas.openxmlformats.org/officeDocument/2006/relationships/image" Target="media/image151.wmf"/><Relationship Id="rId348" Type="http://schemas.openxmlformats.org/officeDocument/2006/relationships/oleObject" Target="embeddings/oleObject193.bin"/><Relationship Id="rId347" Type="http://schemas.openxmlformats.org/officeDocument/2006/relationships/image" Target="media/image150.wmf"/><Relationship Id="rId346" Type="http://schemas.openxmlformats.org/officeDocument/2006/relationships/oleObject" Target="embeddings/oleObject192.bin"/><Relationship Id="rId345" Type="http://schemas.openxmlformats.org/officeDocument/2006/relationships/image" Target="media/image149.wmf"/><Relationship Id="rId344" Type="http://schemas.openxmlformats.org/officeDocument/2006/relationships/oleObject" Target="embeddings/oleObject191.bin"/><Relationship Id="rId343" Type="http://schemas.openxmlformats.org/officeDocument/2006/relationships/image" Target="media/image148.wmf"/><Relationship Id="rId342" Type="http://schemas.openxmlformats.org/officeDocument/2006/relationships/oleObject" Target="embeddings/oleObject190.bin"/><Relationship Id="rId341" Type="http://schemas.openxmlformats.org/officeDocument/2006/relationships/image" Target="media/image147.wmf"/><Relationship Id="rId340" Type="http://schemas.openxmlformats.org/officeDocument/2006/relationships/oleObject" Target="embeddings/oleObject189.bin"/><Relationship Id="rId34" Type="http://schemas.openxmlformats.org/officeDocument/2006/relationships/oleObject" Target="embeddings/oleObject16.bin"/><Relationship Id="rId339" Type="http://schemas.openxmlformats.org/officeDocument/2006/relationships/image" Target="media/image146.wmf"/><Relationship Id="rId338" Type="http://schemas.openxmlformats.org/officeDocument/2006/relationships/oleObject" Target="embeddings/oleObject188.bin"/><Relationship Id="rId337" Type="http://schemas.openxmlformats.org/officeDocument/2006/relationships/image" Target="media/image145.wmf"/><Relationship Id="rId336" Type="http://schemas.openxmlformats.org/officeDocument/2006/relationships/oleObject" Target="embeddings/oleObject187.bin"/><Relationship Id="rId335" Type="http://schemas.openxmlformats.org/officeDocument/2006/relationships/image" Target="media/image144.wmf"/><Relationship Id="rId334" Type="http://schemas.openxmlformats.org/officeDocument/2006/relationships/oleObject" Target="embeddings/oleObject186.bin"/><Relationship Id="rId333" Type="http://schemas.openxmlformats.org/officeDocument/2006/relationships/image" Target="media/image143.wmf"/><Relationship Id="rId332" Type="http://schemas.openxmlformats.org/officeDocument/2006/relationships/oleObject" Target="embeddings/oleObject185.bin"/><Relationship Id="rId331" Type="http://schemas.openxmlformats.org/officeDocument/2006/relationships/oleObject" Target="embeddings/oleObject184.bin"/><Relationship Id="rId330" Type="http://schemas.openxmlformats.org/officeDocument/2006/relationships/image" Target="media/image142.wmf"/><Relationship Id="rId33" Type="http://schemas.openxmlformats.org/officeDocument/2006/relationships/image" Target="media/image13.wmf"/><Relationship Id="rId329" Type="http://schemas.openxmlformats.org/officeDocument/2006/relationships/oleObject" Target="embeddings/oleObject183.bin"/><Relationship Id="rId328" Type="http://schemas.openxmlformats.org/officeDocument/2006/relationships/image" Target="media/image141.wmf"/><Relationship Id="rId327" Type="http://schemas.openxmlformats.org/officeDocument/2006/relationships/oleObject" Target="embeddings/oleObject182.bin"/><Relationship Id="rId326" Type="http://schemas.openxmlformats.org/officeDocument/2006/relationships/image" Target="media/image140.wmf"/><Relationship Id="rId325" Type="http://schemas.openxmlformats.org/officeDocument/2006/relationships/oleObject" Target="embeddings/oleObject181.bin"/><Relationship Id="rId324" Type="http://schemas.openxmlformats.org/officeDocument/2006/relationships/image" Target="media/image139.wmf"/><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oleObject" Target="embeddings/oleObject15.bin"/><Relationship Id="rId319" Type="http://schemas.openxmlformats.org/officeDocument/2006/relationships/oleObject" Target="embeddings/oleObject178.bin"/><Relationship Id="rId318" Type="http://schemas.openxmlformats.org/officeDocument/2006/relationships/image" Target="media/image136.wmf"/><Relationship Id="rId317" Type="http://schemas.openxmlformats.org/officeDocument/2006/relationships/oleObject" Target="embeddings/oleObject177.bin"/><Relationship Id="rId316" Type="http://schemas.openxmlformats.org/officeDocument/2006/relationships/image" Target="media/image135.wmf"/><Relationship Id="rId315" Type="http://schemas.openxmlformats.org/officeDocument/2006/relationships/oleObject" Target="embeddings/oleObject176.bin"/><Relationship Id="rId314" Type="http://schemas.openxmlformats.org/officeDocument/2006/relationships/image" Target="media/image134.wmf"/><Relationship Id="rId313" Type="http://schemas.openxmlformats.org/officeDocument/2006/relationships/oleObject" Target="embeddings/oleObject175.bin"/><Relationship Id="rId312" Type="http://schemas.openxmlformats.org/officeDocument/2006/relationships/image" Target="media/image133.wmf"/><Relationship Id="rId311" Type="http://schemas.openxmlformats.org/officeDocument/2006/relationships/oleObject" Target="embeddings/oleObject174.bin"/><Relationship Id="rId310" Type="http://schemas.openxmlformats.org/officeDocument/2006/relationships/image" Target="media/image132.wmf"/><Relationship Id="rId31" Type="http://schemas.openxmlformats.org/officeDocument/2006/relationships/image" Target="media/image12.wmf"/><Relationship Id="rId309" Type="http://schemas.openxmlformats.org/officeDocument/2006/relationships/oleObject" Target="embeddings/oleObject173.bin"/><Relationship Id="rId308" Type="http://schemas.openxmlformats.org/officeDocument/2006/relationships/image" Target="media/image131.wmf"/><Relationship Id="rId307" Type="http://schemas.openxmlformats.org/officeDocument/2006/relationships/oleObject" Target="embeddings/oleObject172.bin"/><Relationship Id="rId306" Type="http://schemas.openxmlformats.org/officeDocument/2006/relationships/oleObject" Target="embeddings/oleObject171.bin"/><Relationship Id="rId305" Type="http://schemas.openxmlformats.org/officeDocument/2006/relationships/image" Target="media/image130.wmf"/><Relationship Id="rId304" Type="http://schemas.openxmlformats.org/officeDocument/2006/relationships/oleObject" Target="embeddings/oleObject170.bin"/><Relationship Id="rId303" Type="http://schemas.openxmlformats.org/officeDocument/2006/relationships/image" Target="media/image129.wmf"/><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image" Target="media/image128.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7.wmf"/><Relationship Id="rId297" Type="http://schemas.openxmlformats.org/officeDocument/2006/relationships/oleObject" Target="embeddings/oleObject166.bin"/><Relationship Id="rId296" Type="http://schemas.openxmlformats.org/officeDocument/2006/relationships/oleObject" Target="embeddings/oleObject165.bin"/><Relationship Id="rId295" Type="http://schemas.openxmlformats.org/officeDocument/2006/relationships/oleObject" Target="embeddings/oleObject164.bin"/><Relationship Id="rId294" Type="http://schemas.openxmlformats.org/officeDocument/2006/relationships/image" Target="media/image126.wmf"/><Relationship Id="rId293" Type="http://schemas.openxmlformats.org/officeDocument/2006/relationships/oleObject" Target="embeddings/oleObject163.bin"/><Relationship Id="rId292" Type="http://schemas.openxmlformats.org/officeDocument/2006/relationships/oleObject" Target="embeddings/oleObject162.bin"/><Relationship Id="rId291" Type="http://schemas.openxmlformats.org/officeDocument/2006/relationships/image" Target="media/image125.wmf"/><Relationship Id="rId290" Type="http://schemas.openxmlformats.org/officeDocument/2006/relationships/oleObject" Target="embeddings/oleObject161.bin"/><Relationship Id="rId29" Type="http://schemas.openxmlformats.org/officeDocument/2006/relationships/image" Target="media/image11.wmf"/><Relationship Id="rId289" Type="http://schemas.openxmlformats.org/officeDocument/2006/relationships/image" Target="media/image124.wmf"/><Relationship Id="rId288" Type="http://schemas.openxmlformats.org/officeDocument/2006/relationships/oleObject" Target="embeddings/oleObject160.bin"/><Relationship Id="rId287" Type="http://schemas.openxmlformats.org/officeDocument/2006/relationships/image" Target="media/image123.wmf"/><Relationship Id="rId286" Type="http://schemas.openxmlformats.org/officeDocument/2006/relationships/oleObject" Target="embeddings/oleObject159.bin"/><Relationship Id="rId285" Type="http://schemas.openxmlformats.org/officeDocument/2006/relationships/oleObject" Target="embeddings/oleObject158.bin"/><Relationship Id="rId284" Type="http://schemas.openxmlformats.org/officeDocument/2006/relationships/image" Target="media/image122.wmf"/><Relationship Id="rId283" Type="http://schemas.openxmlformats.org/officeDocument/2006/relationships/oleObject" Target="embeddings/oleObject157.bin"/><Relationship Id="rId282" Type="http://schemas.openxmlformats.org/officeDocument/2006/relationships/image" Target="media/image121.wmf"/><Relationship Id="rId281" Type="http://schemas.openxmlformats.org/officeDocument/2006/relationships/oleObject" Target="embeddings/oleObject156.bin"/><Relationship Id="rId280" Type="http://schemas.openxmlformats.org/officeDocument/2006/relationships/image" Target="media/image120.wmf"/><Relationship Id="rId28" Type="http://schemas.openxmlformats.org/officeDocument/2006/relationships/oleObject" Target="embeddings/oleObject13.bin"/><Relationship Id="rId279" Type="http://schemas.openxmlformats.org/officeDocument/2006/relationships/oleObject" Target="embeddings/oleObject155.bin"/><Relationship Id="rId278" Type="http://schemas.openxmlformats.org/officeDocument/2006/relationships/image" Target="media/image119.wmf"/><Relationship Id="rId277" Type="http://schemas.openxmlformats.org/officeDocument/2006/relationships/oleObject" Target="embeddings/oleObject154.bin"/><Relationship Id="rId276" Type="http://schemas.openxmlformats.org/officeDocument/2006/relationships/oleObject" Target="embeddings/oleObject153.bin"/><Relationship Id="rId275" Type="http://schemas.openxmlformats.org/officeDocument/2006/relationships/oleObject" Target="embeddings/oleObject152.bin"/><Relationship Id="rId274" Type="http://schemas.openxmlformats.org/officeDocument/2006/relationships/image" Target="media/image118.wmf"/><Relationship Id="rId273" Type="http://schemas.openxmlformats.org/officeDocument/2006/relationships/oleObject" Target="embeddings/oleObject151.bin"/><Relationship Id="rId272" Type="http://schemas.openxmlformats.org/officeDocument/2006/relationships/image" Target="media/image117.wmf"/><Relationship Id="rId271" Type="http://schemas.openxmlformats.org/officeDocument/2006/relationships/oleObject" Target="embeddings/oleObject150.bin"/><Relationship Id="rId270" Type="http://schemas.openxmlformats.org/officeDocument/2006/relationships/image" Target="media/image116.wmf"/><Relationship Id="rId27" Type="http://schemas.openxmlformats.org/officeDocument/2006/relationships/image" Target="media/image10.wmf"/><Relationship Id="rId269" Type="http://schemas.openxmlformats.org/officeDocument/2006/relationships/oleObject" Target="embeddings/oleObject149.bin"/><Relationship Id="rId268" Type="http://schemas.openxmlformats.org/officeDocument/2006/relationships/oleObject" Target="embeddings/oleObject148.bin"/><Relationship Id="rId267" Type="http://schemas.openxmlformats.org/officeDocument/2006/relationships/oleObject" Target="embeddings/oleObject147.bin"/><Relationship Id="rId266" Type="http://schemas.openxmlformats.org/officeDocument/2006/relationships/image" Target="media/image115.wmf"/><Relationship Id="rId265" Type="http://schemas.openxmlformats.org/officeDocument/2006/relationships/oleObject" Target="embeddings/oleObject146.bin"/><Relationship Id="rId264" Type="http://schemas.openxmlformats.org/officeDocument/2006/relationships/image" Target="media/image114.wmf"/><Relationship Id="rId263" Type="http://schemas.openxmlformats.org/officeDocument/2006/relationships/oleObject" Target="embeddings/oleObject145.bin"/><Relationship Id="rId262" Type="http://schemas.openxmlformats.org/officeDocument/2006/relationships/image" Target="media/image113.wmf"/><Relationship Id="rId261" Type="http://schemas.openxmlformats.org/officeDocument/2006/relationships/oleObject" Target="embeddings/oleObject144.bin"/><Relationship Id="rId260" Type="http://schemas.openxmlformats.org/officeDocument/2006/relationships/image" Target="media/image112.wmf"/><Relationship Id="rId26" Type="http://schemas.openxmlformats.org/officeDocument/2006/relationships/oleObject" Target="embeddings/oleObject12.bin"/><Relationship Id="rId259" Type="http://schemas.openxmlformats.org/officeDocument/2006/relationships/oleObject" Target="embeddings/oleObject143.bin"/><Relationship Id="rId258" Type="http://schemas.openxmlformats.org/officeDocument/2006/relationships/image" Target="media/image111.wmf"/><Relationship Id="rId257" Type="http://schemas.openxmlformats.org/officeDocument/2006/relationships/oleObject" Target="embeddings/oleObject142.bin"/><Relationship Id="rId256" Type="http://schemas.openxmlformats.org/officeDocument/2006/relationships/image" Target="media/image110.wmf"/><Relationship Id="rId255" Type="http://schemas.openxmlformats.org/officeDocument/2006/relationships/oleObject" Target="embeddings/oleObject141.bin"/><Relationship Id="rId254" Type="http://schemas.openxmlformats.org/officeDocument/2006/relationships/image" Target="media/image109.wmf"/><Relationship Id="rId253" Type="http://schemas.openxmlformats.org/officeDocument/2006/relationships/oleObject" Target="embeddings/oleObject140.bin"/><Relationship Id="rId252" Type="http://schemas.openxmlformats.org/officeDocument/2006/relationships/image" Target="media/image108.wmf"/><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image" Target="media/image9.wmf"/><Relationship Id="rId249" Type="http://schemas.openxmlformats.org/officeDocument/2006/relationships/oleObject" Target="embeddings/oleObject138.bin"/><Relationship Id="rId248" Type="http://schemas.openxmlformats.org/officeDocument/2006/relationships/oleObject" Target="embeddings/oleObject137.bin"/><Relationship Id="rId247" Type="http://schemas.openxmlformats.org/officeDocument/2006/relationships/image" Target="media/image106.wmf"/><Relationship Id="rId246" Type="http://schemas.openxmlformats.org/officeDocument/2006/relationships/oleObject" Target="embeddings/oleObject136.bin"/><Relationship Id="rId245" Type="http://schemas.openxmlformats.org/officeDocument/2006/relationships/oleObject" Target="embeddings/oleObject135.bin"/><Relationship Id="rId244" Type="http://schemas.openxmlformats.org/officeDocument/2006/relationships/oleObject" Target="embeddings/oleObject134.bin"/><Relationship Id="rId243" Type="http://schemas.openxmlformats.org/officeDocument/2006/relationships/oleObject" Target="embeddings/oleObject133.bin"/><Relationship Id="rId242" Type="http://schemas.openxmlformats.org/officeDocument/2006/relationships/oleObject" Target="embeddings/oleObject132.bin"/><Relationship Id="rId241" Type="http://schemas.openxmlformats.org/officeDocument/2006/relationships/oleObject" Target="embeddings/oleObject131.bin"/><Relationship Id="rId240" Type="http://schemas.openxmlformats.org/officeDocument/2006/relationships/image" Target="media/image105.wmf"/><Relationship Id="rId24" Type="http://schemas.openxmlformats.org/officeDocument/2006/relationships/oleObject" Target="embeddings/oleObject11.bin"/><Relationship Id="rId239" Type="http://schemas.openxmlformats.org/officeDocument/2006/relationships/oleObject" Target="embeddings/oleObject130.bin"/><Relationship Id="rId238" Type="http://schemas.openxmlformats.org/officeDocument/2006/relationships/image" Target="media/image104.wmf"/><Relationship Id="rId237" Type="http://schemas.openxmlformats.org/officeDocument/2006/relationships/oleObject" Target="embeddings/oleObject129.bin"/><Relationship Id="rId236" Type="http://schemas.openxmlformats.org/officeDocument/2006/relationships/image" Target="media/image103.wmf"/><Relationship Id="rId235" Type="http://schemas.openxmlformats.org/officeDocument/2006/relationships/oleObject" Target="embeddings/oleObject128.bin"/><Relationship Id="rId234" Type="http://schemas.openxmlformats.org/officeDocument/2006/relationships/image" Target="media/image102.wmf"/><Relationship Id="rId233" Type="http://schemas.openxmlformats.org/officeDocument/2006/relationships/oleObject" Target="embeddings/oleObject127.bin"/><Relationship Id="rId232" Type="http://schemas.openxmlformats.org/officeDocument/2006/relationships/image" Target="media/image101.wmf"/><Relationship Id="rId231" Type="http://schemas.openxmlformats.org/officeDocument/2006/relationships/oleObject" Target="embeddings/oleObject126.bin"/><Relationship Id="rId230" Type="http://schemas.openxmlformats.org/officeDocument/2006/relationships/image" Target="media/image100.wmf"/><Relationship Id="rId23" Type="http://schemas.openxmlformats.org/officeDocument/2006/relationships/image" Target="media/image8.wmf"/><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oleObject" Target="embeddings/oleObject122.bin"/><Relationship Id="rId223" Type="http://schemas.openxmlformats.org/officeDocument/2006/relationships/oleObject" Target="embeddings/oleObject121.bin"/><Relationship Id="rId222" Type="http://schemas.openxmlformats.org/officeDocument/2006/relationships/image" Target="media/image97.wmf"/><Relationship Id="rId221" Type="http://schemas.openxmlformats.org/officeDocument/2006/relationships/oleObject" Target="embeddings/oleObject120.bin"/><Relationship Id="rId220" Type="http://schemas.openxmlformats.org/officeDocument/2006/relationships/image" Target="media/image96.wmf"/><Relationship Id="rId22" Type="http://schemas.openxmlformats.org/officeDocument/2006/relationships/oleObject" Target="embeddings/oleObject10.bin"/><Relationship Id="rId219" Type="http://schemas.openxmlformats.org/officeDocument/2006/relationships/oleObject" Target="embeddings/oleObject119.bin"/><Relationship Id="rId218" Type="http://schemas.openxmlformats.org/officeDocument/2006/relationships/image" Target="media/image95.wmf"/><Relationship Id="rId217" Type="http://schemas.openxmlformats.org/officeDocument/2006/relationships/oleObject" Target="embeddings/oleObject118.bin"/><Relationship Id="rId216" Type="http://schemas.openxmlformats.org/officeDocument/2006/relationships/image" Target="media/image94.wmf"/><Relationship Id="rId215" Type="http://schemas.openxmlformats.org/officeDocument/2006/relationships/oleObject" Target="embeddings/oleObject117.bin"/><Relationship Id="rId214" Type="http://schemas.openxmlformats.org/officeDocument/2006/relationships/oleObject" Target="embeddings/oleObject116.bin"/><Relationship Id="rId213" Type="http://schemas.openxmlformats.org/officeDocument/2006/relationships/oleObject" Target="embeddings/oleObject115.bin"/><Relationship Id="rId212" Type="http://schemas.openxmlformats.org/officeDocument/2006/relationships/image" Target="media/image93.wmf"/><Relationship Id="rId211" Type="http://schemas.openxmlformats.org/officeDocument/2006/relationships/oleObject" Target="embeddings/oleObject114.bin"/><Relationship Id="rId210" Type="http://schemas.openxmlformats.org/officeDocument/2006/relationships/image" Target="media/image92.wmf"/><Relationship Id="rId21" Type="http://schemas.openxmlformats.org/officeDocument/2006/relationships/image" Target="media/image7.wmf"/><Relationship Id="rId209" Type="http://schemas.openxmlformats.org/officeDocument/2006/relationships/oleObject" Target="embeddings/oleObject113.bin"/><Relationship Id="rId208" Type="http://schemas.openxmlformats.org/officeDocument/2006/relationships/oleObject" Target="embeddings/oleObject112.bin"/><Relationship Id="rId207" Type="http://schemas.openxmlformats.org/officeDocument/2006/relationships/oleObject" Target="embeddings/oleObject111.bin"/><Relationship Id="rId206" Type="http://schemas.openxmlformats.org/officeDocument/2006/relationships/oleObject" Target="embeddings/oleObject110.bin"/><Relationship Id="rId205" Type="http://schemas.openxmlformats.org/officeDocument/2006/relationships/image" Target="media/image91.wmf"/><Relationship Id="rId204" Type="http://schemas.openxmlformats.org/officeDocument/2006/relationships/oleObject" Target="embeddings/oleObject109.bin"/><Relationship Id="rId203" Type="http://schemas.openxmlformats.org/officeDocument/2006/relationships/image" Target="media/image90.wmf"/><Relationship Id="rId202" Type="http://schemas.openxmlformats.org/officeDocument/2006/relationships/oleObject" Target="embeddings/oleObject108.bin"/><Relationship Id="rId201" Type="http://schemas.openxmlformats.org/officeDocument/2006/relationships/oleObject" Target="embeddings/oleObject107.bin"/><Relationship Id="rId200" Type="http://schemas.openxmlformats.org/officeDocument/2006/relationships/image" Target="media/image89.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oleObject" Target="embeddings/oleObject105.bin"/><Relationship Id="rId197" Type="http://schemas.openxmlformats.org/officeDocument/2006/relationships/image" Target="media/image88.wmf"/><Relationship Id="rId196" Type="http://schemas.openxmlformats.org/officeDocument/2006/relationships/oleObject" Target="embeddings/oleObject104.bin"/><Relationship Id="rId195" Type="http://schemas.openxmlformats.org/officeDocument/2006/relationships/image" Target="media/image87.wmf"/><Relationship Id="rId194" Type="http://schemas.openxmlformats.org/officeDocument/2006/relationships/oleObject" Target="embeddings/oleObject103.bin"/><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image" Target="media/image86.wmf"/><Relationship Id="rId190" Type="http://schemas.openxmlformats.org/officeDocument/2006/relationships/oleObject" Target="embeddings/oleObject100.bin"/><Relationship Id="rId19" Type="http://schemas.openxmlformats.org/officeDocument/2006/relationships/image" Target="media/image6.wmf"/><Relationship Id="rId189" Type="http://schemas.openxmlformats.org/officeDocument/2006/relationships/image" Target="media/image85.wmf"/><Relationship Id="rId188" Type="http://schemas.openxmlformats.org/officeDocument/2006/relationships/oleObject" Target="embeddings/oleObject99.bin"/><Relationship Id="rId187" Type="http://schemas.openxmlformats.org/officeDocument/2006/relationships/image" Target="media/image84.wmf"/><Relationship Id="rId186" Type="http://schemas.openxmlformats.org/officeDocument/2006/relationships/oleObject" Target="embeddings/oleObject98.bin"/><Relationship Id="rId185" Type="http://schemas.openxmlformats.org/officeDocument/2006/relationships/oleObject" Target="embeddings/oleObject97.bin"/><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oleObject" Target="embeddings/oleObject94.bin"/><Relationship Id="rId18" Type="http://schemas.openxmlformats.org/officeDocument/2006/relationships/oleObject" Target="embeddings/oleObject8.bin"/><Relationship Id="rId179" Type="http://schemas.openxmlformats.org/officeDocument/2006/relationships/image" Target="media/image81.wmf"/><Relationship Id="rId178" Type="http://schemas.openxmlformats.org/officeDocument/2006/relationships/oleObject" Target="embeddings/oleObject93.bin"/><Relationship Id="rId177" Type="http://schemas.openxmlformats.org/officeDocument/2006/relationships/image" Target="media/image80.wmf"/><Relationship Id="rId176" Type="http://schemas.openxmlformats.org/officeDocument/2006/relationships/oleObject" Target="embeddings/oleObject92.bin"/><Relationship Id="rId175" Type="http://schemas.openxmlformats.org/officeDocument/2006/relationships/oleObject" Target="embeddings/oleObject91.bin"/><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image" Target="media/image78.wmf"/><Relationship Id="rId170" Type="http://schemas.openxmlformats.org/officeDocument/2006/relationships/oleObject" Target="embeddings/oleObject88.bin"/><Relationship Id="rId17" Type="http://schemas.openxmlformats.org/officeDocument/2006/relationships/image" Target="media/image5.wmf"/><Relationship Id="rId169" Type="http://schemas.openxmlformats.org/officeDocument/2006/relationships/image" Target="media/image77.wmf"/><Relationship Id="rId168" Type="http://schemas.openxmlformats.org/officeDocument/2006/relationships/oleObject" Target="embeddings/oleObject87.bin"/><Relationship Id="rId167" Type="http://schemas.openxmlformats.org/officeDocument/2006/relationships/image" Target="media/image76.wmf"/><Relationship Id="rId166" Type="http://schemas.openxmlformats.org/officeDocument/2006/relationships/oleObject" Target="embeddings/oleObject86.bin"/><Relationship Id="rId165" Type="http://schemas.openxmlformats.org/officeDocument/2006/relationships/image" Target="media/image75.wmf"/><Relationship Id="rId164" Type="http://schemas.openxmlformats.org/officeDocument/2006/relationships/oleObject" Target="embeddings/oleObject85.bin"/><Relationship Id="rId163" Type="http://schemas.openxmlformats.org/officeDocument/2006/relationships/oleObject" Target="embeddings/oleObject84.bin"/><Relationship Id="rId162" Type="http://schemas.openxmlformats.org/officeDocument/2006/relationships/oleObject" Target="embeddings/oleObject83.bin"/><Relationship Id="rId161" Type="http://schemas.openxmlformats.org/officeDocument/2006/relationships/oleObject" Target="embeddings/oleObject82.bin"/><Relationship Id="rId160" Type="http://schemas.openxmlformats.org/officeDocument/2006/relationships/image" Target="media/image74.wmf"/><Relationship Id="rId16" Type="http://schemas.openxmlformats.org/officeDocument/2006/relationships/oleObject" Target="embeddings/oleObject7.bin"/><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oleObject" Target="embeddings/oleObject6.bin"/><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oleObject" Target="embeddings/oleObject5.bin"/><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image" Target="media/image58.wmf"/><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2025-12-11T06:16:00Z</dcterms:created>
  <dc:creator>学科网试题生产平台</dc:creator>
  <dc:description>3885317231223808</dc:description>
  <cp:lastModifiedBy>小英alice</cp:lastModifiedBy>
  <dcterms:modified xsi:type="dcterms:W3CDTF">2025-12-30T14:01:02Z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33115C159B1C480081F78B7EA7CB6AA4_12</vt:lpwstr>
  </property>
</Properties>
</file>