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76"/>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10845800</wp:posOffset>
            </wp:positionV>
            <wp:extent cx="355600" cy="431800"/>
            <wp:effectExtent l="0" t="0" r="6350" b="6350"/>
            <wp:wrapNone/>
            <wp:docPr id="100187" name="图片 100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 name="图片 100187"/>
                    <pic:cNvPicPr>
                      <a:picLocks noChangeAspect="1"/>
                    </pic:cNvPicPr>
                  </pic:nvPicPr>
                  <pic:blipFill>
                    <a:blip r:embed="rId8"/>
                    <a:stretch>
                      <a:fillRect/>
                    </a:stretch>
                  </pic:blipFill>
                  <pic:spPr>
                    <a:xfrm>
                      <a:off x="0" y="0"/>
                      <a:ext cx="355600" cy="4318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01</w:t>
      </w:r>
    </w:p>
    <w:p w14:paraId="4A50DFFF">
      <w:pPr>
        <w:pStyle w:val="76"/>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eastAsia="黑体"/>
          <w:color w:val="000000" w:themeColor="text1"/>
          <w:sz w:val="36"/>
          <w:szCs w:val="36"/>
          <w14:textFill>
            <w14:solidFill>
              <w14:schemeClr w14:val="tx1"/>
            </w14:solidFill>
          </w14:textFill>
        </w:rPr>
        <w:t>数学·</w:t>
      </w:r>
      <w:r>
        <w:rPr>
          <w:rFonts w:hint="eastAsia" w:ascii="Times New Roman" w:hAnsi="Times New Roman" w:eastAsia="黑体"/>
          <w:color w:val="000000" w:themeColor="text1"/>
          <w:sz w:val="36"/>
          <w:szCs w:val="36"/>
          <w:lang w:val="en-US" w:eastAsia="zh-CN"/>
          <w14:textFill>
            <w14:solidFill>
              <w14:schemeClr w14:val="tx1"/>
            </w14:solidFill>
          </w14:textFill>
        </w:rPr>
        <w:t>考试版</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w:t>
      </w:r>
      <w:r>
        <w:rPr>
          <w:rFonts w:hint="eastAsia" w:ascii="Times New Roman" w:hAnsi="Times New Roman" w:eastAsia="黑体"/>
          <w:color w:val="FF0000"/>
          <w:spacing w:val="2"/>
          <w:kern w:val="0"/>
          <w:szCs w:val="21"/>
          <w:lang w:val="en-US" w:eastAsia="zh-CN"/>
        </w:rPr>
        <w:t>实数+二次根式+一元二次方程+直角三角形</w:t>
      </w:r>
      <w:r>
        <w:rPr>
          <w:rFonts w:ascii="Times New Roman" w:hAnsi="Times New Roman" w:eastAsia="黑体"/>
          <w:color w:val="FF0000"/>
          <w:spacing w:val="2"/>
          <w:kern w:val="0"/>
          <w:szCs w:val="21"/>
        </w:rPr>
        <w:t>）。</w:t>
      </w:r>
    </w:p>
    <w:p w14:paraId="428041BE">
      <w:pPr>
        <w:spacing w:line="336" w:lineRule="auto"/>
        <w:jc w:val="center"/>
        <w:textAlignment w:val="center"/>
        <w:rPr>
          <w:rFonts w:hint="eastAsia" w:ascii="黑体" w:hAnsi="黑体" w:eastAsia="黑体" w:cs="黑体"/>
          <w:kern w:val="0"/>
          <w:sz w:val="30"/>
          <w:szCs w:val="30"/>
        </w:rPr>
      </w:pPr>
      <w:r>
        <w:rPr>
          <w:rFonts w:hint="eastAsia" w:ascii="黑体" w:hAnsi="黑体" w:eastAsia="黑体" w:cs="黑体"/>
          <w:kern w:val="0"/>
          <w:sz w:val="30"/>
          <w:szCs w:val="30"/>
        </w:rPr>
        <w:t>第一部分（选择题 共18分）</w:t>
      </w:r>
    </w:p>
    <w:p w14:paraId="35CFB15E">
      <w:pPr>
        <w:spacing w:line="360" w:lineRule="auto"/>
        <w:textAlignment w:val="center"/>
        <w:rPr>
          <w:rFonts w:hint="eastAsia" w:ascii="黑体" w:hAnsi="黑体" w:eastAsia="黑体" w:cs="黑体"/>
          <w:b w:val="0"/>
          <w:bCs/>
          <w:kern w:val="0"/>
          <w:sz w:val="28"/>
          <w:szCs w:val="28"/>
          <w:lang w:val="zh-CN"/>
        </w:rPr>
      </w:pPr>
      <w:r>
        <w:rPr>
          <w:rFonts w:hint="eastAsia" w:ascii="黑体" w:hAnsi="黑体" w:eastAsia="黑体" w:cs="黑体"/>
          <w:b w:val="0"/>
          <w:bCs/>
          <w:color w:val="000000"/>
          <w:kern w:val="0"/>
        </w:rPr>
        <w:t>一、选择题（</w:t>
      </w:r>
      <w:r>
        <w:rPr>
          <w:rFonts w:hint="eastAsia" w:ascii="黑体" w:hAnsi="黑体" w:eastAsia="黑体" w:cs="黑体"/>
          <w:b w:val="0"/>
          <w:bCs/>
          <w:kern w:val="0"/>
          <w:szCs w:val="21"/>
        </w:rPr>
        <w:t>本大题共6小题，</w:t>
      </w:r>
      <w:r>
        <w:rPr>
          <w:rFonts w:hint="eastAsia" w:ascii="黑体" w:hAnsi="黑体" w:eastAsia="黑体" w:cs="黑体"/>
          <w:b w:val="0"/>
          <w:bCs/>
          <w:color w:val="000000"/>
          <w:kern w:val="0"/>
        </w:rPr>
        <w:t>每小题3分，满分18分。</w:t>
      </w:r>
      <w:r>
        <w:rPr>
          <w:rFonts w:hint="eastAsia" w:ascii="黑体" w:hAnsi="黑体" w:eastAsia="黑体" w:cs="黑体"/>
          <w:b w:val="0"/>
          <w:bCs/>
          <w:kern w:val="0"/>
          <w:szCs w:val="21"/>
        </w:rPr>
        <w:t>在每个小题给出的四个选项中，只有一项符合题目要求的</w:t>
      </w:r>
      <w:r>
        <w:rPr>
          <w:rFonts w:hint="eastAsia" w:ascii="黑体" w:hAnsi="黑体" w:eastAsia="黑体" w:cs="黑体"/>
          <w:b w:val="0"/>
          <w:bCs/>
          <w:color w:val="000000"/>
          <w:kern w:val="0"/>
        </w:rPr>
        <w:t>）</w:t>
      </w:r>
    </w:p>
    <w:p w14:paraId="1ABF7E74">
      <w:pPr>
        <w:shd w:val="clear" w:color="auto" w:fill="auto"/>
        <w:spacing w:line="360" w:lineRule="auto"/>
        <w:jc w:val="left"/>
        <w:textAlignment w:val="center"/>
        <w:rPr>
          <w:sz w:val="21"/>
        </w:rPr>
      </w:pPr>
      <w:r>
        <w:rPr>
          <w:sz w:val="21"/>
        </w:rPr>
        <w:t>1．下列方程中是关于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的一元二次方程的是（</w:t>
      </w:r>
      <w:r>
        <w:rPr>
          <w:rFonts w:ascii="Times New Roman" w:hAnsi="Times New Roman" w:eastAsia="Times New Roman" w:cs="Times New Roman"/>
          <w:kern w:val="0"/>
          <w:sz w:val="24"/>
          <w:szCs w:val="24"/>
        </w:rPr>
        <w:t>    </w:t>
      </w:r>
      <w:r>
        <w:rPr>
          <w:sz w:val="21"/>
        </w:rPr>
        <w:t>）</w:t>
      </w:r>
    </w:p>
    <w:p w14:paraId="0D8F8B7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5e8548767fa4a41b035bd26110d73d83" type="#_x0000_t75" style="height:17.85pt;width:53.65pt;" o:ole="t" filled="f" o:preferrelative="t" stroked="f" coordsize="21600,21600">
            <v:path/>
            <v:fill on="f" focussize="0,0"/>
            <v:stroke on="f" joinstyle="miter"/>
            <v:imagedata r:id="rId12" o:title="eqId5e8548767fa4a41b035bd26110d73d83"/>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0b0e0e6ae692c284380399b8e6a6ae48" type="#_x0000_t75" style="height:13.85pt;width:47.5pt;" o:ole="t" filled="f" o:preferrelative="t" stroked="f" coordsize="21600,21600">
            <v:path/>
            <v:fill on="f" focussize="0,0"/>
            <v:stroke on="f" joinstyle="miter"/>
            <v:imagedata r:id="rId14" o:title="eqId0b0e0e6ae692c284380399b8e6a6ae48"/>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C．</w:t>
      </w:r>
      <w:r>
        <w:object>
          <v:shape id="_x0000_i1028" o:spt="75" alt="eqId8f8f8ddb07e999eed01500103656b426" type="#_x0000_t75" style="height:27.25pt;width:45.7pt;" o:ole="t" filled="f" o:preferrelative="t" stroked="f" coordsize="21600,21600">
            <v:path/>
            <v:fill on="f" focussize="0,0"/>
            <v:stroke on="f" joinstyle="miter"/>
            <v:imagedata r:id="rId16" o:title="eqId8f8f8ddb07e999eed01500103656b426"/>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5c2fbe5cc1f3b64f2c27ee4f959b105f" type="#_x0000_t75" style="height:13.75pt;width:46.6pt;" o:ole="t" filled="f" o:preferrelative="t" stroked="f" coordsize="21600,21600">
            <v:path/>
            <v:fill on="f" focussize="0,0"/>
            <v:stroke on="f" joinstyle="miter"/>
            <v:imagedata r:id="rId18" o:title="eqId5c2fbe5cc1f3b64f2c27ee4f959b105f"/>
            <o:lock v:ext="edit" aspectratio="t"/>
            <w10:wrap type="none"/>
            <w10:anchorlock/>
          </v:shape>
          <o:OLEObject Type="Embed" ProgID="Equation.DSMT4" ShapeID="_x0000_i1029" DrawAspect="Content" ObjectID="_1468075729" r:id="rId17">
            <o:LockedField>false</o:LockedField>
          </o:OLEObject>
        </w:object>
      </w:r>
    </w:p>
    <w:p w14:paraId="4A092150">
      <w:pPr>
        <w:shd w:val="clear" w:color="auto" w:fill="auto"/>
        <w:spacing w:line="360" w:lineRule="auto"/>
        <w:jc w:val="left"/>
        <w:textAlignment w:val="center"/>
        <w:rPr>
          <w:sz w:val="21"/>
        </w:rPr>
      </w:pPr>
      <w:r>
        <w:rPr>
          <w:sz w:val="21"/>
        </w:rPr>
        <w:t>2．下列二次根式中，属于最简二次根式的是（</w:t>
      </w:r>
      <w:r>
        <w:rPr>
          <w:rFonts w:ascii="Times New Roman" w:hAnsi="Times New Roman" w:eastAsia="Times New Roman" w:cs="Times New Roman"/>
          <w:kern w:val="0"/>
          <w:sz w:val="24"/>
          <w:szCs w:val="24"/>
        </w:rPr>
        <w:t>   </w:t>
      </w:r>
      <w:r>
        <w:rPr>
          <w:sz w:val="21"/>
        </w:rPr>
        <w:t>）</w:t>
      </w:r>
    </w:p>
    <w:p w14:paraId="0074346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0" o:spt="75" alt="eqIda04b0b0618710dbde3de439ae377d2aa" type="#_x0000_t75" style="height:15.8pt;width:23.75pt;" o:ole="t" filled="f" o:preferrelative="t" stroked="f" coordsize="21600,21600">
            <v:path/>
            <v:fill on="f" focussize="0,0"/>
            <v:stroke on="f" joinstyle="miter"/>
            <v:imagedata r:id="rId20" o:title="eqIda04b0b0618710dbde3de439ae377d2aa"/>
            <o:lock v:ext="edit" aspectratio="t"/>
            <w10:wrap type="none"/>
            <w10:anchorlock/>
          </v:shape>
          <o:OLEObject Type="Embed" ProgID="Equation.DSMT4" ShapeID="_x0000_i1030" DrawAspect="Content" ObjectID="_1468075730" r:id="rId19">
            <o:LockedField>false</o:LockedField>
          </o:OLEObject>
        </w:object>
      </w:r>
      <w:r>
        <w:rPr>
          <w:sz w:val="21"/>
        </w:rPr>
        <w:tab/>
      </w:r>
      <w:r>
        <w:rPr>
          <w:sz w:val="21"/>
        </w:rPr>
        <w:t>B．</w:t>
      </w:r>
      <w:r>
        <w:object>
          <v:shape id="_x0000_i1031" o:spt="75" alt="eqIdc2567f7b3bba107054b394e94e7b1f45" type="#_x0000_t75" style="height:15.95pt;width:21.95pt;" o:ole="t" filled="f" o:preferrelative="t" stroked="f" coordsize="21600,21600">
            <v:path/>
            <v:fill on="f" focussize="0,0"/>
            <v:stroke on="f" joinstyle="miter"/>
            <v:imagedata r:id="rId22" o:title="eqIdc2567f7b3bba107054b394e94e7b1f45"/>
            <o:lock v:ext="edit" aspectratio="t"/>
            <w10:wrap type="none"/>
            <w10:anchorlock/>
          </v:shape>
          <o:OLEObject Type="Embed" ProgID="Equation.DSMT4" ShapeID="_x0000_i1031" DrawAspect="Content" ObjectID="_1468075731" r:id="rId21">
            <o:LockedField>false</o:LockedField>
          </o:OLEObject>
        </w:object>
      </w:r>
      <w:r>
        <w:rPr>
          <w:sz w:val="21"/>
        </w:rPr>
        <w:tab/>
      </w:r>
      <w:r>
        <w:rPr>
          <w:sz w:val="21"/>
        </w:rPr>
        <w:t>C．</w:t>
      </w:r>
      <w:r>
        <w:object>
          <v:shape id="_x0000_i1032" o:spt="75" alt="eqIdda001dad7941e6c9858637d7b62cec59" type="#_x0000_t75" style="height:17.5pt;width:40.45pt;" o:ole="t" filled="f" o:preferrelative="t" stroked="f" coordsize="21600,21600">
            <v:path/>
            <v:fill on="f" focussize="0,0"/>
            <v:stroke on="f" joinstyle="miter"/>
            <v:imagedata r:id="rId24" o:title="eqIdda001dad7941e6c9858637d7b62cec59"/>
            <o:lock v:ext="edit" aspectratio="t"/>
            <w10:wrap type="none"/>
            <w10:anchorlock/>
          </v:shape>
          <o:OLEObject Type="Embed" ProgID="Equation.DSMT4" ShapeID="_x0000_i1032" DrawAspect="Content" ObjectID="_1468075732" r:id="rId23">
            <o:LockedField>false</o:LockedField>
          </o:OLEObject>
        </w:object>
      </w:r>
      <w:r>
        <w:rPr>
          <w:sz w:val="21"/>
        </w:rPr>
        <w:tab/>
      </w:r>
      <w:r>
        <w:rPr>
          <w:sz w:val="21"/>
        </w:rPr>
        <w:t>D．</w:t>
      </w:r>
      <w:r>
        <w:object>
          <v:shape id="_x0000_i1033" o:spt="75" alt="eqId626476585ab112f35afc246343fc72fa" type="#_x0000_t75" style="height:30.6pt;width:18.45pt;" o:ole="t" filled="f" o:preferrelative="t" stroked="f" coordsize="21600,21600">
            <v:path/>
            <v:fill on="f" focussize="0,0"/>
            <v:stroke on="f" joinstyle="miter"/>
            <v:imagedata r:id="rId26" o:title="eqId626476585ab112f35afc246343fc72fa"/>
            <o:lock v:ext="edit" aspectratio="t"/>
            <w10:wrap type="none"/>
            <w10:anchorlock/>
          </v:shape>
          <o:OLEObject Type="Embed" ProgID="Equation.DSMT4" ShapeID="_x0000_i1033" DrawAspect="Content" ObjectID="_1468075733" r:id="rId25">
            <o:LockedField>false</o:LockedField>
          </o:OLEObject>
        </w:object>
      </w:r>
    </w:p>
    <w:p w14:paraId="3368A516">
      <w:pPr>
        <w:shd w:val="clear" w:color="auto" w:fill="auto"/>
        <w:spacing w:line="360" w:lineRule="auto"/>
        <w:jc w:val="left"/>
        <w:textAlignment w:val="center"/>
        <w:rPr>
          <w:sz w:val="21"/>
        </w:rPr>
      </w:pPr>
      <w:r>
        <w:rPr>
          <w:sz w:val="21"/>
        </w:rPr>
        <w:t>3．若</w:t>
      </w:r>
      <w:r>
        <w:object>
          <v:shape id="_x0000_i1034" o:spt="75" alt="eqIdb4fa6b047983c86b6afe9ff32c9335e2" type="#_x0000_t75" style="height:23.1pt;width:81.8pt;" o:ole="t" filled="f" o:preferrelative="t" stroked="f" coordsize="21600,21600">
            <v:path/>
            <v:fill on="f" focussize="0,0"/>
            <v:stroke on="f" joinstyle="miter"/>
            <v:imagedata r:id="rId28" o:title="eqIdb4fa6b047983c86b6afe9ff32c9335e2"/>
            <o:lock v:ext="edit" aspectratio="t"/>
            <w10:wrap type="none"/>
            <w10:anchorlock/>
          </v:shape>
          <o:OLEObject Type="Embed" ProgID="Equation.DSMT4" ShapeID="_x0000_i1034" DrawAspect="Content" ObjectID="_1468075734" r:id="rId27">
            <o:LockedField>false</o:LockedField>
          </o:OLEObject>
        </w:object>
      </w:r>
      <w:r>
        <w:rPr>
          <w:sz w:val="21"/>
        </w:rPr>
        <w:t>，则</w:t>
      </w:r>
      <w:r>
        <w:object>
          <v:shape id="_x0000_i1035" o:spt="75" alt="eqId0a6936d370d6a238a608ca56f87198de" type="#_x0000_t75" style="height:9.65pt;width:8.75pt;" o:ole="t" filled="f" o:preferrelative="t" stroked="f" coordsize="21600,21600">
            <v:path/>
            <v:fill on="f" focussize="0,0"/>
            <v:stroke on="f" joinstyle="miter"/>
            <v:imagedata r:id="rId30" o:title="eqId0a6936d370d6a238a608ca56f87198de"/>
            <o:lock v:ext="edit" aspectratio="t"/>
            <w10:wrap type="none"/>
            <w10:anchorlock/>
          </v:shape>
          <o:OLEObject Type="Embed" ProgID="Equation.DSMT4" ShapeID="_x0000_i1035" DrawAspect="Content" ObjectID="_1468075735" r:id="rId29">
            <o:LockedField>false</o:LockedField>
          </o:OLEObject>
        </w:object>
      </w:r>
      <w:r>
        <w:rPr>
          <w:sz w:val="21"/>
        </w:rPr>
        <w:t>的取值范围为（</w:t>
      </w:r>
      <w:r>
        <w:rPr>
          <w:rFonts w:ascii="Times New Roman" w:hAnsi="Times New Roman" w:eastAsia="Times New Roman" w:cs="Times New Roman"/>
          <w:kern w:val="0"/>
          <w:sz w:val="24"/>
          <w:szCs w:val="24"/>
        </w:rPr>
        <w:t>   </w:t>
      </w:r>
      <w:r>
        <w:rPr>
          <w:sz w:val="21"/>
        </w:rPr>
        <w:t>）</w:t>
      </w:r>
    </w:p>
    <w:p w14:paraId="4FB4B1A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6" o:spt="75" alt="eqIda6aa5ec6172d70ab693efd6987d92301" type="#_x0000_t75" style="height:27.3pt;width:26.4pt;" o:ole="t" filled="f" o:preferrelative="t" stroked="f" coordsize="21600,21600">
            <v:path/>
            <v:fill on="f" focussize="0,0"/>
            <v:stroke on="f" joinstyle="miter"/>
            <v:imagedata r:id="rId32" o:title="eqIda6aa5ec6172d70ab693efd6987d92301"/>
            <o:lock v:ext="edit" aspectratio="t"/>
            <w10:wrap type="none"/>
            <w10:anchorlock/>
          </v:shape>
          <o:OLEObject Type="Embed" ProgID="Equation.DSMT4" ShapeID="_x0000_i1036" DrawAspect="Content" ObjectID="_1468075736" r:id="rId31">
            <o:LockedField>false</o:LockedField>
          </o:OLEObject>
        </w:object>
      </w:r>
      <w:r>
        <w:rPr>
          <w:sz w:val="21"/>
        </w:rPr>
        <w:tab/>
      </w:r>
      <w:r>
        <w:rPr>
          <w:sz w:val="21"/>
        </w:rPr>
        <w:t>B．</w:t>
      </w:r>
      <w:r>
        <w:object>
          <v:shape id="_x0000_i1037" o:spt="75" alt="eqIde189dbc979fad6bf8ca03ac1388cbac0" type="#_x0000_t75" style="height:27.05pt;width:26.35pt;" o:ole="t" filled="f" o:preferrelative="t" stroked="f" coordsize="21600,21600">
            <v:path/>
            <v:fill on="f" focussize="0,0"/>
            <v:stroke on="f" joinstyle="miter"/>
            <v:imagedata r:id="rId34" o:title="eqIde189dbc979fad6bf8ca03ac1388cbac0"/>
            <o:lock v:ext="edit" aspectratio="t"/>
            <w10:wrap type="none"/>
            <w10:anchorlock/>
          </v:shape>
          <o:OLEObject Type="Embed" ProgID="Equation.DSMT4" ShapeID="_x0000_i1037" DrawAspect="Content" ObjectID="_1468075737" r:id="rId33">
            <o:LockedField>false</o:LockedField>
          </o:OLEObject>
        </w:object>
      </w:r>
      <w:r>
        <w:rPr>
          <w:sz w:val="21"/>
        </w:rPr>
        <w:tab/>
      </w:r>
      <w:r>
        <w:rPr>
          <w:sz w:val="21"/>
        </w:rPr>
        <w:t>C．</w:t>
      </w:r>
      <w:r>
        <w:object>
          <v:shape id="_x0000_i1038" o:spt="75" alt="eqIde5c0a8155f5a6af42d37856f6c95a0bc" type="#_x0000_t75" style="height:27.25pt;width:26.35pt;" o:ole="t" filled="f" o:preferrelative="t" stroked="f" coordsize="21600,21600">
            <v:path/>
            <v:fill on="f" focussize="0,0"/>
            <v:stroke on="f" joinstyle="miter"/>
            <v:imagedata r:id="rId36" o:title="eqIde5c0a8155f5a6af42d37856f6c95a0bc"/>
            <o:lock v:ext="edit" aspectratio="t"/>
            <w10:wrap type="none"/>
            <w10:anchorlock/>
          </v:shape>
          <o:OLEObject Type="Embed" ProgID="Equation.DSMT4" ShapeID="_x0000_i1038" DrawAspect="Content" ObjectID="_1468075738" r:id="rId35">
            <o:LockedField>false</o:LockedField>
          </o:OLEObject>
        </w:object>
      </w:r>
      <w:r>
        <w:rPr>
          <w:sz w:val="21"/>
        </w:rPr>
        <w:tab/>
      </w:r>
      <w:r>
        <w:rPr>
          <w:sz w:val="21"/>
        </w:rPr>
        <w:t>D．</w:t>
      </w:r>
      <w:r>
        <w:object>
          <v:shape id="_x0000_i1039" o:spt="75" alt="eqId1c67a7e28dba059006021a2e2105f538" type="#_x0000_t75" style="height:27pt;width:26.35pt;" o:ole="t" filled="f" o:preferrelative="t" stroked="f" coordsize="21600,21600">
            <v:path/>
            <v:fill on="f" focussize="0,0"/>
            <v:stroke on="f" joinstyle="miter"/>
            <v:imagedata r:id="rId38" o:title="eqId1c67a7e28dba059006021a2e2105f538"/>
            <o:lock v:ext="edit" aspectratio="t"/>
            <w10:wrap type="none"/>
            <w10:anchorlock/>
          </v:shape>
          <o:OLEObject Type="Embed" ProgID="Equation.DSMT4" ShapeID="_x0000_i1039" DrawAspect="Content" ObjectID="_1468075739" r:id="rId37">
            <o:LockedField>false</o:LockedField>
          </o:OLEObject>
        </w:object>
      </w:r>
    </w:p>
    <w:p w14:paraId="3F79E6C9">
      <w:pPr>
        <w:shd w:val="clear" w:color="auto" w:fill="auto"/>
        <w:spacing w:line="360" w:lineRule="auto"/>
        <w:jc w:val="left"/>
        <w:textAlignment w:val="center"/>
        <w:rPr>
          <w:sz w:val="21"/>
        </w:rPr>
      </w:pPr>
      <w:r>
        <w:rPr>
          <w:sz w:val="21"/>
        </w:rPr>
        <w:t>4．在实数范围内因式分解：</w:t>
      </w:r>
      <w:r>
        <w:object>
          <v:shape id="_x0000_i1040" o:spt="75" alt="eqIdc289fb050269530042eb70f407879cae" type="#_x0000_t75" style="height:13.9pt;width:45.75pt;" o:ole="t" filled="f" o:preferrelative="t" stroked="f" coordsize="21600,21600">
            <v:path/>
            <v:fill on="f" focussize="0,0"/>
            <v:stroke on="f" joinstyle="miter"/>
            <v:imagedata r:id="rId40" o:title="eqIdc289fb050269530042eb70f407879cae"/>
            <o:lock v:ext="edit" aspectratio="t"/>
            <w10:wrap type="none"/>
            <w10:anchorlock/>
          </v:shape>
          <o:OLEObject Type="Embed" ProgID="Equation.DSMT4" ShapeID="_x0000_i1040" DrawAspect="Content" ObjectID="_1468075740" r:id="rId39">
            <o:LockedField>false</o:LockedField>
          </o:OLEObject>
        </w:object>
      </w:r>
      <w:r>
        <w:rPr>
          <w:sz w:val="21"/>
        </w:rPr>
        <w:t>，下列选项中正确的是（</w:t>
      </w:r>
      <w:r>
        <w:rPr>
          <w:rFonts w:ascii="Times New Roman" w:hAnsi="Times New Roman" w:eastAsia="Times New Roman" w:cs="Times New Roman"/>
          <w:kern w:val="0"/>
          <w:sz w:val="24"/>
          <w:szCs w:val="24"/>
        </w:rPr>
        <w:t>    </w:t>
      </w:r>
      <w:r>
        <w:rPr>
          <w:sz w:val="21"/>
        </w:rPr>
        <w:t>）</w:t>
      </w:r>
    </w:p>
    <w:p w14:paraId="1FAD3197">
      <w:pPr>
        <w:shd w:val="clear" w:color="auto" w:fill="auto"/>
        <w:tabs>
          <w:tab w:val="left" w:pos="4156"/>
        </w:tabs>
        <w:spacing w:line="360" w:lineRule="auto"/>
        <w:ind w:left="300"/>
        <w:jc w:val="left"/>
        <w:textAlignment w:val="center"/>
        <w:rPr>
          <w:sz w:val="21"/>
        </w:rPr>
      </w:pPr>
      <w:r>
        <w:rPr>
          <w:sz w:val="21"/>
        </w:rPr>
        <w:t>A．</w:t>
      </w:r>
      <w:r>
        <w:object>
          <v:shape id="_x0000_i1041" o:spt="75" alt="eqId6884e7706b6c45160e75ac7eb9f0b56f" type="#_x0000_t75" style="height:21.05pt;width:102.05pt;" o:ole="t" filled="f" o:preferrelative="t" stroked="f" coordsize="21600,21600">
            <v:path/>
            <v:fill on="f" focussize="0,0"/>
            <v:stroke on="f" joinstyle="miter"/>
            <v:imagedata r:id="rId42" o:title="eqId6884e7706b6c45160e75ac7eb9f0b56f"/>
            <o:lock v:ext="edit" aspectratio="t"/>
            <w10:wrap type="none"/>
            <w10:anchorlock/>
          </v:shape>
          <o:OLEObject Type="Embed" ProgID="Equation.DSMT4" ShapeID="_x0000_i1041" DrawAspect="Content" ObjectID="_1468075741" r:id="rId41">
            <o:LockedField>false</o:LockedField>
          </o:OLEObject>
        </w:object>
      </w:r>
      <w:r>
        <w:rPr>
          <w:sz w:val="21"/>
        </w:rPr>
        <w:tab/>
      </w:r>
      <w:r>
        <w:rPr>
          <w:sz w:val="21"/>
        </w:rPr>
        <w:t>B．</w:t>
      </w:r>
      <w:r>
        <w:object>
          <v:shape id="_x0000_i1042" o:spt="75" alt="eqId6b7e95a5b7fbd4eba10743d4e0f46d74" type="#_x0000_t75" style="height:21.05pt;width:102.05pt;" o:ole="t" filled="f" o:preferrelative="t" stroked="f" coordsize="21600,21600">
            <v:path/>
            <v:fill on="f" focussize="0,0"/>
            <v:stroke on="f" joinstyle="miter"/>
            <v:imagedata r:id="rId44" o:title="eqId6b7e95a5b7fbd4eba10743d4e0f46d74"/>
            <o:lock v:ext="edit" aspectratio="t"/>
            <w10:wrap type="none"/>
            <w10:anchorlock/>
          </v:shape>
          <o:OLEObject Type="Embed" ProgID="Equation.DSMT4" ShapeID="_x0000_i1042" DrawAspect="Content" ObjectID="_1468075742" r:id="rId43">
            <o:LockedField>false</o:LockedField>
          </o:OLEObject>
        </w:object>
      </w:r>
    </w:p>
    <w:p w14:paraId="5B765471">
      <w:pPr>
        <w:shd w:val="clear" w:color="auto" w:fill="auto"/>
        <w:tabs>
          <w:tab w:val="left" w:pos="4156"/>
        </w:tabs>
        <w:spacing w:line="360" w:lineRule="auto"/>
        <w:ind w:left="300"/>
        <w:jc w:val="left"/>
        <w:textAlignment w:val="center"/>
        <w:rPr>
          <w:sz w:val="21"/>
        </w:rPr>
      </w:pPr>
      <w:r>
        <w:rPr>
          <w:sz w:val="21"/>
        </w:rPr>
        <w:t>C．</w:t>
      </w:r>
      <w:r>
        <w:object>
          <v:shape id="_x0000_i1043" o:spt="75" alt="eqId152fae0635413737bfc984489d0ed555" type="#_x0000_t75" style="height:21.05pt;width:112.55pt;" o:ole="t" filled="f" o:preferrelative="t" stroked="f" coordsize="21600,21600">
            <v:path/>
            <v:fill on="f" focussize="0,0"/>
            <v:stroke on="f" joinstyle="miter"/>
            <v:imagedata r:id="rId46" o:title="eqId152fae0635413737bfc984489d0ed555"/>
            <o:lock v:ext="edit" aspectratio="t"/>
            <w10:wrap type="none"/>
            <w10:anchorlock/>
          </v:shape>
          <o:OLEObject Type="Embed" ProgID="Equation.DSMT4" ShapeID="_x0000_i1043" DrawAspect="Content" ObjectID="_1468075743" r:id="rId45">
            <o:LockedField>false</o:LockedField>
          </o:OLEObject>
        </w:object>
      </w:r>
      <w:r>
        <w:rPr>
          <w:sz w:val="21"/>
        </w:rPr>
        <w:tab/>
      </w:r>
      <w:r>
        <w:rPr>
          <w:sz w:val="21"/>
        </w:rPr>
        <w:t>D．</w:t>
      </w:r>
      <w:r>
        <w:object>
          <v:shape id="_x0000_i1044" o:spt="75" alt="eqId13090048ea3a0969deeae3bc7b065f88" type="#_x0000_t75" style="height:21.1pt;width:105.6pt;" o:ole="t" filled="f" o:preferrelative="t" stroked="f" coordsize="21600,21600">
            <v:path/>
            <v:fill on="f" focussize="0,0"/>
            <v:stroke on="f" joinstyle="miter"/>
            <v:imagedata r:id="rId48" o:title="eqId13090048ea3a0969deeae3bc7b065f88"/>
            <o:lock v:ext="edit" aspectratio="t"/>
            <w10:wrap type="none"/>
            <w10:anchorlock/>
          </v:shape>
          <o:OLEObject Type="Embed" ProgID="Equation.DSMT4" ShapeID="_x0000_i1044" DrawAspect="Content" ObjectID="_1468075744" r:id="rId47">
            <o:LockedField>false</o:LockedField>
          </o:OLEObject>
        </w:object>
      </w:r>
    </w:p>
    <w:p w14:paraId="70638CAD">
      <w:pPr>
        <w:shd w:val="clear" w:color="auto" w:fill="auto"/>
        <w:spacing w:line="360" w:lineRule="auto"/>
        <w:jc w:val="left"/>
        <w:textAlignment w:val="center"/>
        <w:rPr>
          <w:sz w:val="21"/>
        </w:rPr>
      </w:pPr>
      <w:r>
        <w:rPr>
          <w:sz w:val="21"/>
        </w:rPr>
        <w:t>5．</w:t>
      </w:r>
      <w:r>
        <w:object>
          <v:shape id="_x0000_i1045" o:spt="75" alt="eqId0886b7a62b70c23080e131c6f7ba957b" type="#_x0000_t75" style="height:14.6pt;width:28.15pt;" o:ole="t" filled="f" o:preferrelative="t" stroked="f" coordsize="21600,21600">
            <v:path/>
            <v:fill on="f" focussize="0,0"/>
            <v:stroke on="f" joinstyle="miter"/>
            <v:imagedata r:id="rId50" o:title="eqId0886b7a62b70c23080e131c6f7ba957b"/>
            <o:lock v:ext="edit" aspectratio="t"/>
            <w10:wrap type="none"/>
            <w10:anchorlock/>
          </v:shape>
          <o:OLEObject Type="Embed" ProgID="Equation.DSMT4" ShapeID="_x0000_i1045" DrawAspect="Content" ObjectID="_1468075745" r:id="rId49">
            <o:LockedField>false</o:LockedField>
          </o:OLEObject>
        </w:object>
      </w:r>
      <w:r>
        <w:rPr>
          <w:sz w:val="21"/>
        </w:rPr>
        <w:t>的整数部分和小数部分分别是（</w:t>
      </w:r>
      <w:r>
        <w:rPr>
          <w:rFonts w:ascii="Times New Roman" w:hAnsi="Times New Roman" w:eastAsia="Times New Roman" w:cs="Times New Roman"/>
          <w:kern w:val="0"/>
          <w:sz w:val="24"/>
          <w:szCs w:val="24"/>
        </w:rPr>
        <w:t>    </w:t>
      </w:r>
      <w:r>
        <w:rPr>
          <w:sz w:val="21"/>
        </w:rPr>
        <w:t>）</w:t>
      </w:r>
    </w:p>
    <w:p w14:paraId="2296A042">
      <w:pPr>
        <w:shd w:val="clear" w:color="auto" w:fill="auto"/>
        <w:tabs>
          <w:tab w:val="left" w:pos="2078"/>
          <w:tab w:val="left" w:pos="4156"/>
          <w:tab w:val="left" w:pos="6234"/>
        </w:tabs>
        <w:spacing w:line="360" w:lineRule="auto"/>
        <w:ind w:left="300"/>
        <w:jc w:val="left"/>
        <w:textAlignment w:val="center"/>
        <w:rPr>
          <w:sz w:val="21"/>
        </w:rPr>
      </w:pPr>
      <w:r>
        <w:rPr>
          <w:sz w:val="21"/>
        </w:rPr>
        <w:t>A．0和</w:t>
      </w:r>
      <w:r>
        <w:object>
          <v:shape id="_x0000_i1046" o:spt="75" alt="eqId0886b7a62b70c23080e131c6f7ba957b" type="#_x0000_t75" style="height:14.6pt;width:28.15pt;" o:ole="t" filled="f" o:preferrelative="t" stroked="f" coordsize="21600,21600">
            <v:path/>
            <v:fill on="f" focussize="0,0"/>
            <v:stroke on="f" joinstyle="miter"/>
            <v:imagedata r:id="rId50" o:title="eqId0886b7a62b70c23080e131c6f7ba957b"/>
            <o:lock v:ext="edit" aspectratio="t"/>
            <w10:wrap type="none"/>
            <w10:anchorlock/>
          </v:shape>
          <o:OLEObject Type="Embed" ProgID="Equation.DSMT4" ShapeID="_x0000_i1046" DrawAspect="Content" ObjectID="_1468075746" r:id="rId51">
            <o:LockedField>false</o:LockedField>
          </o:OLEObject>
        </w:object>
      </w:r>
      <w:r>
        <w:rPr>
          <w:sz w:val="21"/>
        </w:rPr>
        <w:tab/>
      </w:r>
      <w:r>
        <w:rPr>
          <w:sz w:val="21"/>
        </w:rPr>
        <w:t>B．3和</w:t>
      </w:r>
      <w:r>
        <w:object>
          <v:shape id="_x0000_i1047" o:spt="75" alt="eqId47cfe4e08c06bde245e58aa22485044c" type="#_x0000_t75" style="height:15.8pt;width:30.75pt;" o:ole="t" filled="f" o:preferrelative="t" stroked="f" coordsize="21600,21600">
            <v:path/>
            <v:fill on="f" focussize="0,0"/>
            <v:stroke on="f" joinstyle="miter"/>
            <v:imagedata r:id="rId53" o:title="eqId47cfe4e08c06bde245e58aa22485044c"/>
            <o:lock v:ext="edit" aspectratio="t"/>
            <w10:wrap type="none"/>
            <w10:anchorlock/>
          </v:shape>
          <o:OLEObject Type="Embed" ProgID="Equation.DSMT4" ShapeID="_x0000_i1047" DrawAspect="Content" ObjectID="_1468075747" r:id="rId52">
            <o:LockedField>false</o:LockedField>
          </o:OLEObject>
        </w:object>
      </w:r>
      <w:r>
        <w:rPr>
          <w:sz w:val="21"/>
        </w:rPr>
        <w:tab/>
      </w:r>
      <w:r>
        <w:rPr>
          <w:sz w:val="21"/>
        </w:rPr>
        <w:t>C．3和</w:t>
      </w:r>
      <w:r>
        <w:object>
          <v:shape id="_x0000_i1048" o:spt="75" alt="eqId9563540452712a60d70f76cf22a868c9" type="#_x0000_t75" style="height:16.05pt;width:28.15pt;" o:ole="t" filled="f" o:preferrelative="t" stroked="f" coordsize="21600,21600">
            <v:path/>
            <v:fill on="f" focussize="0,0"/>
            <v:stroke on="f" joinstyle="miter"/>
            <v:imagedata r:id="rId55" o:title="eqId9563540452712a60d70f76cf22a868c9"/>
            <o:lock v:ext="edit" aspectratio="t"/>
            <w10:wrap type="none"/>
            <w10:anchorlock/>
          </v:shape>
          <o:OLEObject Type="Embed" ProgID="Equation.DSMT4" ShapeID="_x0000_i1048" DrawAspect="Content" ObjectID="_1468075748" r:id="rId54">
            <o:LockedField>false</o:LockedField>
          </o:OLEObject>
        </w:object>
      </w:r>
      <w:r>
        <w:rPr>
          <w:sz w:val="21"/>
        </w:rPr>
        <w:tab/>
      </w:r>
      <w:r>
        <w:rPr>
          <w:sz w:val="21"/>
        </w:rPr>
        <w:t>D．3和</w:t>
      </w:r>
      <w:r>
        <w:object>
          <v:shape id="_x0000_i1049" o:spt="75" alt="eqIdaa243ad75c74d790fdc03b03a13a0c07" type="#_x0000_t75" style="height:12pt;width:53.6pt;" o:ole="t" filled="f" o:preferrelative="t" stroked="f" coordsize="21600,21600">
            <v:path/>
            <v:fill on="f" focussize="0,0"/>
            <v:stroke on="f" joinstyle="miter"/>
            <v:imagedata r:id="rId57" o:title="eqIdaa243ad75c74d790fdc03b03a13a0c07"/>
            <o:lock v:ext="edit" aspectratio="t"/>
            <w10:wrap type="none"/>
            <w10:anchorlock/>
          </v:shape>
          <o:OLEObject Type="Embed" ProgID="Equation.DSMT4" ShapeID="_x0000_i1049" DrawAspect="Content" ObjectID="_1468075749" r:id="rId56">
            <o:LockedField>false</o:LockedField>
          </o:OLEObject>
        </w:object>
      </w:r>
    </w:p>
    <w:p w14:paraId="67A92FC0">
      <w:pPr>
        <w:shd w:val="clear" w:color="auto" w:fill="auto"/>
        <w:spacing w:line="360" w:lineRule="auto"/>
        <w:jc w:val="left"/>
        <w:textAlignment w:val="center"/>
        <w:rPr>
          <w:sz w:val="21"/>
        </w:rPr>
      </w:pPr>
      <w:r>
        <w:rPr>
          <w:sz w:val="21"/>
        </w:rPr>
        <w:t>6．如图，在</w:t>
      </w:r>
      <w:r>
        <w:object>
          <v:shape id="_x0000_i1050"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50" DrawAspect="Content" ObjectID="_1468075750" r:id="rId58">
            <o:LockedField>false</o:LockedField>
          </o:OLEObject>
        </w:object>
      </w:r>
      <w:r>
        <w:rPr>
          <w:sz w:val="21"/>
        </w:rPr>
        <w:t>中，</w:t>
      </w:r>
      <w:r>
        <w:object>
          <v:shape id="_x0000_i1051" o:spt="75" alt="eqId047dc9795efa99b6fb9fdf9778085dab" type="#_x0000_t75" style="height:12.25pt;width:43.05pt;" o:ole="t" filled="f" o:preferrelative="t" stroked="f" coordsize="21600,21600">
            <v:path/>
            <v:fill on="f" focussize="0,0"/>
            <v:stroke on="f" joinstyle="miter"/>
            <v:imagedata r:id="rId61" o:title="eqId047dc9795efa99b6fb9fdf9778085dab"/>
            <o:lock v:ext="edit" aspectratio="t"/>
            <w10:wrap type="none"/>
            <w10:anchorlock/>
          </v:shape>
          <o:OLEObject Type="Embed" ProgID="Equation.DSMT4" ShapeID="_x0000_i1051" DrawAspect="Content" ObjectID="_1468075751" r:id="rId60">
            <o:LockedField>false</o:LockedField>
          </o:OLEObject>
        </w:object>
      </w:r>
      <w:r>
        <w:rPr>
          <w:sz w:val="21"/>
        </w:rPr>
        <w:t>，点</w:t>
      </w:r>
      <w:r>
        <w:object>
          <v:shape id="_x0000_i1052" o:spt="75" alt="eqId8455657dde27aabe6adb7b188e031c11" type="#_x0000_t75" style="height:11.4pt;width:11.4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052" DrawAspect="Content" ObjectID="_1468075752" r:id="rId62">
            <o:LockedField>false</o:LockedField>
          </o:OLEObject>
        </w:object>
      </w:r>
      <w:r>
        <w:rPr>
          <w:sz w:val="21"/>
        </w:rPr>
        <w:t>在边</w:t>
      </w:r>
      <w:r>
        <w:object>
          <v:shape id="_x0000_i1053" o:spt="75" alt="eqId60ef95894ceebaf236170e8832dcf7e3" type="#_x0000_t75" style="height:12.25pt;width:18.4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53" DrawAspect="Content" ObjectID="_1468075753" r:id="rId64">
            <o:LockedField>false</o:LockedField>
          </o:OLEObject>
        </w:object>
      </w:r>
      <w:r>
        <w:rPr>
          <w:sz w:val="21"/>
        </w:rPr>
        <w:t>上且到边</w:t>
      </w:r>
      <w:r>
        <w:object>
          <v:shape id="_x0000_i1054"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054" DrawAspect="Content" ObjectID="_1468075754" r:id="rId66">
            <o:LockedField>false</o:LockedField>
          </o:OLEObject>
        </w:object>
      </w:r>
      <w:r>
        <w:rPr>
          <w:sz w:val="21"/>
        </w:rPr>
        <w:t>和边</w:t>
      </w:r>
      <w:r>
        <w:object>
          <v:shape id="_x0000_i1055" o:spt="75" alt="eqId0dc5c9827dfd0be5a9c85962d6ccbfb1" type="#_x0000_t75" style="height:12.05pt;width:17.5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55" DrawAspect="Content" ObjectID="_1468075755" r:id="rId68">
            <o:LockedField>false</o:LockedField>
          </o:OLEObject>
        </w:object>
      </w:r>
      <w:r>
        <w:rPr>
          <w:sz w:val="21"/>
        </w:rPr>
        <w:t>的距离相等．以点</w:t>
      </w:r>
      <w:r>
        <w:object>
          <v:shape id="_x0000_i1056" o:spt="75" alt="eqId5963abe8f421bd99a2aaa94831a951e9" type="#_x0000_t75" style="height:11.2pt;width:10.55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6" DrawAspect="Content" ObjectID="_1468075756" r:id="rId70">
            <o:LockedField>false</o:LockedField>
          </o:OLEObject>
        </w:object>
      </w:r>
      <w:r>
        <w:rPr>
          <w:sz w:val="21"/>
        </w:rPr>
        <w:t>为圆心，线段</w:t>
      </w:r>
      <w:r>
        <w:object>
          <v:shape id="_x0000_i1057"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057" DrawAspect="Content" ObjectID="_1468075757" r:id="rId72">
            <o:LockedField>false</o:LockedField>
          </o:OLEObject>
        </w:object>
      </w:r>
      <w:r>
        <w:rPr>
          <w:sz w:val="21"/>
        </w:rPr>
        <w:t>的长为半径画弧交边</w:t>
      </w:r>
      <w:r>
        <w:object>
          <v:shape id="_x0000_i1058"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058" DrawAspect="Content" ObjectID="_1468075758" r:id="rId74">
            <o:LockedField>false</o:LockedField>
          </o:OLEObject>
        </w:object>
      </w:r>
      <w:r>
        <w:rPr>
          <w:sz w:val="21"/>
        </w:rPr>
        <w:t>于点</w:t>
      </w:r>
      <w:r>
        <w:object>
          <v:shape id="_x0000_i1059" o:spt="75" alt="eqId2a30f3a8b673cc28bd90c50cf1a35281" type="#_x0000_t75" style="height:11.4pt;width:10.55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59" DrawAspect="Content" ObjectID="_1468075759" r:id="rId75">
            <o:LockedField>false</o:LockedField>
          </o:OLEObject>
        </w:object>
      </w:r>
      <w:r>
        <w:rPr>
          <w:sz w:val="21"/>
        </w:rPr>
        <w:t>，连接</w:t>
      </w:r>
      <w:r>
        <w:object>
          <v:shape id="_x0000_i1060" o:spt="75" alt="eqIde6e490f703eb6c9bb1278c78ebc2d661" type="#_x0000_t75" style="height:11.4pt;width:18.45pt;" o:ole="t" filled="f" o:preferrelative="t" stroked="f" coordsize="21600,21600">
            <v:path/>
            <v:fill on="f" focussize="0,0"/>
            <v:stroke on="f" joinstyle="miter"/>
            <v:imagedata r:id="rId78" o:title="eqIde6e490f703eb6c9bb1278c78ebc2d661"/>
            <o:lock v:ext="edit" aspectratio="t"/>
            <w10:wrap type="none"/>
            <w10:anchorlock/>
          </v:shape>
          <o:OLEObject Type="Embed" ProgID="Equation.DSMT4" ShapeID="_x0000_i1060" DrawAspect="Content" ObjectID="_1468075760" r:id="rId77">
            <o:LockedField>false</o:LockedField>
          </o:OLEObject>
        </w:object>
      </w:r>
      <w:r>
        <w:rPr>
          <w:sz w:val="21"/>
        </w:rPr>
        <w:t>．下列结论中，不一定正确的是（</w:t>
      </w:r>
      <w:r>
        <w:rPr>
          <w:rFonts w:ascii="Times New Roman" w:hAnsi="Times New Roman" w:eastAsia="Times New Roman" w:cs="Times New Roman"/>
          <w:kern w:val="0"/>
          <w:sz w:val="24"/>
          <w:szCs w:val="24"/>
        </w:rPr>
        <w:t>   </w:t>
      </w:r>
      <w:r>
        <w:rPr>
          <w:sz w:val="21"/>
        </w:rPr>
        <w:t>）</w:t>
      </w:r>
    </w:p>
    <w:p w14:paraId="269F7AC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33450" cy="1323975"/>
            <wp:effectExtent l="0" t="0" r="11430" b="1905"/>
            <wp:docPr id="100003" name="图片 100003" descr="@@@c752088e-5f29-4148-958d-9b8fa294b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752088e-5f29-4148-958d-9b8fa294bd97"/>
                    <pic:cNvPicPr>
                      <a:picLocks noChangeAspect="1"/>
                    </pic:cNvPicPr>
                  </pic:nvPicPr>
                  <pic:blipFill>
                    <a:blip r:embed="rId79"/>
                    <a:stretch>
                      <a:fillRect/>
                    </a:stretch>
                  </pic:blipFill>
                  <pic:spPr>
                    <a:xfrm>
                      <a:off x="0" y="0"/>
                      <a:ext cx="933450" cy="1323975"/>
                    </a:xfrm>
                    <a:prstGeom prst="rect">
                      <a:avLst/>
                    </a:prstGeom>
                  </pic:spPr>
                </pic:pic>
              </a:graphicData>
            </a:graphic>
          </wp:inline>
        </w:drawing>
      </w:r>
    </w:p>
    <w:p w14:paraId="3E45CB06">
      <w:pPr>
        <w:shd w:val="clear" w:color="auto" w:fill="auto"/>
        <w:tabs>
          <w:tab w:val="left" w:pos="4156"/>
        </w:tabs>
        <w:spacing w:line="360" w:lineRule="auto"/>
        <w:ind w:left="300"/>
        <w:jc w:val="left"/>
        <w:textAlignment w:val="center"/>
        <w:rPr>
          <w:sz w:val="21"/>
        </w:rPr>
      </w:pPr>
      <w:r>
        <w:rPr>
          <w:sz w:val="21"/>
        </w:rPr>
        <w:t>A．</w:t>
      </w:r>
      <w:r>
        <w:object>
          <v:shape id="_x0000_i1061" o:spt="75" alt="eqIdba11242dcc61d3c7c3555b598b5fdc89" type="#_x0000_t75" style="height:11.4pt;width:43.1pt;" o:ole="t" filled="f" o:preferrelative="t" stroked="f" coordsize="21600,21600">
            <v:path/>
            <v:fill on="f" focussize="0,0"/>
            <v:stroke on="f" joinstyle="miter"/>
            <v:imagedata r:id="rId81" o:title="eqIdba11242dcc61d3c7c3555b598b5fdc89"/>
            <o:lock v:ext="edit" aspectratio="t"/>
            <w10:wrap type="none"/>
            <w10:anchorlock/>
          </v:shape>
          <o:OLEObject Type="Embed" ProgID="Equation.DSMT4" ShapeID="_x0000_i1061" DrawAspect="Content" ObjectID="_1468075761" r:id="rId80">
            <o:LockedField>false</o:LockedField>
          </o:OLEObject>
        </w:object>
      </w:r>
      <w:r>
        <w:rPr>
          <w:sz w:val="21"/>
        </w:rPr>
        <w:tab/>
      </w:r>
      <w:r>
        <w:rPr>
          <w:sz w:val="21"/>
        </w:rPr>
        <w:t>B．</w:t>
      </w:r>
      <w:r>
        <w:object>
          <v:shape id="_x0000_i1062" o:spt="75" alt="eqId78002bca853929365a3f58082f3e7637" type="#_x0000_t75" style="height:12.25pt;width:43.1pt;" o:ole="t" filled="f" o:preferrelative="t" stroked="f" coordsize="21600,21600">
            <v:path/>
            <v:fill on="f" focussize="0,0"/>
            <v:stroke on="f" joinstyle="miter"/>
            <v:imagedata r:id="rId83" o:title="eqId78002bca853929365a3f58082f3e7637"/>
            <o:lock v:ext="edit" aspectratio="t"/>
            <w10:wrap type="none"/>
            <w10:anchorlock/>
          </v:shape>
          <o:OLEObject Type="Embed" ProgID="Equation.DSMT4" ShapeID="_x0000_i1062" DrawAspect="Content" ObjectID="_1468075762" r:id="rId82">
            <o:LockedField>false</o:LockedField>
          </o:OLEObject>
        </w:object>
      </w:r>
    </w:p>
    <w:p w14:paraId="63253C3C">
      <w:pPr>
        <w:shd w:val="clear" w:color="auto" w:fill="auto"/>
        <w:tabs>
          <w:tab w:val="left" w:pos="4156"/>
        </w:tabs>
        <w:spacing w:line="360" w:lineRule="auto"/>
        <w:ind w:left="300"/>
        <w:jc w:val="left"/>
        <w:textAlignment w:val="center"/>
        <w:rPr>
          <w:sz w:val="21"/>
        </w:rPr>
      </w:pPr>
      <w:r>
        <w:rPr>
          <w:sz w:val="21"/>
        </w:rPr>
        <w:t>C．</w:t>
      </w:r>
      <w:r>
        <w:object>
          <v:shape id="_x0000_i1063" o:spt="75" alt="eqIdf8729ad6423b2383218f410cf7b80b35" type="#_x0000_t75" style="height:11.2pt;width:81.8pt;" o:ole="t" filled="f" o:preferrelative="t" stroked="f" coordsize="21600,21600">
            <v:path/>
            <v:fill on="f" focussize="0,0"/>
            <v:stroke on="f" joinstyle="miter"/>
            <v:imagedata r:id="rId85" o:title="eqIdf8729ad6423b2383218f410cf7b80b35"/>
            <o:lock v:ext="edit" aspectratio="t"/>
            <w10:wrap type="none"/>
            <w10:anchorlock/>
          </v:shape>
          <o:OLEObject Type="Embed" ProgID="Equation.DSMT4" ShapeID="_x0000_i1063" DrawAspect="Content" ObjectID="_1468075763" r:id="rId84">
            <o:LockedField>false</o:LockedField>
          </o:OLEObject>
        </w:object>
      </w:r>
      <w:r>
        <w:rPr>
          <w:sz w:val="21"/>
        </w:rPr>
        <w:tab/>
      </w:r>
      <w:r>
        <w:rPr>
          <w:sz w:val="21"/>
        </w:rPr>
        <w:t>D．</w:t>
      </w:r>
      <w:r>
        <w:object>
          <v:shape id="_x0000_i1064" o:spt="75" alt="eqId6dc787aa5ba68b4e2e7e5ec13fd4c45a" type="#_x0000_t75" style="height:29.65pt;width:58.05pt;" o:ole="t" filled="f" o:preferrelative="t" stroked="f" coordsize="21600,21600">
            <v:path/>
            <v:fill on="f" focussize="0,0"/>
            <v:stroke on="f" joinstyle="miter"/>
            <v:imagedata r:id="rId87" o:title="eqId6dc787aa5ba68b4e2e7e5ec13fd4c45a"/>
            <o:lock v:ext="edit" aspectratio="t"/>
            <w10:wrap type="none"/>
            <w10:anchorlock/>
          </v:shape>
          <o:OLEObject Type="Embed" ProgID="Equation.DSMT4" ShapeID="_x0000_i1064" DrawAspect="Content" ObjectID="_1468075764" r:id="rId86">
            <o:LockedField>false</o:LockedField>
          </o:OLEObject>
        </w:object>
      </w:r>
    </w:p>
    <w:p w14:paraId="06B5F072">
      <w:pPr>
        <w:snapToGrid w:val="0"/>
        <w:spacing w:line="360" w:lineRule="auto"/>
        <w:jc w:val="center"/>
        <w:textAlignment w:val="center"/>
        <w:rPr>
          <w:rFonts w:hint="eastAsia" w:ascii="黑体" w:hAnsi="黑体" w:eastAsia="黑体" w:cs="黑体"/>
          <w:b w:val="0"/>
          <w:bCs/>
          <w:color w:val="000000"/>
          <w:kern w:val="0"/>
          <w:szCs w:val="21"/>
        </w:rPr>
      </w:pPr>
      <w:bookmarkStart w:id="0" w:name="_Hlk140486017"/>
      <w:bookmarkStart w:id="1" w:name="_Hlk137143681"/>
      <w:bookmarkStart w:id="2" w:name="_Hlk155610576"/>
      <w:r>
        <w:rPr>
          <w:rFonts w:hint="eastAsia" w:ascii="黑体" w:hAnsi="黑体" w:eastAsia="黑体" w:cs="黑体"/>
          <w:b w:val="0"/>
          <w:bCs/>
          <w:color w:val="000000"/>
          <w:kern w:val="0"/>
          <w:sz w:val="28"/>
          <w:szCs w:val="28"/>
        </w:rPr>
        <w:t>第二部分（非选择题 共82分）</w:t>
      </w:r>
    </w:p>
    <w:p w14:paraId="48A938B8">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二、填空题（本大题共12小题，每小题2分，满分24分）</w:t>
      </w:r>
    </w:p>
    <w:bookmarkEnd w:id="0"/>
    <w:bookmarkEnd w:id="1"/>
    <w:bookmarkEnd w:id="2"/>
    <w:p w14:paraId="1286AFAC">
      <w:pPr>
        <w:shd w:val="clear" w:color="auto" w:fill="auto"/>
        <w:spacing w:line="360" w:lineRule="auto"/>
        <w:jc w:val="left"/>
        <w:textAlignment w:val="center"/>
        <w:rPr>
          <w:sz w:val="21"/>
        </w:rPr>
      </w:pPr>
      <w:r>
        <w:rPr>
          <w:sz w:val="21"/>
        </w:rPr>
        <w:t>7．用科学记数法表示：</w:t>
      </w:r>
      <w:r>
        <w:object>
          <v:shape id="_x0000_i1065" o:spt="75" alt="eqId73cc66f69392b96a25ab7ffcd20740b4" type="#_x0000_t75" style="height:12.4pt;width:51pt;" o:ole="t" filled="f" o:preferrelative="t" stroked="f" coordsize="21600,21600">
            <v:path/>
            <v:fill on="f" focussize="0,0"/>
            <v:stroke on="f" joinstyle="miter"/>
            <v:imagedata r:id="rId89" o:title="eqId73cc66f69392b96a25ab7ffcd20740b4"/>
            <o:lock v:ext="edit" aspectratio="t"/>
            <w10:wrap type="none"/>
            <w10:anchorlock/>
          </v:shape>
          <o:OLEObject Type="Embed" ProgID="Equation.DSMT4" ShapeID="_x0000_i1065" DrawAspect="Content" ObjectID="_1468075765" r:id="rId88">
            <o:LockedField>false</o:LockedField>
          </o:OLEObject>
        </w:object>
      </w:r>
      <w:r>
        <w:rPr>
          <w:rFonts w:ascii="Times New Roman" w:hAnsi="Times New Roman" w:eastAsia="Times New Roman" w:cs="Times New Roman"/>
          <w:b w:val="0"/>
          <w:sz w:val="21"/>
          <w:u w:val="single"/>
        </w:rPr>
        <w:t xml:space="preserve">      </w:t>
      </w:r>
      <w:r>
        <w:rPr>
          <w:sz w:val="21"/>
        </w:rPr>
        <w:t>．</w:t>
      </w:r>
    </w:p>
    <w:p w14:paraId="6AAF71F5">
      <w:pPr>
        <w:shd w:val="clear" w:color="auto" w:fill="auto"/>
        <w:spacing w:line="360" w:lineRule="auto"/>
        <w:jc w:val="left"/>
        <w:textAlignment w:val="center"/>
        <w:rPr>
          <w:sz w:val="21"/>
        </w:rPr>
      </w:pPr>
      <w:r>
        <w:rPr>
          <w:sz w:val="21"/>
        </w:rPr>
        <w:t>8．已知：</w:t>
      </w:r>
      <w:r>
        <w:object>
          <v:shape id="_x0000_i1066" o:spt="75" alt="eqId87b9551034feeec1dfcb42c42af907a4" type="#_x0000_t75" style="height:15.8pt;width:132pt;" o:ole="t" filled="f" o:preferrelative="t" stroked="f" coordsize="21600,21600">
            <v:path/>
            <v:fill on="f" focussize="0,0"/>
            <v:stroke on="f" joinstyle="miter"/>
            <v:imagedata r:id="rId91" o:title="eqId87b9551034feeec1dfcb42c42af907a4"/>
            <o:lock v:ext="edit" aspectratio="t"/>
            <w10:wrap type="none"/>
            <w10:anchorlock/>
          </v:shape>
          <o:OLEObject Type="Embed" ProgID="Equation.DSMT4" ShapeID="_x0000_i1066" DrawAspect="Content" ObjectID="_1468075766" r:id="rId90">
            <o:LockedField>false</o:LockedField>
          </o:OLEObject>
        </w:object>
      </w:r>
      <w:r>
        <w:rPr>
          <w:sz w:val="21"/>
        </w:rPr>
        <w:t>，那么</w:t>
      </w:r>
      <w:r>
        <w:object>
          <v:shape id="_x0000_i1067" o:spt="75" alt="eqIde7936fe18102b8e259db4f884787d57e" type="#_x0000_t75" style="height:15.8pt;width:42.2pt;" o:ole="t" filled="f" o:preferrelative="t" stroked="f" coordsize="21600,21600">
            <v:path/>
            <v:fill on="f" focussize="0,0"/>
            <v:stroke on="f" joinstyle="miter"/>
            <v:imagedata r:id="rId93" o:title="eqIde7936fe18102b8e259db4f884787d57e"/>
            <o:lock v:ext="edit" aspectratio="t"/>
            <w10:wrap type="none"/>
            <w10:anchorlock/>
          </v:shape>
          <o:OLEObject Type="Embed" ProgID="Equation.DSMT4" ShapeID="_x0000_i1067" DrawAspect="Content" ObjectID="_1468075767" r:id="rId92">
            <o:LockedField>false</o:LockedField>
          </o:OLEObject>
        </w:object>
      </w:r>
      <w:r>
        <w:rPr>
          <w:rFonts w:ascii="Times New Roman" w:hAnsi="Times New Roman" w:eastAsia="Times New Roman" w:cs="Times New Roman"/>
          <w:b w:val="0"/>
          <w:sz w:val="21"/>
          <w:u w:val="single"/>
        </w:rPr>
        <w:t xml:space="preserve">       </w:t>
      </w:r>
      <w:r>
        <w:rPr>
          <w:sz w:val="21"/>
        </w:rPr>
        <w:t>．</w:t>
      </w:r>
    </w:p>
    <w:p w14:paraId="720C8F64">
      <w:pPr>
        <w:shd w:val="clear" w:color="auto" w:fill="auto"/>
        <w:spacing w:line="360" w:lineRule="auto"/>
        <w:jc w:val="left"/>
        <w:textAlignment w:val="center"/>
        <w:rPr>
          <w:sz w:val="21"/>
        </w:rPr>
      </w:pPr>
      <w:r>
        <w:rPr>
          <w:sz w:val="21"/>
        </w:rPr>
        <w:t>9．不等式</w:t>
      </w:r>
      <w:r>
        <w:object>
          <v:shape id="_x0000_i1068" o:spt="75" alt="eqIdca4ae98de4c7139ae22aaaa016fa0ca9" type="#_x0000_t75" style="height:15.8pt;width:60.7pt;" o:ole="t" filled="f" o:preferrelative="t" stroked="f" coordsize="21600,21600">
            <v:path/>
            <v:fill on="f" focussize="0,0"/>
            <v:stroke on="f" joinstyle="miter"/>
            <v:imagedata r:id="rId95" o:title="eqIdca4ae98de4c7139ae22aaaa016fa0ca9"/>
            <o:lock v:ext="edit" aspectratio="t"/>
            <w10:wrap type="none"/>
            <w10:anchorlock/>
          </v:shape>
          <o:OLEObject Type="Embed" ProgID="Equation.DSMT4" ShapeID="_x0000_i1068" DrawAspect="Content" ObjectID="_1468075768" r:id="rId94">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3148E930">
      <w:pPr>
        <w:shd w:val="clear" w:color="auto" w:fill="auto"/>
        <w:spacing w:line="360" w:lineRule="auto"/>
        <w:jc w:val="left"/>
        <w:textAlignment w:val="center"/>
        <w:rPr>
          <w:sz w:val="21"/>
        </w:rPr>
      </w:pPr>
      <w:r>
        <w:rPr>
          <w:sz w:val="21"/>
        </w:rPr>
        <w:t>10．等腰直角三角形的腰长为</w:t>
      </w:r>
      <w:r>
        <w:object>
          <v:shape id="_x0000_i1069" o:spt="75" alt="eqIdefe0646bf276e0c6d00216423f77af9c" type="#_x0000_t75" style="height:13.15pt;width:21.1pt;" o:ole="t" filled="f" o:preferrelative="t" stroked="f" coordsize="21600,21600">
            <v:path/>
            <v:fill on="f" focussize="0,0"/>
            <v:stroke on="f" joinstyle="miter"/>
            <v:imagedata r:id="rId97" o:title="eqIdefe0646bf276e0c6d00216423f77af9c"/>
            <o:lock v:ext="edit" aspectratio="t"/>
            <w10:wrap type="none"/>
            <w10:anchorlock/>
          </v:shape>
          <o:OLEObject Type="Embed" ProgID="Equation.DSMT4" ShapeID="_x0000_i1069" DrawAspect="Content" ObjectID="_1468075769" r:id="rId96">
            <o:LockedField>false</o:LockedField>
          </o:OLEObject>
        </w:object>
      </w:r>
      <w:r>
        <w:rPr>
          <w:sz w:val="21"/>
        </w:rPr>
        <w:t>，则这个三角形的周长是</w:t>
      </w:r>
      <w:r>
        <w:rPr>
          <w:rFonts w:ascii="Times New Roman" w:hAnsi="Times New Roman" w:eastAsia="Times New Roman" w:cs="Times New Roman"/>
          <w:b w:val="0"/>
          <w:sz w:val="21"/>
          <w:u w:val="single"/>
        </w:rPr>
        <w:t xml:space="preserve">     </w:t>
      </w:r>
      <w:r>
        <w:object>
          <v:shape id="_x0000_i1070" o:spt="75" alt="eqId9efa9fbcfb9595e2f031aa691db4564b" type="#_x0000_t75" style="height:9.9pt;width:15.8pt;" o:ole="t" filled="f" o:preferrelative="t" stroked="f" coordsize="21600,21600">
            <v:path/>
            <v:fill on="f" focussize="0,0"/>
            <v:stroke on="f" joinstyle="miter"/>
            <v:imagedata r:id="rId99" o:title="eqId9efa9fbcfb9595e2f031aa691db4564b"/>
            <o:lock v:ext="edit" aspectratio="t"/>
            <w10:wrap type="none"/>
            <w10:anchorlock/>
          </v:shape>
          <o:OLEObject Type="Embed" ProgID="Equation.DSMT4" ShapeID="_x0000_i1070" DrawAspect="Content" ObjectID="_1468075770" r:id="rId98">
            <o:LockedField>false</o:LockedField>
          </o:OLEObject>
        </w:object>
      </w:r>
      <w:r>
        <w:rPr>
          <w:sz w:val="21"/>
        </w:rPr>
        <w:t>．</w:t>
      </w:r>
    </w:p>
    <w:p w14:paraId="077B9C10">
      <w:pPr>
        <w:shd w:val="clear" w:color="auto" w:fill="auto"/>
        <w:spacing w:line="360" w:lineRule="auto"/>
        <w:jc w:val="left"/>
        <w:textAlignment w:val="center"/>
        <w:rPr>
          <w:sz w:val="21"/>
        </w:rPr>
      </w:pPr>
      <w:r>
        <w:rPr>
          <w:sz w:val="21"/>
        </w:rPr>
        <w:t>11．</w:t>
      </w:r>
      <w:r>
        <w:object>
          <v:shape id="_x0000_i1071" o:spt="75" alt="eqIdb6a24198bd04c29321ae5dc5a28fe421" type="#_x0000_t75" style="height:9.3pt;width:8.75pt;" o:ole="t" filled="f" o:preferrelative="t" stroked="f" coordsize="21600,21600">
            <v:path/>
            <v:fill on="f" focussize="0,0"/>
            <v:stroke on="f" joinstyle="miter"/>
            <v:imagedata r:id="rId101" o:title="eqIdb6a24198bd04c29321ae5dc5a28fe421"/>
            <o:lock v:ext="edit" aspectratio="t"/>
            <w10:wrap type="none"/>
            <w10:anchorlock/>
          </v:shape>
          <o:OLEObject Type="Embed" ProgID="Equation.DSMT4" ShapeID="_x0000_i1071" DrawAspect="Content" ObjectID="_1468075771" r:id="rId100">
            <o:LockedField>false</o:LockedField>
          </o:OLEObject>
        </w:object>
      </w:r>
      <w:r>
        <w:rPr>
          <w:sz w:val="21"/>
        </w:rPr>
        <w:t>个球队参加比赛，每两队之间进行一场比赛，比赛总场数为15场，则</w:t>
      </w:r>
      <w:r>
        <w:object>
          <v:shape id="_x0000_i1072" o:spt="75" alt="eqId0f3cb8d72bb2e281b943b3b430138ef7" type="#_x0000_t75" style="height:9pt;width:16.7pt;" o:ole="t" filled="f" o:preferrelative="t" stroked="f" coordsize="21600,21600">
            <v:path/>
            <v:fill on="f" focussize="0,0"/>
            <v:stroke on="f" joinstyle="miter"/>
            <v:imagedata r:id="rId103" o:title="eqId0f3cb8d72bb2e281b943b3b430138ef7"/>
            <o:lock v:ext="edit" aspectratio="t"/>
            <w10:wrap type="none"/>
            <w10:anchorlock/>
          </v:shape>
          <o:OLEObject Type="Embed" ProgID="Equation.DSMT4" ShapeID="_x0000_i1072" DrawAspect="Content" ObjectID="_1468075772" r:id="rId102">
            <o:LockedField>false</o:LockedField>
          </o:OLEObject>
        </w:object>
      </w:r>
      <w:r>
        <w:rPr>
          <w:rFonts w:ascii="Times New Roman" w:hAnsi="Times New Roman" w:eastAsia="Times New Roman" w:cs="Times New Roman"/>
          <w:b w:val="0"/>
          <w:sz w:val="21"/>
          <w:u w:val="single"/>
        </w:rPr>
        <w:t xml:space="preserve">      </w:t>
      </w:r>
      <w:r>
        <w:rPr>
          <w:sz w:val="21"/>
        </w:rPr>
        <w:t>．</w:t>
      </w:r>
    </w:p>
    <w:p w14:paraId="10C7BBF5">
      <w:pPr>
        <w:shd w:val="clear" w:color="auto" w:fill="auto"/>
        <w:spacing w:line="360" w:lineRule="auto"/>
        <w:jc w:val="left"/>
        <w:textAlignment w:val="center"/>
        <w:rPr>
          <w:sz w:val="21"/>
        </w:rPr>
      </w:pPr>
      <w:r>
        <w:rPr>
          <w:sz w:val="21"/>
        </w:rPr>
        <w:t>12．已知关于</w:t>
      </w:r>
      <w:r>
        <w:object>
          <v:shape id="_x0000_i107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3" DrawAspect="Content" ObjectID="_1468075773" r:id="rId104">
            <o:LockedField>false</o:LockedField>
          </o:OLEObject>
        </w:object>
      </w:r>
      <w:r>
        <w:rPr>
          <w:sz w:val="21"/>
        </w:rPr>
        <w:t>的方程</w:t>
      </w:r>
      <w:r>
        <w:object>
          <v:shape id="_x0000_i1074" o:spt="75" alt="eqIde6a4d7727da1576a395a6e19bfc2f48b" type="#_x0000_t75" style="height:14.5pt;width:71.25pt;" o:ole="t" filled="f" o:preferrelative="t" stroked="f" coordsize="21600,21600">
            <v:path/>
            <v:fill on="f" focussize="0,0"/>
            <v:stroke on="f" joinstyle="miter"/>
            <v:imagedata r:id="rId106" o:title="eqIde6a4d7727da1576a395a6e19bfc2f48b"/>
            <o:lock v:ext="edit" aspectratio="t"/>
            <w10:wrap type="none"/>
            <w10:anchorlock/>
          </v:shape>
          <o:OLEObject Type="Embed" ProgID="Equation.DSMT4" ShapeID="_x0000_i1074" DrawAspect="Content" ObjectID="_1468075774" r:id="rId105">
            <o:LockedField>false</o:LockedField>
          </o:OLEObject>
        </w:object>
      </w:r>
      <w:r>
        <w:rPr>
          <w:sz w:val="21"/>
        </w:rPr>
        <w:t>有两个实数根，那么实数</w:t>
      </w:r>
      <w:r>
        <w:object>
          <v:shape id="_x0000_i1075" o:spt="75" alt="eqId294f5ba74cdf695fc9a8a8e52f421328" type="#_x0000_t75" style="height:9.9pt;width:11.4pt;" o:ole="t" filled="f" o:preferrelative="t" stroked="f" coordsize="21600,21600">
            <v:path/>
            <v:fill on="f" focussize="0,0"/>
            <v:stroke on="f" joinstyle="miter"/>
            <v:imagedata r:id="rId108" o:title="eqId294f5ba74cdf695fc9a8a8e52f421328"/>
            <o:lock v:ext="edit" aspectratio="t"/>
            <w10:wrap type="none"/>
            <w10:anchorlock/>
          </v:shape>
          <o:OLEObject Type="Embed" ProgID="Equation.DSMT4" ShapeID="_x0000_i1075" DrawAspect="Content" ObjectID="_1468075775" r:id="rId107">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2E34A9B3">
      <w:pPr>
        <w:shd w:val="clear" w:color="auto" w:fill="auto"/>
        <w:spacing w:line="360" w:lineRule="auto"/>
        <w:jc w:val="left"/>
        <w:textAlignment w:val="center"/>
        <w:rPr>
          <w:sz w:val="21"/>
        </w:rPr>
      </w:pPr>
      <w:r>
        <w:rPr>
          <w:sz w:val="21"/>
        </w:rPr>
        <w:t>13．比较大小：</w:t>
      </w:r>
      <w:r>
        <w:object>
          <v:shape id="_x0000_i1076" o:spt="75" alt="eqId98ff160293363f4509a723700aa17058" type="#_x0000_t75" style="height:15.8pt;width:42.2pt;" o:ole="t" filled="f" o:preferrelative="t" stroked="f" coordsize="21600,21600">
            <v:path/>
            <v:fill on="f" focussize="0,0"/>
            <v:stroke on="f" joinstyle="miter"/>
            <v:imagedata r:id="rId110" o:title="eqId98ff160293363f4509a723700aa17058"/>
            <o:lock v:ext="edit" aspectratio="t"/>
            <w10:wrap type="none"/>
            <w10:anchorlock/>
          </v:shape>
          <o:OLEObject Type="Embed" ProgID="Equation.DSMT4" ShapeID="_x0000_i1076" DrawAspect="Content" ObjectID="_1468075776" r:id="rId109">
            <o:LockedField>false</o:LockedField>
          </o:OLEObject>
        </w:object>
      </w:r>
      <w:r>
        <w:rPr>
          <w:rFonts w:ascii="Times New Roman" w:hAnsi="Times New Roman" w:eastAsia="Times New Roman" w:cs="Times New Roman"/>
          <w:b w:val="0"/>
          <w:sz w:val="21"/>
          <w:u w:val="single"/>
        </w:rPr>
        <w:t xml:space="preserve">      </w:t>
      </w:r>
      <w:r>
        <w:object>
          <v:shape id="_x0000_i1077" o:spt="75" alt="eqId25004f821554b6b097037857108473e0" type="#_x0000_t75" style="height:15.75pt;width:43.1pt;" o:ole="t" filled="f" o:preferrelative="t" stroked="f" coordsize="21600,21600">
            <v:path/>
            <v:fill on="f" focussize="0,0"/>
            <v:stroke on="f" joinstyle="miter"/>
            <v:imagedata r:id="rId112" o:title="eqId25004f821554b6b097037857108473e0"/>
            <o:lock v:ext="edit" aspectratio="t"/>
            <w10:wrap type="none"/>
            <w10:anchorlock/>
          </v:shape>
          <o:OLEObject Type="Embed" ProgID="Equation.DSMT4" ShapeID="_x0000_i1077" DrawAspect="Content" ObjectID="_1468075777" r:id="rId111">
            <o:LockedField>false</o:LockedField>
          </o:OLEObject>
        </w:object>
      </w:r>
      <w:r>
        <w:rPr>
          <w:sz w:val="21"/>
        </w:rPr>
        <w:t>（填“</w:t>
      </w:r>
      <w:r>
        <w:object>
          <v:shape id="_x0000_i1078" o:spt="75" alt="eqId392cdb9d30684cce244bef94b8d861b9" type="#_x0000_t75" style="height:8.75pt;width:8.75pt;" o:ole="t" filled="f" o:preferrelative="t" stroked="f" coordsize="21600,21600">
            <v:path/>
            <v:fill on="f" focussize="0,0"/>
            <v:stroke on="f" joinstyle="miter"/>
            <v:imagedata r:id="rId114" o:title="eqId392cdb9d30684cce244bef94b8d861b9"/>
            <o:lock v:ext="edit" aspectratio="t"/>
            <w10:wrap type="none"/>
            <w10:anchorlock/>
          </v:shape>
          <o:OLEObject Type="Embed" ProgID="Equation.DSMT4" ShapeID="_x0000_i1078" DrawAspect="Content" ObjectID="_1468075778" r:id="rId113">
            <o:LockedField>false</o:LockedField>
          </o:OLEObject>
        </w:object>
      </w:r>
      <w:r>
        <w:rPr>
          <w:sz w:val="21"/>
        </w:rPr>
        <w:t>”“</w:t>
      </w:r>
      <w:r>
        <w:object>
          <v:shape id="_x0000_i1079" o:spt="75" alt="eqId4ff7942da6c3fc4005256fb1458557c0" type="#_x0000_t75" style="height:8.75pt;width:8.75pt;" o:ole="t" filled="f" o:preferrelative="t" stroked="f" coordsize="21600,21600">
            <v:path/>
            <v:fill on="f" focussize="0,0"/>
            <v:stroke on="f" joinstyle="miter"/>
            <v:imagedata r:id="rId116" o:title="eqId4ff7942da6c3fc4005256fb1458557c0"/>
            <o:lock v:ext="edit" aspectratio="t"/>
            <w10:wrap type="none"/>
            <w10:anchorlock/>
          </v:shape>
          <o:OLEObject Type="Embed" ProgID="Equation.DSMT4" ShapeID="_x0000_i1079" DrawAspect="Content" ObjectID="_1468075779" r:id="rId115">
            <o:LockedField>false</o:LockedField>
          </o:OLEObject>
        </w:object>
      </w:r>
      <w:r>
        <w:rPr>
          <w:sz w:val="21"/>
        </w:rPr>
        <w:t>”或“</w:t>
      </w:r>
      <w:r>
        <w:object>
          <v:shape id="_x0000_i1080" o:spt="75" alt="eqId6706fe00b4e231e62d9ecbec567d526b" type="#_x0000_t75" style="height:7.85pt;width:8.75pt;" o:ole="t" filled="f" o:preferrelative="t" stroked="f" coordsize="21600,21600">
            <v:path/>
            <v:fill on="f" focussize="0,0"/>
            <v:stroke on="f" joinstyle="miter"/>
            <v:imagedata r:id="rId118" o:title="eqId6706fe00b4e231e62d9ecbec567d526b"/>
            <o:lock v:ext="edit" aspectratio="t"/>
            <w10:wrap type="none"/>
            <w10:anchorlock/>
          </v:shape>
          <o:OLEObject Type="Embed" ProgID="Equation.DSMT4" ShapeID="_x0000_i1080" DrawAspect="Content" ObjectID="_1468075780" r:id="rId117">
            <o:LockedField>false</o:LockedField>
          </o:OLEObject>
        </w:object>
      </w:r>
      <w:r>
        <w:rPr>
          <w:sz w:val="21"/>
        </w:rPr>
        <w:t>”）．</w:t>
      </w:r>
    </w:p>
    <w:p w14:paraId="2BB6D799">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w:t>
      </w:r>
      <w:r>
        <w:object>
          <v:shape id="_x0000_i1081" o:spt="75" alt="eqIddd967903ed5a6f640a5b801ec8be0070" type="#_x0000_t75" style="height:12.5pt;width:44.85pt;" o:ole="t" filled="f" o:preferrelative="t" stroked="f" coordsize="21600,21600">
            <v:path/>
            <v:fill on="f" focussize="0,0"/>
            <v:stroke on="f" joinstyle="miter"/>
            <v:imagedata r:id="rId120" o:title="eqIddd967903ed5a6f640a5b801ec8be0070"/>
            <o:lock v:ext="edit" aspectratio="t"/>
            <w10:wrap type="none"/>
            <w10:anchorlock/>
          </v:shape>
          <o:OLEObject Type="Embed" ProgID="Equation.DSMT4" ShapeID="_x0000_i1081" DrawAspect="Content" ObjectID="_1468075781" r:id="rId119">
            <o:LockedField>false</o:LockedField>
          </o:OLEObject>
        </w:object>
      </w:r>
      <w:r>
        <w:rPr>
          <w:sz w:val="21"/>
        </w:rPr>
        <w:t>，</w:t>
      </w:r>
      <w:r>
        <w:object>
          <v:shape id="_x0000_i1082" o:spt="75" alt="eqId7e3262fc038bbec5e7c8cc47df08bef7" type="#_x0000_t75" style="height:12.25pt;width:43.95pt;" o:ole="t" filled="f" o:preferrelative="t" stroked="f" coordsize="21600,21600">
            <v:path/>
            <v:fill on="f" focussize="0,0"/>
            <v:stroke on="f" joinstyle="miter"/>
            <v:imagedata r:id="rId122" o:title="eqId7e3262fc038bbec5e7c8cc47df08bef7"/>
            <o:lock v:ext="edit" aspectratio="t"/>
            <w10:wrap type="none"/>
            <w10:anchorlock/>
          </v:shape>
          <o:OLEObject Type="Embed" ProgID="Equation.DSMT4" ShapeID="_x0000_i1082" DrawAspect="Content" ObjectID="_1468075782" r:id="rId121">
            <o:LockedField>false</o:LockedField>
          </o:OLEObject>
        </w:object>
      </w:r>
      <w:r>
        <w:rPr>
          <w:sz w:val="21"/>
        </w:rPr>
        <w:t>，</w:t>
      </w:r>
      <w:r>
        <w:object>
          <v:shape id="_x0000_i1083"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083" DrawAspect="Content" ObjectID="_1468075783" r:id="rId123">
            <o:LockedField>false</o:LockedField>
          </o:OLEObject>
        </w:object>
      </w:r>
      <w:r>
        <w:rPr>
          <w:sz w:val="21"/>
        </w:rPr>
        <w:t>平分</w:t>
      </w:r>
      <w:r>
        <w:object>
          <v:shape id="_x0000_i1084" o:spt="75" alt="eqId7cbce11aa19b8bd2bf6ee5a834e005de" type="#_x0000_t75" style="height:12.25pt;width:34.25pt;" o:ole="t" filled="f" o:preferrelative="t" stroked="f" coordsize="21600,21600">
            <v:path/>
            <v:fill on="f" focussize="0,0"/>
            <v:stroke on="f" joinstyle="miter"/>
            <v:imagedata r:id="rId125" o:title="eqId7cbce11aa19b8bd2bf6ee5a834e005de"/>
            <o:lock v:ext="edit" aspectratio="t"/>
            <w10:wrap type="none"/>
            <w10:anchorlock/>
          </v:shape>
          <o:OLEObject Type="Embed" ProgID="Equation.DSMT4" ShapeID="_x0000_i1084" DrawAspect="Content" ObjectID="_1468075784" r:id="rId124">
            <o:LockedField>false</o:LockedField>
          </o:OLEObject>
        </w:object>
      </w:r>
      <w:r>
        <w:rPr>
          <w:sz w:val="21"/>
        </w:rPr>
        <w:t>，</w:t>
      </w:r>
      <w:r>
        <w:object>
          <v:shape id="_x0000_i1085" o:spt="75" alt="eqId32c38dfd14dde969702dff97ef2270f9" type="#_x0000_t75" style="height:11.15pt;width:43.95pt;" o:ole="t" filled="f" o:preferrelative="t" stroked="f" coordsize="21600,21600">
            <v:path/>
            <v:fill on="f" focussize="0,0"/>
            <v:stroke on="f" joinstyle="miter"/>
            <v:imagedata r:id="rId127" o:title="eqId32c38dfd14dde969702dff97ef2270f9"/>
            <o:lock v:ext="edit" aspectratio="t"/>
            <w10:wrap type="none"/>
            <w10:anchorlock/>
          </v:shape>
          <o:OLEObject Type="Embed" ProgID="Equation.DSMT4" ShapeID="_x0000_i1085" DrawAspect="Content" ObjectID="_1468075785" r:id="rId126">
            <o:LockedField>false</o:LockedField>
          </o:OLEObject>
        </w:object>
      </w:r>
      <w:r>
        <w:rPr>
          <w:sz w:val="21"/>
        </w:rPr>
        <w:t>于点</w:t>
      </w:r>
      <w:r>
        <w:object>
          <v:shape id="_x0000_i1086" o:spt="75" alt="eqId2a30f3a8b673cc28bd90c50cf1a35281" type="#_x0000_t75" style="height:11.4pt;width:10.55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86" DrawAspect="Content" ObjectID="_1468075786" r:id="rId128">
            <o:LockedField>false</o:LockedField>
          </o:OLEObject>
        </w:object>
      </w:r>
      <w:r>
        <w:rPr>
          <w:sz w:val="21"/>
        </w:rPr>
        <w:t>，点</w:t>
      </w:r>
      <w:r>
        <w:object>
          <v:shape id="_x0000_i1087" o:spt="75" alt="eqIda0ed1ec316bc54c37c4286c208f55667" type="#_x0000_t75" style="height:11.4pt;width:11.4pt;" o:ole="t" filled="f" o:preferrelative="t" stroked="f" coordsize="21600,21600">
            <v:path/>
            <v:fill on="f" focussize="0,0"/>
            <v:stroke on="f" joinstyle="miter"/>
            <v:imagedata r:id="rId130" o:title="eqIda0ed1ec316bc54c37c4286c208f55667"/>
            <o:lock v:ext="edit" aspectratio="t"/>
            <w10:wrap type="none"/>
            <w10:anchorlock/>
          </v:shape>
          <o:OLEObject Type="Embed" ProgID="Equation.DSMT4" ShapeID="_x0000_i1087" DrawAspect="Content" ObjectID="_1468075787" r:id="rId129">
            <o:LockedField>false</o:LockedField>
          </o:OLEObject>
        </w:object>
      </w:r>
      <w:r>
        <w:rPr>
          <w:sz w:val="21"/>
        </w:rPr>
        <w:t>在</w:t>
      </w:r>
      <w:r>
        <w:object>
          <v:shape id="_x0000_i1088" o:spt="75" alt="eqId60ef95894ceebaf236170e8832dcf7e3" type="#_x0000_t75" style="height:12.25pt;width:18.4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088" DrawAspect="Content" ObjectID="_1468075788" r:id="rId131">
            <o:LockedField>false</o:LockedField>
          </o:OLEObject>
        </w:object>
      </w:r>
      <w:r>
        <w:rPr>
          <w:sz w:val="21"/>
        </w:rPr>
        <w:t>上，</w:t>
      </w:r>
      <w:r>
        <w:object>
          <v:shape id="_x0000_i1089" o:spt="75" alt="eqId57b9f98fe35d1baada6fa249d117363e" type="#_x0000_t75" style="height:11.15pt;width:43.95pt;" o:ole="t" filled="f" o:preferrelative="t" stroked="f" coordsize="21600,21600">
            <v:path/>
            <v:fill on="f" focussize="0,0"/>
            <v:stroke on="f" joinstyle="miter"/>
            <v:imagedata r:id="rId133" o:title="eqId57b9f98fe35d1baada6fa249d117363e"/>
            <o:lock v:ext="edit" aspectratio="t"/>
            <w10:wrap type="none"/>
            <w10:anchorlock/>
          </v:shape>
          <o:OLEObject Type="Embed" ProgID="Equation.DSMT4" ShapeID="_x0000_i1089" DrawAspect="Content" ObjectID="_1468075789" r:id="rId132">
            <o:LockedField>false</o:LockedField>
          </o:OLEObject>
        </w:object>
      </w:r>
      <w:r>
        <w:rPr>
          <w:sz w:val="21"/>
        </w:rPr>
        <w:t>，</w:t>
      </w:r>
      <w:r>
        <w:object>
          <v:shape id="_x0000_i1090" o:spt="75" alt="eqId6dd90bfa2987b84df430498021d5f648" type="#_x0000_t75" style="height:12.5pt;width:36.9pt;" o:ole="t" filled="f" o:preferrelative="t" stroked="f" coordsize="21600,21600">
            <v:path/>
            <v:fill on="f" focussize="0,0"/>
            <v:stroke on="f" joinstyle="miter"/>
            <v:imagedata r:id="rId135" o:title="eqId6dd90bfa2987b84df430498021d5f648"/>
            <o:lock v:ext="edit" aspectratio="t"/>
            <w10:wrap type="none"/>
            <w10:anchorlock/>
          </v:shape>
          <o:OLEObject Type="Embed" ProgID="Equation.DSMT4" ShapeID="_x0000_i1090" DrawAspect="Content" ObjectID="_1468075790" r:id="rId134">
            <o:LockedField>false</o:LockedField>
          </o:OLEObject>
        </w:object>
      </w:r>
      <w:r>
        <w:rPr>
          <w:sz w:val="21"/>
        </w:rPr>
        <w:t>，</w:t>
      </w:r>
      <w:r>
        <w:object>
          <v:shape id="_x0000_i1091" o:spt="75" alt="eqIdbf413d6ed50fe0a316ca9a538f27101b" type="#_x0000_t75" style="height:12.45pt;width:33.4pt;" o:ole="t" filled="f" o:preferrelative="t" stroked="f" coordsize="21600,21600">
            <v:path/>
            <v:fill on="f" focussize="0,0"/>
            <v:stroke on="f" joinstyle="miter"/>
            <v:imagedata r:id="rId137" o:title="eqIdbf413d6ed50fe0a316ca9a538f27101b"/>
            <o:lock v:ext="edit" aspectratio="t"/>
            <w10:wrap type="none"/>
            <w10:anchorlock/>
          </v:shape>
          <o:OLEObject Type="Embed" ProgID="Equation.DSMT4" ShapeID="_x0000_i1091" DrawAspect="Content" ObjectID="_1468075791" r:id="rId136">
            <o:LockedField>false</o:LockedField>
          </o:OLEObject>
        </w:object>
      </w:r>
      <w:r>
        <w:rPr>
          <w:sz w:val="21"/>
        </w:rPr>
        <w:t>，则</w:t>
      </w:r>
      <w:r>
        <w:object>
          <v:shape id="_x0000_i1092" o:spt="75" alt="eqId735056c174e8dd7906257a2a50a962a7" type="#_x0000_t75" style="height:11.5pt;width:15.8pt;" o:ole="t" filled="f" o:preferrelative="t" stroked="f" coordsize="21600,21600">
            <v:path/>
            <v:fill on="f" focussize="0,0"/>
            <v:stroke on="f" joinstyle="miter"/>
            <v:imagedata r:id="rId139" o:title="eqId735056c174e8dd7906257a2a50a962a7"/>
            <o:lock v:ext="edit" aspectratio="t"/>
            <w10:wrap type="none"/>
            <w10:anchorlock/>
          </v:shape>
          <o:OLEObject Type="Embed" ProgID="Equation.DSMT4" ShapeID="_x0000_i1092" DrawAspect="Content" ObjectID="_1468075792" r:id="rId138">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4026C3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62025" cy="1266825"/>
            <wp:effectExtent l="0" t="0" r="13335" b="13335"/>
            <wp:docPr id="100013" name="图片 100013" descr="@@@5b823fc2-6e0e-4016-b6cf-f2cb81c210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b823fc2-6e0e-4016-b6cf-f2cb81c2101e"/>
                    <pic:cNvPicPr>
                      <a:picLocks noChangeAspect="1"/>
                    </pic:cNvPicPr>
                  </pic:nvPicPr>
                  <pic:blipFill>
                    <a:blip r:embed="rId140"/>
                    <a:stretch>
                      <a:fillRect/>
                    </a:stretch>
                  </pic:blipFill>
                  <pic:spPr>
                    <a:xfrm>
                      <a:off x="0" y="0"/>
                      <a:ext cx="962025" cy="1266825"/>
                    </a:xfrm>
                    <a:prstGeom prst="rect">
                      <a:avLst/>
                    </a:prstGeom>
                  </pic:spPr>
                </pic:pic>
              </a:graphicData>
            </a:graphic>
          </wp:inline>
        </w:drawing>
      </w:r>
    </w:p>
    <w:p w14:paraId="659EDA47">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w:t>
      </w:r>
      <w:r>
        <w:object>
          <v:shape id="_x0000_i1093"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093" DrawAspect="Content" ObjectID="_1468075793" r:id="rId141">
            <o:LockedField>false</o:LockedField>
          </o:OLEObject>
        </w:object>
      </w:r>
      <w:r>
        <w:rPr>
          <w:sz w:val="21"/>
        </w:rPr>
        <w:t>是</w:t>
      </w:r>
      <w:r>
        <w:object>
          <v:shape id="_x0000_i1094" o:spt="75" alt="eqIdcc3322a2ad9a95bdc9fc576a7a158d4d" type="#_x0000_t75" style="height:12.6pt;width:29.9pt;" o:ole="t" filled="f" o:preferrelative="t" stroked="f" coordsize="21600,21600">
            <v:path/>
            <v:fill on="f" focussize="0,0"/>
            <v:stroke on="f" joinstyle="miter"/>
            <v:imagedata r:id="rId143" o:title="eqIdcc3322a2ad9a95bdc9fc576a7a158d4d"/>
            <o:lock v:ext="edit" aspectratio="t"/>
            <w10:wrap type="none"/>
            <w10:anchorlock/>
          </v:shape>
          <o:OLEObject Type="Embed" ProgID="Equation.DSMT4" ShapeID="_x0000_i1094" DrawAspect="Content" ObjectID="_1468075794" r:id="rId142">
            <o:LockedField>false</o:LockedField>
          </o:OLEObject>
        </w:object>
      </w:r>
      <w:r>
        <w:rPr>
          <w:sz w:val="21"/>
        </w:rPr>
        <w:t>的角平分线，</w:t>
      </w:r>
      <w:r>
        <w:object>
          <v:shape id="_x0000_i1095" o:spt="75" alt="eqId32c38dfd14dde969702dff97ef2270f9" type="#_x0000_t75" style="height:11.15pt;width:43.95pt;" o:ole="t" filled="f" o:preferrelative="t" stroked="f" coordsize="21600,21600">
            <v:path/>
            <v:fill on="f" focussize="0,0"/>
            <v:stroke on="f" joinstyle="miter"/>
            <v:imagedata r:id="rId127" o:title="eqId32c38dfd14dde969702dff97ef2270f9"/>
            <o:lock v:ext="edit" aspectratio="t"/>
            <w10:wrap type="none"/>
            <w10:anchorlock/>
          </v:shape>
          <o:OLEObject Type="Embed" ProgID="Equation.DSMT4" ShapeID="_x0000_i1095" DrawAspect="Content" ObjectID="_1468075795" r:id="rId144">
            <o:LockedField>false</o:LockedField>
          </o:OLEObject>
        </w:object>
      </w:r>
      <w:r>
        <w:rPr>
          <w:sz w:val="21"/>
        </w:rPr>
        <w:t>于点</w:t>
      </w:r>
      <w:r>
        <w:object>
          <v:shape id="_x0000_i1096" o:spt="75" alt="eqId2a30f3a8b673cc28bd90c50cf1a35281" type="#_x0000_t75" style="height:11.4pt;width:10.55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96" DrawAspect="Content" ObjectID="_1468075796" r:id="rId145">
            <o:LockedField>false</o:LockedField>
          </o:OLEObject>
        </w:object>
      </w:r>
      <w:r>
        <w:rPr>
          <w:sz w:val="21"/>
        </w:rPr>
        <w:t>，</w:t>
      </w:r>
      <w:r>
        <w:object>
          <v:shape id="_x0000_i1097" o:spt="75" alt="eqId2e2ae5ddc192d16b158071dda2bf3ee3" type="#_x0000_t75" style="height:15.8pt;width:46.6pt;" o:ole="t" filled="f" o:preferrelative="t" stroked="f" coordsize="21600,21600">
            <v:path/>
            <v:fill on="f" focussize="0,0"/>
            <v:stroke on="f" joinstyle="miter"/>
            <v:imagedata r:id="rId147" o:title="eqId2e2ae5ddc192d16b158071dda2bf3ee3"/>
            <o:lock v:ext="edit" aspectratio="t"/>
            <w10:wrap type="none"/>
            <w10:anchorlock/>
          </v:shape>
          <o:OLEObject Type="Embed" ProgID="Equation.DSMT4" ShapeID="_x0000_i1097" DrawAspect="Content" ObjectID="_1468075797" r:id="rId146">
            <o:LockedField>false</o:LockedField>
          </o:OLEObject>
        </w:object>
      </w:r>
      <w:r>
        <w:rPr>
          <w:sz w:val="21"/>
        </w:rPr>
        <w:t>，</w:t>
      </w:r>
      <w:r>
        <w:object>
          <v:shape id="_x0000_i1098" o:spt="75" alt="eqId377b5f7197e5bd1afeea4d931307956a" type="#_x0000_t75" style="height:11.2pt;width:34.25pt;" o:ole="t" filled="f" o:preferrelative="t" stroked="f" coordsize="21600,21600">
            <v:path/>
            <v:fill on="f" focussize="0,0"/>
            <v:stroke on="f" joinstyle="miter"/>
            <v:imagedata r:id="rId149" o:title="eqId377b5f7197e5bd1afeea4d931307956a"/>
            <o:lock v:ext="edit" aspectratio="t"/>
            <w10:wrap type="none"/>
            <w10:anchorlock/>
          </v:shape>
          <o:OLEObject Type="Embed" ProgID="Equation.DSMT4" ShapeID="_x0000_i1098" DrawAspect="Content" ObjectID="_1468075798" r:id="rId148">
            <o:LockedField>false</o:LockedField>
          </o:OLEObject>
        </w:object>
      </w:r>
      <w:r>
        <w:rPr>
          <w:sz w:val="21"/>
        </w:rPr>
        <w:t>，</w:t>
      </w:r>
      <w:r>
        <w:object>
          <v:shape id="_x0000_i1099" o:spt="75" alt="eqId78b65065ec3a0cb4b050989165c003d1" type="#_x0000_t75" style="height:11.2pt;width:36.9pt;" o:ole="t" filled="f" o:preferrelative="t" stroked="f" coordsize="21600,21600">
            <v:path/>
            <v:fill on="f" focussize="0,0"/>
            <v:stroke on="f" joinstyle="miter"/>
            <v:imagedata r:id="rId151" o:title="eqId78b65065ec3a0cb4b050989165c003d1"/>
            <o:lock v:ext="edit" aspectratio="t"/>
            <w10:wrap type="none"/>
            <w10:anchorlock/>
          </v:shape>
          <o:OLEObject Type="Embed" ProgID="Equation.DSMT4" ShapeID="_x0000_i1099" DrawAspect="Content" ObjectID="_1468075799" r:id="rId150">
            <o:LockedField>false</o:LockedField>
          </o:OLEObject>
        </w:object>
      </w:r>
      <w:r>
        <w:rPr>
          <w:sz w:val="21"/>
        </w:rPr>
        <w:t>，则边</w:t>
      </w:r>
      <w:r>
        <w:object>
          <v:shape id="_x0000_i1100" o:spt="75" alt="eqId60ef95894ceebaf236170e8832dcf7e3" type="#_x0000_t75" style="height:12.25pt;width:18.4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100" DrawAspect="Content" ObjectID="_1468075800" r:id="rId152">
            <o:LockedField>false</o:LockedField>
          </o:OLEObject>
        </w:object>
      </w:r>
      <w:r>
        <w:rPr>
          <w:sz w:val="21"/>
        </w:rPr>
        <w:t>的长是</w:t>
      </w:r>
      <w:r>
        <w:rPr>
          <w:rFonts w:ascii="Times New Roman" w:hAnsi="Times New Roman" w:eastAsia="Times New Roman" w:cs="Times New Roman"/>
          <w:b w:val="0"/>
          <w:sz w:val="21"/>
          <w:u w:val="single"/>
        </w:rPr>
        <w:t xml:space="preserve">          </w:t>
      </w:r>
      <w:r>
        <w:rPr>
          <w:sz w:val="21"/>
        </w:rPr>
        <w:t>．</w:t>
      </w:r>
    </w:p>
    <w:p w14:paraId="37EBB43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723900"/>
            <wp:effectExtent l="0" t="0" r="5715" b="7620"/>
            <wp:docPr id="100005" name="图片 100005" descr="@@@57fe9a1a-8f5b-4659-99ad-60c881c09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57fe9a1a-8f5b-4659-99ad-60c881c09400"/>
                    <pic:cNvPicPr>
                      <a:picLocks noChangeAspect="1"/>
                    </pic:cNvPicPr>
                  </pic:nvPicPr>
                  <pic:blipFill>
                    <a:blip r:embed="rId153"/>
                    <a:stretch>
                      <a:fillRect/>
                    </a:stretch>
                  </pic:blipFill>
                  <pic:spPr>
                    <a:xfrm>
                      <a:off x="0" y="0"/>
                      <a:ext cx="1381125" cy="723900"/>
                    </a:xfrm>
                    <a:prstGeom prst="rect">
                      <a:avLst/>
                    </a:prstGeom>
                  </pic:spPr>
                </pic:pic>
              </a:graphicData>
            </a:graphic>
          </wp:inline>
        </w:drawing>
      </w:r>
    </w:p>
    <w:p w14:paraId="507CF2DD">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．如图，已知</w:t>
      </w:r>
      <w:r>
        <w:object>
          <v:shape id="_x0000_i1101"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01" DrawAspect="Content" ObjectID="_1468075801" r:id="rId154">
            <o:LockedField>false</o:LockedField>
          </o:OLEObject>
        </w:object>
      </w:r>
      <w:r>
        <w:rPr>
          <w:sz w:val="21"/>
        </w:rPr>
        <w:t>，</w:t>
      </w:r>
      <w:r>
        <w:object>
          <v:shape id="_x0000_i1102" o:spt="75" alt="eqId047dc9795efa99b6fb9fdf9778085dab" type="#_x0000_t75" style="height:12.25pt;width:43.05pt;" o:ole="t" filled="f" o:preferrelative="t" stroked="f" coordsize="21600,21600">
            <v:path/>
            <v:fill on="f" focussize="0,0"/>
            <v:stroke on="f" joinstyle="miter"/>
            <v:imagedata r:id="rId61" o:title="eqId047dc9795efa99b6fb9fdf9778085dab"/>
            <o:lock v:ext="edit" aspectratio="t"/>
            <w10:wrap type="none"/>
            <w10:anchorlock/>
          </v:shape>
          <o:OLEObject Type="Embed" ProgID="Equation.DSMT4" ShapeID="_x0000_i1102" DrawAspect="Content" ObjectID="_1468075802" r:id="rId155">
            <o:LockedField>false</o:LockedField>
          </o:OLEObject>
        </w:object>
      </w:r>
      <w:r>
        <w:rPr>
          <w:sz w:val="21"/>
        </w:rPr>
        <w:t>，点</w:t>
      </w:r>
      <w:r>
        <w:object>
          <v:shape id="_x0000_i1103" o:spt="75" alt="eqId8455657dde27aabe6adb7b188e031c11" type="#_x0000_t75" style="height:11.4pt;width:11.4pt;" o:ole="t" filled="f" o:preferrelative="t" stroked="f" coordsize="21600,21600">
            <v:path/>
            <v:fill on="f" focussize="0,0"/>
            <v:stroke on="f" joinstyle="miter"/>
            <v:imagedata r:id="rId63" o:title="eqId8455657dde27aabe6adb7b188e031c11"/>
            <o:lock v:ext="edit" aspectratio="t"/>
            <w10:wrap type="none"/>
            <w10:anchorlock/>
          </v:shape>
          <o:OLEObject Type="Embed" ProgID="Equation.DSMT4" ShapeID="_x0000_i1103" DrawAspect="Content" ObjectID="_1468075803" r:id="rId156">
            <o:LockedField>false</o:LockedField>
          </o:OLEObject>
        </w:object>
      </w:r>
      <w:r>
        <w:rPr>
          <w:sz w:val="21"/>
        </w:rPr>
        <w:t>在</w:t>
      </w:r>
      <w:r>
        <w:object>
          <v:shape id="_x0000_i1104" o:spt="75" alt="eqId0dc5c9827dfd0be5a9c85962d6ccbfb1" type="#_x0000_t75" style="height:12.05pt;width:17.5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04" DrawAspect="Content" ObjectID="_1468075804" r:id="rId157">
            <o:LockedField>false</o:LockedField>
          </o:OLEObject>
        </w:object>
      </w:r>
      <w:r>
        <w:rPr>
          <w:sz w:val="21"/>
        </w:rPr>
        <w:t>边上，</w:t>
      </w:r>
      <w:r>
        <w:object>
          <v:shape id="_x0000_i1105" o:spt="75" alt="eqIdb922c7fc50a56933a6cb9d80b1e7bb6c" type="#_x0000_t75" style="height:12.3pt;width:58.05pt;" o:ole="t" filled="f" o:preferrelative="t" stroked="f" coordsize="21600,21600">
            <v:path/>
            <v:fill on="f" focussize="0,0"/>
            <v:stroke on="f" joinstyle="miter"/>
            <v:imagedata r:id="rId159" o:title="eqIdb922c7fc50a56933a6cb9d80b1e7bb6c"/>
            <o:lock v:ext="edit" aspectratio="t"/>
            <w10:wrap type="none"/>
            <w10:anchorlock/>
          </v:shape>
          <o:OLEObject Type="Embed" ProgID="Equation.DSMT4" ShapeID="_x0000_i1105" DrawAspect="Content" ObjectID="_1468075805" r:id="rId158">
            <o:LockedField>false</o:LockedField>
          </o:OLEObject>
        </w:object>
      </w:r>
      <w:r>
        <w:rPr>
          <w:sz w:val="21"/>
        </w:rPr>
        <w:t>，</w:t>
      </w:r>
      <w:r>
        <w:object>
          <v:shape id="_x0000_i1106" o:spt="75" alt="eqIdbf067900155dc4935109b7e26819f978" type="#_x0000_t75" style="height:26.95pt;width:51.9pt;" o:ole="t" filled="f" o:preferrelative="t" stroked="f" coordsize="21600,21600">
            <v:path/>
            <v:fill on="f" focussize="0,0"/>
            <v:stroke on="f" joinstyle="miter"/>
            <v:imagedata r:id="rId161" o:title="eqIdbf067900155dc4935109b7e26819f978"/>
            <o:lock v:ext="edit" aspectratio="t"/>
            <w10:wrap type="none"/>
            <w10:anchorlock/>
          </v:shape>
          <o:OLEObject Type="Embed" ProgID="Equation.DSMT4" ShapeID="_x0000_i1106" DrawAspect="Content" ObjectID="_1468075806" r:id="rId160">
            <o:LockedField>false</o:LockedField>
          </o:OLEObject>
        </w:object>
      </w:r>
      <w:r>
        <w:rPr>
          <w:sz w:val="21"/>
        </w:rPr>
        <w:t>，那么</w:t>
      </w:r>
      <w:r>
        <w:object>
          <v:shape id="_x0000_i1107" o:spt="75" alt="eqId7cbce11aa19b8bd2bf6ee5a834e005de" type="#_x0000_t75" style="height:12.25pt;width:34.25pt;" o:ole="t" filled="f" o:preferrelative="t" stroked="f" coordsize="21600,21600">
            <v:path/>
            <v:fill on="f" focussize="0,0"/>
            <v:stroke on="f" joinstyle="miter"/>
            <v:imagedata r:id="rId125" o:title="eqId7cbce11aa19b8bd2bf6ee5a834e005de"/>
            <o:lock v:ext="edit" aspectratio="t"/>
            <w10:wrap type="none"/>
            <w10:anchorlock/>
          </v:shape>
          <o:OLEObject Type="Embed" ProgID="Equation.DSMT4" ShapeID="_x0000_i1107" DrawAspect="Content" ObjectID="_1468075807" r:id="rId162">
            <o:LockedField>false</o:LockedField>
          </o:OLEObject>
        </w:object>
      </w:r>
      <w:r>
        <w:rPr>
          <w:sz w:val="21"/>
        </w:rPr>
        <w:t>的度数是</w:t>
      </w:r>
      <w:r>
        <w:rPr>
          <w:rFonts w:ascii="Times New Roman" w:hAnsi="Times New Roman" w:eastAsia="Times New Roman" w:cs="Times New Roman"/>
          <w:b w:val="0"/>
          <w:sz w:val="21"/>
          <w:u w:val="single"/>
        </w:rPr>
        <w:t xml:space="preserve">     </w:t>
      </w:r>
      <w:r>
        <w:rPr>
          <w:sz w:val="21"/>
        </w:rPr>
        <w:t>．</w:t>
      </w:r>
    </w:p>
    <w:p w14:paraId="2642143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28825" cy="876300"/>
            <wp:effectExtent l="0" t="0" r="13335" b="7620"/>
            <wp:docPr id="100009" name="图片 100009" descr="@@@7ecfe8b2-0397-4e85-886e-29261292f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7ecfe8b2-0397-4e85-886e-29261292fa37"/>
                    <pic:cNvPicPr>
                      <a:picLocks noChangeAspect="1"/>
                    </pic:cNvPicPr>
                  </pic:nvPicPr>
                  <pic:blipFill>
                    <a:blip r:embed="rId163"/>
                    <a:stretch>
                      <a:fillRect/>
                    </a:stretch>
                  </pic:blipFill>
                  <pic:spPr>
                    <a:xfrm>
                      <a:off x="0" y="0"/>
                      <a:ext cx="2028825" cy="876300"/>
                    </a:xfrm>
                    <a:prstGeom prst="rect">
                      <a:avLst/>
                    </a:prstGeom>
                  </pic:spPr>
                </pic:pic>
              </a:graphicData>
            </a:graphic>
          </wp:inline>
        </w:drawing>
      </w:r>
    </w:p>
    <w:p w14:paraId="0563E34E">
      <w:pPr>
        <w:shd w:val="clear" w:color="auto" w:fill="auto"/>
        <w:spacing w:line="360" w:lineRule="auto"/>
        <w:jc w:val="left"/>
        <w:textAlignment w:val="center"/>
        <w:rPr>
          <w:sz w:val="21"/>
        </w:rPr>
      </w:pPr>
      <w:r>
        <w:rPr>
          <w:sz w:val="21"/>
        </w:rPr>
        <w:t>17．设方程</w:t>
      </w:r>
      <w:r>
        <w:object>
          <v:shape id="_x0000_i1108" o:spt="75" alt="eqId807d62d0b5623b3bd3cb285560bf8436" type="#_x0000_t75" style="height:17.8pt;width:97.6pt;" o:ole="t" filled="f" o:preferrelative="t" stroked="f" coordsize="21600,21600">
            <v:path/>
            <v:fill on="f" focussize="0,0"/>
            <v:stroke on="f" joinstyle="miter"/>
            <v:imagedata r:id="rId165" o:title="eqId807d62d0b5623b3bd3cb285560bf8436"/>
            <o:lock v:ext="edit" aspectratio="t"/>
            <w10:wrap type="none"/>
            <w10:anchorlock/>
          </v:shape>
          <o:OLEObject Type="Embed" ProgID="Equation.DSMT4" ShapeID="_x0000_i1108" DrawAspect="Content" ObjectID="_1468075808" r:id="rId164">
            <o:LockedField>false</o:LockedField>
          </o:OLEObject>
        </w:object>
      </w:r>
      <w:r>
        <w:rPr>
          <w:sz w:val="21"/>
        </w:rPr>
        <w:t>有两个根</w:t>
      </w:r>
      <w:r>
        <w:object>
          <v:shape id="_x0000_i1109" o:spt="75" alt="eqIdc814128ea2139e33db94ea590e7c2223" type="#_x0000_t75" style="height:16.8pt;width:11.4pt;" o:ole="t" filled="f" o:preferrelative="t" stroked="f" coordsize="21600,21600">
            <v:path/>
            <v:fill on="f" focussize="0,0"/>
            <v:stroke on="f" joinstyle="miter"/>
            <v:imagedata r:id="rId167" o:title="eqIdc814128ea2139e33db94ea590e7c2223"/>
            <o:lock v:ext="edit" aspectratio="t"/>
            <w10:wrap type="none"/>
            <w10:anchorlock/>
          </v:shape>
          <o:OLEObject Type="Embed" ProgID="Equation.DSMT4" ShapeID="_x0000_i1109" DrawAspect="Content" ObjectID="_1468075809" r:id="rId166">
            <o:LockedField>false</o:LockedField>
          </o:OLEObject>
        </w:object>
      </w:r>
      <w:r>
        <w:rPr>
          <w:sz w:val="21"/>
        </w:rPr>
        <w:t>和</w:t>
      </w:r>
      <w:r>
        <w:object>
          <v:shape id="_x0000_i1110" o:spt="75" alt="eqIdaec19b68e3add9d5bfcc6269a1855b87" type="#_x0000_t75" style="height:15.8pt;width:11.4pt;" o:ole="t" filled="f" o:preferrelative="t" stroked="f" coordsize="21600,21600">
            <v:path/>
            <v:fill on="f" focussize="0,0"/>
            <v:stroke on="f" joinstyle="miter"/>
            <v:imagedata r:id="rId169" o:title="eqIdaec19b68e3add9d5bfcc6269a1855b87"/>
            <o:lock v:ext="edit" aspectratio="t"/>
            <w10:wrap type="none"/>
            <w10:anchorlock/>
          </v:shape>
          <o:OLEObject Type="Embed" ProgID="Equation.DSMT4" ShapeID="_x0000_i1110" DrawAspect="Content" ObjectID="_1468075810" r:id="rId168">
            <o:LockedField>false</o:LockedField>
          </o:OLEObject>
        </w:object>
      </w:r>
      <w:r>
        <w:rPr>
          <w:sz w:val="21"/>
        </w:rPr>
        <w:t>，且</w:t>
      </w:r>
      <w:r>
        <w:object>
          <v:shape id="_x0000_i1111" o:spt="75" alt="eqId43e301750495479e08a6c343f1a0bdba" type="#_x0000_t75" style="height:16.15pt;width:76.55pt;" o:ole="t" filled="f" o:preferrelative="t" stroked="f" coordsize="21600,21600">
            <v:path/>
            <v:fill on="f" focussize="0,0"/>
            <v:stroke on="f" joinstyle="miter"/>
            <v:imagedata r:id="rId171" o:title="eqId43e301750495479e08a6c343f1a0bdba"/>
            <o:lock v:ext="edit" aspectratio="t"/>
            <w10:wrap type="none"/>
            <w10:anchorlock/>
          </v:shape>
          <o:OLEObject Type="Embed" ProgID="Equation.DSMT4" ShapeID="_x0000_i1111" DrawAspect="Content" ObjectID="_1468075811" r:id="rId170">
            <o:LockedField>false</o:LockedField>
          </o:OLEObject>
        </w:object>
      </w:r>
      <w:r>
        <w:rPr>
          <w:sz w:val="21"/>
        </w:rPr>
        <w:t>，那么方程</w:t>
      </w:r>
      <w:r>
        <w:object>
          <v:shape id="_x0000_i1112" o:spt="75" alt="eqIdf7cc27b5b2d918d1f28071b2bfb24ab7" type="#_x0000_t75" style="height:13.9pt;width:66.85pt;" o:ole="t" filled="f" o:preferrelative="t" stroked="f" coordsize="21600,21600">
            <v:path/>
            <v:fill on="f" focussize="0,0"/>
            <v:stroke on="f" joinstyle="miter"/>
            <v:imagedata r:id="rId173" o:title="eqIdf7cc27b5b2d918d1f28071b2bfb24ab7"/>
            <o:lock v:ext="edit" aspectratio="t"/>
            <w10:wrap type="none"/>
            <w10:anchorlock/>
          </v:shape>
          <o:OLEObject Type="Embed" ProgID="Equation.DSMT4" ShapeID="_x0000_i1112" DrawAspect="Content" ObjectID="_1468075812" r:id="rId172">
            <o:LockedField>false</o:LockedField>
          </o:OLEObject>
        </w:object>
      </w:r>
      <w:r>
        <w:rPr>
          <w:sz w:val="21"/>
        </w:rPr>
        <w:t>的较小根</w:t>
      </w:r>
      <w:r>
        <w:object>
          <v:shape id="_x0000_i1113" o:spt="75" alt="eqId291c25fc6a69d6d0ccfb8d839b9b4462" type="#_x0000_t75" style="height:16.1pt;width:11.4pt;" o:ole="t" filled="f" o:preferrelative="t" stroked="f" coordsize="21600,21600">
            <v:path/>
            <v:fill on="f" focussize="0,0"/>
            <v:stroke on="f" joinstyle="miter"/>
            <v:imagedata r:id="rId175" o:title="eqId291c25fc6a69d6d0ccfb8d839b9b4462"/>
            <o:lock v:ext="edit" aspectratio="t"/>
            <w10:wrap type="none"/>
            <w10:anchorlock/>
          </v:shape>
          <o:OLEObject Type="Embed" ProgID="Equation.DSMT4" ShapeID="_x0000_i1113" DrawAspect="Content" ObjectID="_1468075813" r:id="rId174">
            <o:LockedField>false</o:LockedField>
          </o:OLEObject>
        </w:object>
      </w:r>
      <w:r>
        <w:rPr>
          <w:sz w:val="21"/>
        </w:rPr>
        <w:t>的范围为</w:t>
      </w:r>
      <w:r>
        <w:rPr>
          <w:rFonts w:ascii="Times New Roman" w:hAnsi="Times New Roman" w:eastAsia="Times New Roman" w:cs="Times New Roman"/>
          <w:b w:val="0"/>
          <w:sz w:val="21"/>
          <w:u w:val="single"/>
        </w:rPr>
        <w:t xml:space="preserve">        </w:t>
      </w:r>
      <w:r>
        <w:rPr>
          <w:sz w:val="21"/>
        </w:rPr>
        <w:t>．</w:t>
      </w:r>
    </w:p>
    <w:p w14:paraId="36B04D7E">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．我们新定义一种三角形：两边的平方和等于第三边平方的2倍的三角形叫做“可爱三角形”．若</w:t>
      </w:r>
      <w:r>
        <w:object>
          <v:shape id="_x0000_i1114" o:spt="75" alt="eqIddd967903ed5a6f640a5b801ec8be0070" type="#_x0000_t75" style="height:12.5pt;width:44.85pt;" o:ole="t" filled="f" o:preferrelative="t" stroked="f" coordsize="21600,21600">
            <v:path/>
            <v:fill on="f" focussize="0,0"/>
            <v:stroke on="f" joinstyle="miter"/>
            <v:imagedata r:id="rId177" o:title="eqIddd967903ed5a6f640a5b801ec8be0070"/>
            <o:lock v:ext="edit" aspectratio="t"/>
            <w10:wrap type="none"/>
            <w10:anchorlock/>
          </v:shape>
          <o:OLEObject Type="Embed" ProgID="Equation.DSMT4" ShapeID="_x0000_i1114" DrawAspect="Content" ObjectID="_1468075814" r:id="rId176">
            <o:LockedField>false</o:LockedField>
          </o:OLEObject>
        </w:object>
      </w:r>
      <w:r>
        <w:rPr>
          <w:sz w:val="21"/>
        </w:rPr>
        <w:t>是“可爱三角形”，</w:t>
      </w:r>
      <w:r>
        <w:object>
          <v:shape id="_x0000_i1115" o:spt="75" alt="eqId7e3262fc038bbec5e7c8cc47df08bef7" type="#_x0000_t75" style="height:12.25pt;width:43.95pt;" o:ole="t" filled="f" o:preferrelative="t" stroked="f" coordsize="21600,21600">
            <v:path/>
            <v:fill on="f" focussize="0,0"/>
            <v:stroke on="f" joinstyle="miter"/>
            <v:imagedata r:id="rId122" o:title="eqId7e3262fc038bbec5e7c8cc47df08bef7"/>
            <o:lock v:ext="edit" aspectratio="t"/>
            <w10:wrap type="none"/>
            <w10:anchorlock/>
          </v:shape>
          <o:OLEObject Type="Embed" ProgID="Equation.DSMT4" ShapeID="_x0000_i1115" DrawAspect="Content" ObjectID="_1468075815" r:id="rId178">
            <o:LockedField>false</o:LockedField>
          </o:OLEObject>
        </w:object>
      </w:r>
      <w:r>
        <w:rPr>
          <w:sz w:val="21"/>
        </w:rPr>
        <w:t>，</w:t>
      </w:r>
      <w:r>
        <w:object>
          <v:shape id="_x0000_i1116" o:spt="75" alt="eqId0c14a66ed4bd66df65bc42c4ac1ed15c" type="#_x0000_t75" style="height:14.6pt;width:47.5pt;" o:ole="t" filled="f" o:preferrelative="t" stroked="f" coordsize="21600,21600">
            <v:path/>
            <v:fill on="f" focussize="0,0"/>
            <v:stroke on="f" joinstyle="miter"/>
            <v:imagedata r:id="rId180" o:title="eqId0c14a66ed4bd66df65bc42c4ac1ed15c"/>
            <o:lock v:ext="edit" aspectratio="t"/>
            <w10:wrap type="none"/>
            <w10:anchorlock/>
          </v:shape>
          <o:OLEObject Type="Embed" ProgID="Equation.DSMT4" ShapeID="_x0000_i1116" DrawAspect="Content" ObjectID="_1468075816" r:id="rId179">
            <o:LockedField>false</o:LockedField>
          </o:OLEObject>
        </w:object>
      </w:r>
      <w:r>
        <w:rPr>
          <w:sz w:val="21"/>
        </w:rPr>
        <w:t>，则</w:t>
      </w:r>
      <w:r>
        <w:object>
          <v:shape id="_x0000_i1117" o:spt="75" alt="eqIdc26a46e7879436d532af3f4b6e258a81" type="#_x0000_t75" style="height:12.05pt;width:25.5pt;" o:ole="t" filled="f" o:preferrelative="t" stroked="f" coordsize="21600,21600">
            <v:path/>
            <v:fill on="f" focussize="0,0"/>
            <v:stroke on="f" joinstyle="miter"/>
            <v:imagedata r:id="rId182" o:title="eqIdc26a46e7879436d532af3f4b6e258a81"/>
            <o:lock v:ext="edit" aspectratio="t"/>
            <w10:wrap type="none"/>
            <w10:anchorlock/>
          </v:shape>
          <o:OLEObject Type="Embed" ProgID="Equation.DSMT4" ShapeID="_x0000_i1117" DrawAspect="Content" ObjectID="_1468075817" r:id="rId181">
            <o:LockedField>false</o:LockedField>
          </o:OLEObject>
        </w:object>
      </w:r>
      <w:r>
        <w:rPr>
          <w:rFonts w:ascii="Times New Roman" w:hAnsi="Times New Roman" w:eastAsia="Times New Roman" w:cs="Times New Roman"/>
          <w:b w:val="0"/>
          <w:sz w:val="21"/>
          <w:u w:val="single"/>
        </w:rPr>
        <w:t xml:space="preserve">      </w:t>
      </w:r>
      <w:r>
        <w:rPr>
          <w:sz w:val="21"/>
        </w:rPr>
        <w:t>．</w:t>
      </w:r>
    </w:p>
    <w:p w14:paraId="68978867">
      <w:pPr>
        <w:spacing w:line="360" w:lineRule="auto"/>
        <w:jc w:val="left"/>
        <w:rPr>
          <w:rFonts w:hint="eastAsia" w:ascii="黑体" w:hAnsi="黑体" w:eastAsia="黑体" w:cs="黑体"/>
          <w:b w:val="0"/>
          <w:bCs/>
          <w:color w:val="000000"/>
          <w:kern w:val="0"/>
        </w:rPr>
      </w:pPr>
      <w:r>
        <w:rPr>
          <w:rFonts w:hint="eastAsia" w:ascii="黑体" w:hAnsi="黑体" w:eastAsia="黑体" w:cs="黑体"/>
          <w:b w:val="0"/>
          <w:bCs/>
          <w:color w:val="000000"/>
          <w:kern w:val="0"/>
        </w:rPr>
        <w:t>三</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解答题（本大题共8小题，58分。解答应写出文字说明，证明过程或演算步骤）</w:t>
      </w:r>
    </w:p>
    <w:p w14:paraId="0D9F1171">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3分</w:t>
      </w:r>
      <w:r>
        <w:rPr>
          <w:rFonts w:hint="eastAsia"/>
          <w:sz w:val="21"/>
          <w:lang w:eastAsia="zh-CN"/>
        </w:rPr>
        <w:t>）</w:t>
      </w:r>
      <w:r>
        <w:rPr>
          <w:sz w:val="21"/>
        </w:rPr>
        <w:t>计算：</w:t>
      </w:r>
      <w:r>
        <w:object>
          <v:shape id="_x0000_i1118" o:spt="75" alt="eqId07f63bc38cbbcd6f9db1356579ed1713" type="#_x0000_t75" style="height:31pt;width:92.4pt;" o:ole="t" filled="f" o:preferrelative="t" stroked="f" coordsize="21600,21600">
            <v:path/>
            <v:fill on="f" focussize="0,0"/>
            <v:stroke on="f" joinstyle="miter"/>
            <v:imagedata r:id="rId184" o:title="eqId07f63bc38cbbcd6f9db1356579ed1713"/>
            <o:lock v:ext="edit" aspectratio="t"/>
            <w10:wrap type="none"/>
            <w10:anchorlock/>
          </v:shape>
          <o:OLEObject Type="Embed" ProgID="Equation.DSMT4" ShapeID="_x0000_i1118" DrawAspect="Content" ObjectID="_1468075818" r:id="rId183">
            <o:LockedField>false</o:LockedField>
          </o:OLEObject>
        </w:object>
      </w:r>
      <w:r>
        <w:rPr>
          <w:rFonts w:hint="eastAsia"/>
          <w:lang w:val="en-US" w:eastAsia="zh-CN"/>
        </w:rPr>
        <w:t xml:space="preserve">            </w:t>
      </w:r>
    </w:p>
    <w:p w14:paraId="67275B89">
      <w:pPr>
        <w:shd w:val="clear" w:color="auto" w:fill="auto"/>
        <w:spacing w:line="360" w:lineRule="auto"/>
        <w:jc w:val="left"/>
        <w:textAlignment w:val="center"/>
        <w:rPr>
          <w:sz w:val="21"/>
        </w:rPr>
      </w:pPr>
    </w:p>
    <w:p w14:paraId="7616A9B1">
      <w:pPr>
        <w:shd w:val="clear" w:color="auto" w:fill="auto"/>
        <w:spacing w:line="360" w:lineRule="auto"/>
        <w:jc w:val="left"/>
        <w:textAlignment w:val="center"/>
        <w:rPr>
          <w:sz w:val="21"/>
        </w:rPr>
      </w:pPr>
    </w:p>
    <w:p w14:paraId="6D613633">
      <w:pPr>
        <w:shd w:val="clear" w:color="auto" w:fill="auto"/>
        <w:spacing w:line="360" w:lineRule="auto"/>
        <w:jc w:val="left"/>
        <w:textAlignment w:val="center"/>
        <w:rPr>
          <w:sz w:val="21"/>
        </w:rPr>
      </w:pPr>
    </w:p>
    <w:p w14:paraId="650A0952">
      <w:pPr>
        <w:shd w:val="clear" w:color="auto" w:fill="auto"/>
        <w:spacing w:line="360" w:lineRule="auto"/>
        <w:jc w:val="left"/>
        <w:textAlignment w:val="center"/>
        <w:rPr>
          <w:sz w:val="21"/>
        </w:rPr>
      </w:pPr>
    </w:p>
    <w:p w14:paraId="4D916045">
      <w:pPr>
        <w:shd w:val="clear" w:color="auto" w:fill="auto"/>
        <w:spacing w:line="360" w:lineRule="auto"/>
        <w:jc w:val="left"/>
        <w:textAlignment w:val="center"/>
        <w:rPr>
          <w:sz w:val="21"/>
        </w:rPr>
      </w:pPr>
    </w:p>
    <w:p w14:paraId="622A0B98">
      <w:pPr>
        <w:shd w:val="clear" w:color="auto" w:fill="auto"/>
        <w:spacing w:line="360" w:lineRule="auto"/>
        <w:jc w:val="left"/>
        <w:textAlignment w:val="center"/>
        <w:rPr>
          <w:sz w:val="21"/>
        </w:rPr>
      </w:pPr>
    </w:p>
    <w:p w14:paraId="49A214EE">
      <w:pPr>
        <w:shd w:val="clear" w:color="auto" w:fill="auto"/>
        <w:spacing w:line="360" w:lineRule="auto"/>
        <w:jc w:val="left"/>
        <w:textAlignment w:val="center"/>
        <w:rPr>
          <w:sz w:val="21"/>
        </w:rPr>
      </w:pPr>
    </w:p>
    <w:p w14:paraId="02D303BC">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解方程：</w:t>
      </w:r>
    </w:p>
    <w:p w14:paraId="529B0B57">
      <w:pPr>
        <w:shd w:val="clear" w:color="auto" w:fill="auto"/>
        <w:spacing w:line="360" w:lineRule="auto"/>
        <w:jc w:val="left"/>
        <w:textAlignment w:val="center"/>
        <w:rPr>
          <w:sz w:val="21"/>
        </w:rPr>
      </w:pPr>
      <w:r>
        <w:rPr>
          <w:sz w:val="21"/>
        </w:rPr>
        <w:t>(1)</w:t>
      </w:r>
      <w:r>
        <w:object>
          <v:shape id="_x0000_i1119" o:spt="75" alt="eqIdc38a83d8934889a24667528acb1ebbfc" type="#_x0000_t75" style="height:19.1pt;width:81.8pt;" o:ole="t" filled="f" o:preferrelative="t" stroked="f" coordsize="21600,21600">
            <v:path/>
            <v:fill on="f" focussize="0,0"/>
            <v:stroke on="f" joinstyle="miter"/>
            <v:imagedata r:id="rId186" o:title="eqIdc38a83d8934889a24667528acb1ebbfc"/>
            <o:lock v:ext="edit" aspectratio="t"/>
            <w10:wrap type="none"/>
            <w10:anchorlock/>
          </v:shape>
          <o:OLEObject Type="Embed" ProgID="Equation.DSMT4" ShapeID="_x0000_i1119" DrawAspect="Content" ObjectID="_1468075819" r:id="rId185">
            <o:LockedField>false</o:LockedField>
          </o:OLEObject>
        </w:object>
      </w:r>
      <w:r>
        <w:rPr>
          <w:sz w:val="21"/>
        </w:rPr>
        <w:t>；</w:t>
      </w:r>
      <w:r>
        <w:rPr>
          <w:rFonts w:hint="eastAsia"/>
          <w:sz w:val="21"/>
          <w:lang w:val="en-US" w:eastAsia="zh-CN"/>
        </w:rPr>
        <w:t xml:space="preserve">                    </w:t>
      </w:r>
      <w:r>
        <w:rPr>
          <w:sz w:val="21"/>
        </w:rPr>
        <w:t>(2)</w:t>
      </w:r>
      <w:r>
        <w:object>
          <v:shape id="_x0000_i1120" o:spt="75" alt="eqId183c035b42a28df0a34b6d76e820b0a4" type="#_x0000_t75" style="height:27.25pt;width:93.2pt;" o:ole="t" filled="f" o:preferrelative="t" stroked="f" coordsize="21600,21600">
            <v:path/>
            <v:fill on="f" focussize="0,0"/>
            <v:stroke on="f" joinstyle="miter"/>
            <v:imagedata r:id="rId188" o:title="eqId183c035b42a28df0a34b6d76e820b0a4"/>
            <o:lock v:ext="edit" aspectratio="t"/>
            <w10:wrap type="none"/>
            <w10:anchorlock/>
          </v:shape>
          <o:OLEObject Type="Embed" ProgID="Equation.DSMT4" ShapeID="_x0000_i1120" DrawAspect="Content" ObjectID="_1468075820" r:id="rId187">
            <o:LockedField>false</o:LockedField>
          </o:OLEObject>
        </w:object>
      </w:r>
      <w:r>
        <w:rPr>
          <w:sz w:val="21"/>
        </w:rPr>
        <w:t>．</w:t>
      </w:r>
    </w:p>
    <w:p w14:paraId="362F59EF">
      <w:pPr>
        <w:shd w:val="clear" w:color="auto" w:fill="auto"/>
        <w:spacing w:line="360" w:lineRule="auto"/>
        <w:jc w:val="left"/>
        <w:textAlignment w:val="center"/>
        <w:rPr>
          <w:sz w:val="21"/>
        </w:rPr>
      </w:pPr>
    </w:p>
    <w:p w14:paraId="6214C9F2">
      <w:pPr>
        <w:shd w:val="clear" w:color="auto" w:fill="auto"/>
        <w:spacing w:line="360" w:lineRule="auto"/>
        <w:jc w:val="left"/>
        <w:textAlignment w:val="center"/>
        <w:rPr>
          <w:sz w:val="21"/>
        </w:rPr>
      </w:pPr>
    </w:p>
    <w:p w14:paraId="51FDAECE">
      <w:pPr>
        <w:shd w:val="clear" w:color="auto" w:fill="auto"/>
        <w:spacing w:line="360" w:lineRule="auto"/>
        <w:jc w:val="left"/>
        <w:textAlignment w:val="center"/>
        <w:rPr>
          <w:sz w:val="21"/>
        </w:rPr>
      </w:pPr>
    </w:p>
    <w:p w14:paraId="1AD938C0">
      <w:pPr>
        <w:shd w:val="clear" w:color="auto" w:fill="auto"/>
        <w:spacing w:line="360" w:lineRule="auto"/>
        <w:jc w:val="left"/>
        <w:textAlignment w:val="center"/>
        <w:rPr>
          <w:sz w:val="21"/>
        </w:rPr>
      </w:pPr>
    </w:p>
    <w:p w14:paraId="21D5CBE6">
      <w:pPr>
        <w:shd w:val="clear" w:color="auto" w:fill="auto"/>
        <w:spacing w:line="360" w:lineRule="auto"/>
        <w:jc w:val="left"/>
        <w:textAlignment w:val="center"/>
        <w:rPr>
          <w:sz w:val="21"/>
        </w:rPr>
      </w:pPr>
    </w:p>
    <w:p w14:paraId="31D349E4">
      <w:pPr>
        <w:shd w:val="clear" w:color="auto" w:fill="auto"/>
        <w:spacing w:line="360" w:lineRule="auto"/>
        <w:jc w:val="left"/>
        <w:textAlignment w:val="center"/>
        <w:rPr>
          <w:sz w:val="21"/>
        </w:rPr>
      </w:pPr>
    </w:p>
    <w:p w14:paraId="42478A68">
      <w:pPr>
        <w:shd w:val="clear" w:color="auto" w:fill="auto"/>
        <w:spacing w:line="360" w:lineRule="auto"/>
        <w:jc w:val="left"/>
        <w:textAlignment w:val="center"/>
        <w:rPr>
          <w:sz w:val="21"/>
        </w:rPr>
      </w:pPr>
    </w:p>
    <w:p w14:paraId="3CAAE354">
      <w:pPr>
        <w:shd w:val="clear" w:color="auto" w:fill="auto"/>
        <w:spacing w:line="360" w:lineRule="auto"/>
        <w:jc w:val="left"/>
        <w:textAlignment w:val="center"/>
        <w:rPr>
          <w:sz w:val="21"/>
        </w:rPr>
      </w:pPr>
    </w:p>
    <w:p w14:paraId="1CDEF3AC">
      <w:pPr>
        <w:shd w:val="clear" w:color="auto" w:fill="auto"/>
        <w:spacing w:line="360" w:lineRule="auto"/>
        <w:jc w:val="left"/>
        <w:textAlignment w:val="center"/>
        <w:rPr>
          <w:sz w:val="21"/>
        </w:rPr>
      </w:pPr>
    </w:p>
    <w:p w14:paraId="02B7D057">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先化简，再求值：已知</w:t>
      </w:r>
      <w:r>
        <w:object>
          <v:shape id="_x0000_i1121" o:spt="75" alt="eqId3ff5bfc71a1d4cea7432bec5a69df8d1" type="#_x0000_t75" style="height:16.45pt;width:94.1pt;" o:ole="t" filled="f" o:preferrelative="t" stroked="f" coordsize="21600,21600">
            <v:path/>
            <v:fill on="f" focussize="0,0"/>
            <v:stroke on="f" joinstyle="miter"/>
            <v:imagedata r:id="rId190" o:title="eqId3ff5bfc71a1d4cea7432bec5a69df8d1"/>
            <o:lock v:ext="edit" aspectratio="t"/>
            <w10:wrap type="none"/>
            <w10:anchorlock/>
          </v:shape>
          <o:OLEObject Type="Embed" ProgID="Equation.DSMT4" ShapeID="_x0000_i1121" DrawAspect="Content" ObjectID="_1468075821" r:id="rId189">
            <o:LockedField>false</o:LockedField>
          </o:OLEObject>
        </w:object>
      </w:r>
      <w:r>
        <w:rPr>
          <w:sz w:val="21"/>
        </w:rPr>
        <w:t>，求</w:t>
      </w:r>
      <w:r>
        <w:object>
          <v:shape id="_x0000_i1122" o:spt="75" alt="eqId27c4274736f02c6c3fe951a1992bd9f8" type="#_x0000_t75" style="height:35.2pt;width:161.9pt;" o:ole="t" filled="f" o:preferrelative="t" stroked="f" coordsize="21600,21600">
            <v:path/>
            <v:fill on="f" focussize="0,0"/>
            <v:stroke on="f" joinstyle="miter"/>
            <v:imagedata r:id="rId192" o:title="eqId27c4274736f02c6c3fe951a1992bd9f8"/>
            <o:lock v:ext="edit" aspectratio="t"/>
            <w10:wrap type="none"/>
            <w10:anchorlock/>
          </v:shape>
          <o:OLEObject Type="Embed" ProgID="Equation.DSMT4" ShapeID="_x0000_i1122" DrawAspect="Content" ObjectID="_1468075822" r:id="rId191">
            <o:LockedField>false</o:LockedField>
          </o:OLEObject>
        </w:object>
      </w:r>
      <w:r>
        <w:rPr>
          <w:sz w:val="21"/>
        </w:rPr>
        <w:t>的值．</w:t>
      </w:r>
    </w:p>
    <w:p w14:paraId="4821067A">
      <w:pPr>
        <w:shd w:val="clear" w:color="auto" w:fill="auto"/>
        <w:spacing w:line="360" w:lineRule="auto"/>
        <w:jc w:val="left"/>
        <w:textAlignment w:val="center"/>
        <w:rPr>
          <w:sz w:val="21"/>
        </w:rPr>
      </w:pPr>
    </w:p>
    <w:p w14:paraId="165D9FF8">
      <w:pPr>
        <w:shd w:val="clear" w:color="auto" w:fill="auto"/>
        <w:spacing w:line="360" w:lineRule="auto"/>
        <w:jc w:val="left"/>
        <w:textAlignment w:val="center"/>
        <w:rPr>
          <w:sz w:val="21"/>
        </w:rPr>
      </w:pPr>
    </w:p>
    <w:p w14:paraId="79A3E463">
      <w:pPr>
        <w:shd w:val="clear" w:color="auto" w:fill="auto"/>
        <w:spacing w:line="360" w:lineRule="auto"/>
        <w:jc w:val="left"/>
        <w:textAlignment w:val="center"/>
        <w:rPr>
          <w:sz w:val="21"/>
        </w:rPr>
      </w:pPr>
    </w:p>
    <w:p w14:paraId="5799FF30">
      <w:pPr>
        <w:shd w:val="clear" w:color="auto" w:fill="auto"/>
        <w:spacing w:line="360" w:lineRule="auto"/>
        <w:jc w:val="left"/>
        <w:textAlignment w:val="center"/>
        <w:rPr>
          <w:sz w:val="21"/>
        </w:rPr>
      </w:pPr>
    </w:p>
    <w:p w14:paraId="1AFAE73E">
      <w:pPr>
        <w:shd w:val="clear" w:color="auto" w:fill="auto"/>
        <w:spacing w:line="360" w:lineRule="auto"/>
        <w:jc w:val="left"/>
        <w:textAlignment w:val="center"/>
        <w:rPr>
          <w:sz w:val="21"/>
        </w:rPr>
      </w:pPr>
    </w:p>
    <w:p w14:paraId="395B7BA2">
      <w:pPr>
        <w:shd w:val="clear" w:color="auto" w:fill="auto"/>
        <w:spacing w:line="360" w:lineRule="auto"/>
        <w:jc w:val="left"/>
        <w:textAlignment w:val="center"/>
        <w:rPr>
          <w:sz w:val="21"/>
        </w:rPr>
      </w:pPr>
    </w:p>
    <w:p w14:paraId="77ABC595">
      <w:pPr>
        <w:shd w:val="clear" w:color="auto" w:fill="auto"/>
        <w:spacing w:line="360" w:lineRule="auto"/>
        <w:jc w:val="left"/>
        <w:textAlignment w:val="center"/>
        <w:rPr>
          <w:sz w:val="21"/>
        </w:rPr>
      </w:pPr>
    </w:p>
    <w:p w14:paraId="7F2D9599">
      <w:pPr>
        <w:shd w:val="clear" w:color="auto" w:fill="auto"/>
        <w:spacing w:line="360" w:lineRule="auto"/>
        <w:jc w:val="left"/>
        <w:textAlignment w:val="center"/>
        <w:rPr>
          <w:sz w:val="21"/>
        </w:rPr>
      </w:pPr>
    </w:p>
    <w:p w14:paraId="0346AB17">
      <w:pPr>
        <w:shd w:val="clear" w:color="auto" w:fill="auto"/>
        <w:spacing w:line="360" w:lineRule="auto"/>
        <w:jc w:val="left"/>
        <w:textAlignment w:val="center"/>
        <w:rPr>
          <w:sz w:val="21"/>
        </w:rPr>
      </w:pPr>
    </w:p>
    <w:p w14:paraId="274F43DE">
      <w:pPr>
        <w:shd w:val="clear" w:color="auto" w:fill="auto"/>
        <w:spacing w:line="360" w:lineRule="auto"/>
        <w:jc w:val="left"/>
        <w:textAlignment w:val="center"/>
        <w:rPr>
          <w:sz w:val="21"/>
        </w:rPr>
      </w:pPr>
    </w:p>
    <w:p w14:paraId="7D5E103A">
      <w:pPr>
        <w:shd w:val="clear" w:color="auto" w:fill="auto"/>
        <w:spacing w:line="360" w:lineRule="auto"/>
        <w:jc w:val="left"/>
        <w:textAlignment w:val="center"/>
        <w:rPr>
          <w:sz w:val="21"/>
        </w:rPr>
      </w:pPr>
    </w:p>
    <w:p w14:paraId="37F0C0D6">
      <w:pPr>
        <w:shd w:val="clear" w:color="auto" w:fill="auto"/>
        <w:spacing w:line="360" w:lineRule="auto"/>
        <w:jc w:val="left"/>
        <w:textAlignment w:val="center"/>
        <w:rPr>
          <w:sz w:val="21"/>
        </w:rPr>
      </w:pPr>
    </w:p>
    <w:p w14:paraId="7540ADBB">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7分</w:t>
      </w:r>
      <w:r>
        <w:rPr>
          <w:rFonts w:hint="eastAsia"/>
          <w:sz w:val="21"/>
          <w:lang w:eastAsia="zh-CN"/>
        </w:rPr>
        <w:t>）</w:t>
      </w:r>
      <w:r>
        <w:rPr>
          <w:sz w:val="21"/>
        </w:rPr>
        <w:t>如图，在</w:t>
      </w:r>
      <w:r>
        <w:object>
          <v:shape id="_x0000_i1123"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23" DrawAspect="Content" ObjectID="_1468075823" r:id="rId193">
            <o:LockedField>false</o:LockedField>
          </o:OLEObject>
        </w:object>
      </w:r>
      <w:r>
        <w:rPr>
          <w:sz w:val="21"/>
        </w:rPr>
        <w:t>中，</w:t>
      </w:r>
      <w:r>
        <w:object>
          <v:shape id="_x0000_i1124" o:spt="75" alt="eqId8b5f215a42c4b7078d8d65923eb9980e" type="#_x0000_t75" style="height:12.25pt;width:44.85pt;" o:ole="t" filled="f" o:preferrelative="t" stroked="f" coordsize="21600,21600">
            <v:path/>
            <v:fill on="f" focussize="0,0"/>
            <v:stroke on="f" joinstyle="miter"/>
            <v:imagedata r:id="rId195" o:title="eqId8b5f215a42c4b7078d8d65923eb9980e"/>
            <o:lock v:ext="edit" aspectratio="t"/>
            <w10:wrap type="none"/>
            <w10:anchorlock/>
          </v:shape>
          <o:OLEObject Type="Embed" ProgID="Equation.DSMT4" ShapeID="_x0000_i1124" DrawAspect="Content" ObjectID="_1468075824" r:id="rId194">
            <o:LockedField>false</o:LockedField>
          </o:OLEObject>
        </w:object>
      </w:r>
      <w:r>
        <w:rPr>
          <w:sz w:val="21"/>
        </w:rPr>
        <w:t>于点</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为</w:t>
      </w:r>
      <w:r>
        <w:object>
          <v:shape id="_x0000_i1125"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25" DrawAspect="Content" ObjectID="_1468075825" r:id="rId196">
            <o:LockedField>false</o:LockedField>
          </o:OLEObject>
        </w:object>
      </w:r>
      <w:r>
        <w:rPr>
          <w:sz w:val="21"/>
        </w:rPr>
        <w:t>边上一点，且</w:t>
      </w:r>
      <w:r>
        <w:object>
          <v:shape id="_x0000_i1126" o:spt="75" alt="eqIdc931bbba4e02a2ad4584311896738f33" type="#_x0000_t75" style="height:12.5pt;width:42.15pt;" o:ole="t" filled="f" o:preferrelative="t" stroked="f" coordsize="21600,21600">
            <v:path/>
            <v:fill on="f" focussize="0,0"/>
            <v:stroke on="f" joinstyle="miter"/>
            <v:imagedata r:id="rId198" o:title="eqIdc931bbba4e02a2ad4584311896738f33"/>
            <o:lock v:ext="edit" aspectratio="t"/>
            <w10:wrap type="none"/>
            <w10:anchorlock/>
          </v:shape>
          <o:OLEObject Type="Embed" ProgID="Equation.DSMT4" ShapeID="_x0000_i1126" DrawAspect="Content" ObjectID="_1468075826" r:id="rId197">
            <o:LockedField>false</o:LockedField>
          </o:OLEObject>
        </w:object>
      </w:r>
      <w:r>
        <w:rPr>
          <w:sz w:val="21"/>
        </w:rPr>
        <w:t>，</w:t>
      </w:r>
      <w:r>
        <w:object>
          <v:shape id="_x0000_i1127" o:spt="75" alt="eqId57b9f98fe35d1baada6fa249d117363e" type="#_x0000_t75" style="height:11.15pt;width:43.95pt;" o:ole="t" filled="f" o:preferrelative="t" stroked="f" coordsize="21600,21600">
            <v:path/>
            <v:fill on="f" focussize="0,0"/>
            <v:stroke on="f" joinstyle="miter"/>
            <v:imagedata r:id="rId133" o:title="eqId57b9f98fe35d1baada6fa249d117363e"/>
            <o:lock v:ext="edit" aspectratio="t"/>
            <w10:wrap type="none"/>
            <w10:anchorlock/>
          </v:shape>
          <o:OLEObject Type="Embed" ProgID="Equation.DSMT4" ShapeID="_x0000_i1127" DrawAspect="Content" ObjectID="_1468075827" r:id="rId199">
            <o:LockedField>false</o:LockedField>
          </o:OLEObject>
        </w:object>
      </w:r>
      <w:r>
        <w:rPr>
          <w:sz w:val="21"/>
        </w:rPr>
        <w:t>．连接</w:t>
      </w:r>
      <w:r>
        <w:object>
          <v:shape id="_x0000_i1128" o:spt="75" alt="eqId4cae70b8a9d2d2e96dea62c00ced04b9" type="#_x0000_t75" style="height:12.45pt;width:17.55pt;" o:ole="t" filled="f" o:preferrelative="t" stroked="f" coordsize="21600,21600">
            <v:path/>
            <v:fill on="f" focussize="0,0"/>
            <v:stroke on="f" joinstyle="miter"/>
            <v:imagedata r:id="rId201" o:title="eqId4cae70b8a9d2d2e96dea62c00ced04b9"/>
            <o:lock v:ext="edit" aspectratio="t"/>
            <w10:wrap type="none"/>
            <w10:anchorlock/>
          </v:shape>
          <o:OLEObject Type="Embed" ProgID="Equation.DSMT4" ShapeID="_x0000_i1128" DrawAspect="Content" ObjectID="_1468075828" r:id="rId200">
            <o:LockedField>false</o:LockedField>
          </o:OLEObject>
        </w:object>
      </w:r>
      <w:r>
        <w:rPr>
          <w:sz w:val="21"/>
        </w:rPr>
        <w:t>并延长交</w:t>
      </w:r>
      <w:r>
        <w:object>
          <v:shape id="_x0000_i1129"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29" DrawAspect="Content" ObjectID="_1468075829" r:id="rId202">
            <o:LockedField>false</o:LockedField>
          </o:OLEObject>
        </w:object>
      </w:r>
      <w:r>
        <w:rPr>
          <w:sz w:val="21"/>
        </w:rPr>
        <w:t>于点</w:t>
      </w:r>
      <w:r>
        <w:rPr>
          <w:rFonts w:ascii="Times New Roman" w:hAnsi="Times New Roman" w:eastAsia="Times New Roman" w:cs="Times New Roman"/>
          <w:i/>
          <w:sz w:val="21"/>
        </w:rPr>
        <w:t>E</w:t>
      </w:r>
      <w:r>
        <w:rPr>
          <w:sz w:val="21"/>
        </w:rPr>
        <w:t>．</w:t>
      </w:r>
    </w:p>
    <w:p w14:paraId="3247BA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2075" cy="1228725"/>
            <wp:effectExtent l="0" t="0" r="9525" b="5715"/>
            <wp:docPr id="100019" name="图片 100019" descr="@@@f0642d24-3acb-4fbc-b09a-a35ef1364b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0642d24-3acb-4fbc-b09a-a35ef1364b6a"/>
                    <pic:cNvPicPr>
                      <a:picLocks noChangeAspect="1"/>
                    </pic:cNvPicPr>
                  </pic:nvPicPr>
                  <pic:blipFill>
                    <a:blip r:embed="rId203"/>
                    <a:stretch>
                      <a:fillRect/>
                    </a:stretch>
                  </pic:blipFill>
                  <pic:spPr>
                    <a:xfrm>
                      <a:off x="0" y="0"/>
                      <a:ext cx="1362075" cy="1228725"/>
                    </a:xfrm>
                    <a:prstGeom prst="rect">
                      <a:avLst/>
                    </a:prstGeom>
                  </pic:spPr>
                </pic:pic>
              </a:graphicData>
            </a:graphic>
          </wp:inline>
        </w:drawing>
      </w:r>
    </w:p>
    <w:p w14:paraId="3B6E64EC">
      <w:pPr>
        <w:shd w:val="clear" w:color="auto" w:fill="auto"/>
        <w:spacing w:line="360" w:lineRule="auto"/>
        <w:jc w:val="left"/>
        <w:textAlignment w:val="center"/>
        <w:rPr>
          <w:sz w:val="21"/>
        </w:rPr>
      </w:pPr>
      <w:r>
        <w:rPr>
          <w:sz w:val="21"/>
        </w:rPr>
        <w:t>(1)若</w:t>
      </w:r>
      <w:r>
        <w:object>
          <v:shape id="_x0000_i1130" o:spt="75" alt="eqId640f058b479299659893cf524ddf6544" type="#_x0000_t75" style="height:12.35pt;width:37.8pt;" o:ole="t" filled="f" o:preferrelative="t" stroked="f" coordsize="21600,21600">
            <v:path/>
            <v:fill on="f" focussize="0,0"/>
            <v:stroke on="f" joinstyle="miter"/>
            <v:imagedata r:id="rId205" o:title="eqId640f058b479299659893cf524ddf6544"/>
            <o:lock v:ext="edit" aspectratio="t"/>
            <w10:wrap type="none"/>
            <w10:anchorlock/>
          </v:shape>
          <o:OLEObject Type="Embed" ProgID="Equation.DSMT4" ShapeID="_x0000_i1130" DrawAspect="Content" ObjectID="_1468075830" r:id="rId204">
            <o:LockedField>false</o:LockedField>
          </o:OLEObject>
        </w:object>
      </w:r>
      <w:r>
        <w:rPr>
          <w:sz w:val="21"/>
        </w:rPr>
        <w:t>，</w:t>
      </w:r>
      <w:r>
        <w:object>
          <v:shape id="_x0000_i1131" o:spt="75" alt="eqId169145cfb31e4fc502a3b2f47a644831" type="#_x0000_t75" style="height:10.65pt;width:30.8pt;" o:ole="t" filled="f" o:preferrelative="t" stroked="f" coordsize="21600,21600">
            <v:path/>
            <v:fill on="f" focussize="0,0"/>
            <v:stroke on="f" joinstyle="miter"/>
            <v:imagedata r:id="rId207" o:title="eqId169145cfb31e4fc502a3b2f47a644831"/>
            <o:lock v:ext="edit" aspectratio="t"/>
            <w10:wrap type="none"/>
            <w10:anchorlock/>
          </v:shape>
          <o:OLEObject Type="Embed" ProgID="Equation.DSMT4" ShapeID="_x0000_i1131" DrawAspect="Content" ObjectID="_1468075831" r:id="rId206">
            <o:LockedField>false</o:LockedField>
          </o:OLEObject>
        </w:object>
      </w:r>
      <w:r>
        <w:rPr>
          <w:sz w:val="21"/>
        </w:rPr>
        <w:t>，求</w:t>
      </w:r>
      <w:r>
        <w:object>
          <v:shape id="_x0000_i1132"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32" DrawAspect="Content" ObjectID="_1468075832" r:id="rId208">
            <o:LockedField>false</o:LockedField>
          </o:OLEObject>
        </w:object>
      </w:r>
      <w:r>
        <w:rPr>
          <w:sz w:val="21"/>
        </w:rPr>
        <w:t>的面积；</w:t>
      </w:r>
    </w:p>
    <w:p w14:paraId="1B8DCC43">
      <w:pPr>
        <w:shd w:val="clear" w:color="auto" w:fill="auto"/>
        <w:spacing w:line="360" w:lineRule="auto"/>
        <w:jc w:val="left"/>
        <w:textAlignment w:val="center"/>
        <w:rPr>
          <w:sz w:val="21"/>
        </w:rPr>
      </w:pPr>
      <w:r>
        <w:rPr>
          <w:sz w:val="21"/>
        </w:rPr>
        <w:t>(2)试判断</w:t>
      </w:r>
      <w:r>
        <w:object>
          <v:shape id="_x0000_i1133"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33" DrawAspect="Content" ObjectID="_1468075833" r:id="rId209">
            <o:LockedField>false</o:LockedField>
          </o:OLEObject>
        </w:object>
      </w:r>
      <w:r>
        <w:rPr>
          <w:sz w:val="21"/>
        </w:rPr>
        <w:t>与</w:t>
      </w:r>
      <w:r>
        <w:object>
          <v:shape id="_x0000_i1134" o:spt="75" alt="eqId4eedae8d316c76e3d0b451256de03fb9" type="#_x0000_t75" style="height:12.25pt;width:16.7pt;" o:ole="t" filled="f" o:preferrelative="t" stroked="f" coordsize="21600,21600">
            <v:path/>
            <v:fill on="f" focussize="0,0"/>
            <v:stroke on="f" joinstyle="miter"/>
            <v:imagedata r:id="rId211" o:title="eqId4eedae8d316c76e3d0b451256de03fb9"/>
            <o:lock v:ext="edit" aspectratio="t"/>
            <w10:wrap type="none"/>
            <w10:anchorlock/>
          </v:shape>
          <o:OLEObject Type="Embed" ProgID="Equation.DSMT4" ShapeID="_x0000_i1134" DrawAspect="Content" ObjectID="_1468075834" r:id="rId210">
            <o:LockedField>false</o:LockedField>
          </o:OLEObject>
        </w:object>
      </w:r>
      <w:r>
        <w:rPr>
          <w:sz w:val="21"/>
        </w:rPr>
        <w:t>之间的位置关系，并说明理由．</w:t>
      </w:r>
    </w:p>
    <w:p w14:paraId="6CF87705">
      <w:pPr>
        <w:shd w:val="clear" w:color="auto" w:fill="auto"/>
        <w:spacing w:line="360" w:lineRule="auto"/>
        <w:jc w:val="left"/>
        <w:textAlignment w:val="center"/>
        <w:rPr>
          <w:sz w:val="21"/>
        </w:rPr>
      </w:pPr>
    </w:p>
    <w:p w14:paraId="7D42335D">
      <w:pPr>
        <w:shd w:val="clear" w:color="auto" w:fill="auto"/>
        <w:spacing w:line="360" w:lineRule="auto"/>
        <w:jc w:val="left"/>
        <w:textAlignment w:val="center"/>
        <w:rPr>
          <w:sz w:val="21"/>
        </w:rPr>
      </w:pPr>
    </w:p>
    <w:p w14:paraId="29911F7D">
      <w:pPr>
        <w:shd w:val="clear" w:color="auto" w:fill="auto"/>
        <w:spacing w:line="360" w:lineRule="auto"/>
        <w:jc w:val="left"/>
        <w:textAlignment w:val="center"/>
        <w:rPr>
          <w:sz w:val="21"/>
        </w:rPr>
      </w:pPr>
    </w:p>
    <w:p w14:paraId="03625A56">
      <w:pPr>
        <w:shd w:val="clear" w:color="auto" w:fill="auto"/>
        <w:spacing w:line="360" w:lineRule="auto"/>
        <w:jc w:val="left"/>
        <w:textAlignment w:val="center"/>
        <w:rPr>
          <w:sz w:val="21"/>
        </w:rPr>
      </w:pPr>
    </w:p>
    <w:p w14:paraId="1F68F95E">
      <w:pPr>
        <w:shd w:val="clear" w:color="auto" w:fill="auto"/>
        <w:spacing w:line="360" w:lineRule="auto"/>
        <w:jc w:val="left"/>
        <w:textAlignment w:val="center"/>
        <w:rPr>
          <w:sz w:val="21"/>
        </w:rPr>
      </w:pPr>
    </w:p>
    <w:p w14:paraId="70307D7F">
      <w:pPr>
        <w:shd w:val="clear" w:color="auto" w:fill="auto"/>
        <w:spacing w:line="360" w:lineRule="auto"/>
        <w:jc w:val="left"/>
        <w:textAlignment w:val="center"/>
        <w:rPr>
          <w:sz w:val="21"/>
        </w:rPr>
      </w:pPr>
    </w:p>
    <w:p w14:paraId="0CBC9D1F">
      <w:pPr>
        <w:shd w:val="clear" w:color="auto" w:fill="auto"/>
        <w:spacing w:line="360" w:lineRule="auto"/>
        <w:jc w:val="left"/>
        <w:textAlignment w:val="center"/>
        <w:rPr>
          <w:sz w:val="21"/>
        </w:rPr>
      </w:pPr>
    </w:p>
    <w:p w14:paraId="194C7A2C">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7分</w:t>
      </w:r>
      <w:r>
        <w:rPr>
          <w:rFonts w:hint="eastAsia"/>
          <w:sz w:val="21"/>
          <w:lang w:eastAsia="zh-CN"/>
        </w:rPr>
        <w:t>）</w:t>
      </w:r>
      <w:r>
        <w:rPr>
          <w:sz w:val="21"/>
        </w:rPr>
        <w:t>如图，在</w:t>
      </w:r>
      <w:r>
        <w:object>
          <v:shape id="_x0000_i1135" o:spt="75" alt="eqIddd967903ed5a6f640a5b801ec8be0070" type="#_x0000_t75" style="height:12.5pt;width:44.85pt;" o:ole="t" filled="f" o:preferrelative="t" stroked="f" coordsize="21600,21600">
            <v:path/>
            <v:fill on="f" focussize="0,0"/>
            <v:stroke on="f" joinstyle="miter"/>
            <v:imagedata r:id="rId120" o:title="eqIddd967903ed5a6f640a5b801ec8be0070"/>
            <o:lock v:ext="edit" aspectratio="t"/>
            <w10:wrap type="none"/>
            <w10:anchorlock/>
          </v:shape>
          <o:OLEObject Type="Embed" ProgID="Equation.DSMT4" ShapeID="_x0000_i1135" DrawAspect="Content" ObjectID="_1468075835" r:id="rId212">
            <o:LockedField>false</o:LockedField>
          </o:OLEObject>
        </w:object>
      </w:r>
      <w:r>
        <w:rPr>
          <w:sz w:val="21"/>
        </w:rPr>
        <w:t>中，</w:t>
      </w:r>
      <w:r>
        <w:object>
          <v:shape id="_x0000_i1136" o:spt="75" alt="eqId392b9e1a179a6676362679354a9e7e51" type="#_x0000_t75" style="height:12.55pt;width:56.3pt;" o:ole="t" filled="f" o:preferrelative="t" stroked="f" coordsize="21600,21600">
            <v:path/>
            <v:fill on="f" focussize="0,0"/>
            <v:stroke on="f" joinstyle="miter"/>
            <v:imagedata r:id="rId214" o:title="eqId392b9e1a179a6676362679354a9e7e51"/>
            <o:lock v:ext="edit" aspectratio="t"/>
            <w10:wrap type="none"/>
            <w10:anchorlock/>
          </v:shape>
          <o:OLEObject Type="Embed" ProgID="Equation.DSMT4" ShapeID="_x0000_i1136" DrawAspect="Content" ObjectID="_1468075836" r:id="rId213">
            <o:LockedField>false</o:LockedField>
          </o:OLEObject>
        </w:object>
      </w:r>
      <w:r>
        <w:rPr>
          <w:sz w:val="21"/>
        </w:rPr>
        <w:t>，</w:t>
      </w:r>
      <w:r>
        <w:object>
          <v:shape id="_x0000_i1137" o:spt="75" alt="eqId60d9142db4dd2ef151bf3d4a63afb61e" type="#_x0000_t75" style="height:12.1pt;width:42.2pt;" o:ole="t" filled="f" o:preferrelative="t" stroked="f" coordsize="21600,21600">
            <v:path/>
            <v:fill on="f" focussize="0,0"/>
            <v:stroke on="f" joinstyle="miter"/>
            <v:imagedata r:id="rId216" o:title="eqId60d9142db4dd2ef151bf3d4a63afb61e"/>
            <o:lock v:ext="edit" aspectratio="t"/>
            <w10:wrap type="none"/>
            <w10:anchorlock/>
          </v:shape>
          <o:OLEObject Type="Embed" ProgID="Equation.DSMT4" ShapeID="_x0000_i1137" DrawAspect="Content" ObjectID="_1468075837" r:id="rId215">
            <o:LockedField>false</o:LockedField>
          </o:OLEObject>
        </w:object>
      </w:r>
      <w:r>
        <w:rPr>
          <w:sz w:val="21"/>
        </w:rPr>
        <w:t>．</w:t>
      </w:r>
    </w:p>
    <w:p w14:paraId="2149972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819150"/>
            <wp:effectExtent l="0" t="0" r="13335" b="3810"/>
            <wp:docPr id="100021" name="图片 100021" descr="@@@63bdb380-d4b7-4f16-b724-433b108e6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3bdb380-d4b7-4f16-b724-433b108e692e"/>
                    <pic:cNvPicPr>
                      <a:picLocks noChangeAspect="1"/>
                    </pic:cNvPicPr>
                  </pic:nvPicPr>
                  <pic:blipFill>
                    <a:blip r:embed="rId217"/>
                    <a:stretch>
                      <a:fillRect/>
                    </a:stretch>
                  </pic:blipFill>
                  <pic:spPr>
                    <a:xfrm>
                      <a:off x="0" y="0"/>
                      <a:ext cx="1571625" cy="819150"/>
                    </a:xfrm>
                    <a:prstGeom prst="rect">
                      <a:avLst/>
                    </a:prstGeom>
                  </pic:spPr>
                </pic:pic>
              </a:graphicData>
            </a:graphic>
          </wp:inline>
        </w:drawing>
      </w:r>
    </w:p>
    <w:p w14:paraId="22A33438">
      <w:pPr>
        <w:shd w:val="clear" w:color="auto" w:fill="auto"/>
        <w:spacing w:line="360" w:lineRule="auto"/>
        <w:jc w:val="left"/>
        <w:textAlignment w:val="center"/>
        <w:rPr>
          <w:sz w:val="21"/>
        </w:rPr>
      </w:pPr>
      <w:r>
        <w:rPr>
          <w:sz w:val="21"/>
        </w:rPr>
        <w:t>(1)尺规作图：在边</w:t>
      </w:r>
      <w:r>
        <w:object>
          <v:shape id="_x0000_i1138" o:spt="75" alt="eqId0dc5c9827dfd0be5a9c85962d6ccbfb1" type="#_x0000_t75" style="height:12.05pt;width:17.5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38" DrawAspect="Content" ObjectID="_1468075838" r:id="rId218">
            <o:LockedField>false</o:LockedField>
          </o:OLEObject>
        </w:object>
      </w:r>
      <w:r>
        <w:rPr>
          <w:sz w:val="21"/>
        </w:rPr>
        <w:t>上作一点</w:t>
      </w:r>
      <w:r>
        <w:rPr>
          <w:rFonts w:ascii="Times New Roman" w:hAnsi="Times New Roman" w:eastAsia="Times New Roman" w:cs="Times New Roman"/>
          <w:i/>
          <w:sz w:val="21"/>
        </w:rPr>
        <w:t>D</w:t>
      </w:r>
      <w:r>
        <w:rPr>
          <w:sz w:val="21"/>
        </w:rPr>
        <w:t>，使得点</w:t>
      </w:r>
      <w:r>
        <w:rPr>
          <w:rFonts w:ascii="Times New Roman" w:hAnsi="Times New Roman" w:eastAsia="Times New Roman" w:cs="Times New Roman"/>
          <w:i/>
          <w:sz w:val="21"/>
        </w:rPr>
        <w:t>D</w:t>
      </w:r>
      <w:r>
        <w:rPr>
          <w:sz w:val="21"/>
        </w:rPr>
        <w:t>到边</w:t>
      </w:r>
      <w:r>
        <w:object>
          <v:shape id="_x0000_i1139"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39" DrawAspect="Content" ObjectID="_1468075839" r:id="rId219">
            <o:LockedField>false</o:LockedField>
          </o:OLEObject>
        </w:object>
      </w:r>
      <w:r>
        <w:rPr>
          <w:sz w:val="21"/>
        </w:rPr>
        <w:t>与边</w:t>
      </w:r>
      <w:r>
        <w:object>
          <v:shape id="_x0000_i1140" o:spt="75" alt="eqId60ef95894ceebaf236170e8832dcf7e3" type="#_x0000_t75" style="height:12.25pt;width:18.45pt;" o:ole="t" filled="f" o:preferrelative="t" stroked="f" coordsize="21600,21600">
            <v:path/>
            <v:fill on="f" focussize="0,0"/>
            <v:stroke on="f" joinstyle="miter"/>
            <v:imagedata r:id="rId65" o:title="eqId60ef95894ceebaf236170e8832dcf7e3"/>
            <o:lock v:ext="edit" aspectratio="t"/>
            <w10:wrap type="none"/>
            <w10:anchorlock/>
          </v:shape>
          <o:OLEObject Type="Embed" ProgID="Equation.DSMT4" ShapeID="_x0000_i1140" DrawAspect="Content" ObjectID="_1468075840" r:id="rId220">
            <o:LockedField>false</o:LockedField>
          </o:OLEObject>
        </w:object>
      </w:r>
      <w:r>
        <w:rPr>
          <w:sz w:val="21"/>
        </w:rPr>
        <w:t>的距离相等（不写作法，保留作图痕迹）；</w:t>
      </w:r>
    </w:p>
    <w:p w14:paraId="48C8603E">
      <w:pPr>
        <w:shd w:val="clear" w:color="auto" w:fill="auto"/>
        <w:spacing w:line="360" w:lineRule="auto"/>
        <w:jc w:val="left"/>
        <w:textAlignment w:val="center"/>
        <w:rPr>
          <w:sz w:val="21"/>
        </w:rPr>
      </w:pPr>
      <w:r>
        <w:rPr>
          <w:sz w:val="21"/>
        </w:rPr>
        <w:t>(2)若</w:t>
      </w:r>
      <w:r>
        <w:object>
          <v:shape id="_x0000_i1141" o:spt="75" alt="eqId5c52b5f8acda412ddceb94c4e4e6b7f0" type="#_x0000_t75" style="height:12.25pt;width:46.6pt;" o:ole="t" filled="f" o:preferrelative="t" stroked="f" coordsize="21600,21600">
            <v:path/>
            <v:fill on="f" focussize="0,0"/>
            <v:stroke on="f" joinstyle="miter"/>
            <v:imagedata r:id="rId222" o:title="eqId5c52b5f8acda412ddceb94c4e4e6b7f0"/>
            <o:lock v:ext="edit" aspectratio="t"/>
            <w10:wrap type="none"/>
            <w10:anchorlock/>
          </v:shape>
          <o:OLEObject Type="Embed" ProgID="Equation.DSMT4" ShapeID="_x0000_i1141" DrawAspect="Content" ObjectID="_1468075841" r:id="rId221">
            <o:LockedField>false</o:LockedField>
          </o:OLEObject>
        </w:object>
      </w:r>
      <w:r>
        <w:rPr>
          <w:sz w:val="21"/>
        </w:rPr>
        <w:t>，求</w:t>
      </w:r>
      <w:r>
        <w:object>
          <v:shape id="_x0000_i1142"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42" DrawAspect="Content" ObjectID="_1468075842" r:id="rId223">
            <o:LockedField>false</o:LockedField>
          </o:OLEObject>
        </w:object>
      </w:r>
      <w:r>
        <w:rPr>
          <w:sz w:val="21"/>
        </w:rPr>
        <w:t>的长．</w:t>
      </w:r>
    </w:p>
    <w:p w14:paraId="73D51362">
      <w:pPr>
        <w:shd w:val="clear" w:color="auto" w:fill="auto"/>
        <w:spacing w:line="360" w:lineRule="auto"/>
        <w:jc w:val="left"/>
        <w:textAlignment w:val="center"/>
        <w:rPr>
          <w:sz w:val="21"/>
        </w:rPr>
      </w:pPr>
    </w:p>
    <w:p w14:paraId="7E207031">
      <w:pPr>
        <w:shd w:val="clear" w:color="auto" w:fill="auto"/>
        <w:spacing w:line="360" w:lineRule="auto"/>
        <w:jc w:val="left"/>
        <w:textAlignment w:val="center"/>
        <w:rPr>
          <w:sz w:val="21"/>
        </w:rPr>
      </w:pPr>
    </w:p>
    <w:p w14:paraId="7B79C94C">
      <w:pPr>
        <w:shd w:val="clear" w:color="auto" w:fill="auto"/>
        <w:spacing w:line="360" w:lineRule="auto"/>
        <w:jc w:val="left"/>
        <w:textAlignment w:val="center"/>
        <w:rPr>
          <w:sz w:val="21"/>
        </w:rPr>
      </w:pPr>
    </w:p>
    <w:p w14:paraId="4C30E0CD">
      <w:pPr>
        <w:shd w:val="clear" w:color="auto" w:fill="auto"/>
        <w:spacing w:line="360" w:lineRule="auto"/>
        <w:jc w:val="left"/>
        <w:textAlignment w:val="center"/>
        <w:rPr>
          <w:sz w:val="21"/>
        </w:rPr>
      </w:pPr>
    </w:p>
    <w:p w14:paraId="575448B0">
      <w:pPr>
        <w:shd w:val="clear" w:color="auto" w:fill="auto"/>
        <w:spacing w:line="360" w:lineRule="auto"/>
        <w:jc w:val="left"/>
        <w:textAlignment w:val="center"/>
        <w:rPr>
          <w:sz w:val="21"/>
        </w:rPr>
      </w:pPr>
    </w:p>
    <w:p w14:paraId="20F82373">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某建筑工程队，计划在工地一边的靠墙处（利用墙，墙长100米），用170米长的建筑材料围成一个长方形仓库，</w:t>
      </w:r>
    </w:p>
    <w:p w14:paraId="5F84CC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24175" cy="790575"/>
            <wp:effectExtent l="0" t="0" r="1905" b="1905"/>
            <wp:docPr id="100025" name="图片 100025" descr="@@@22428b5c-e863-4c17-ae3d-8f5aa9f74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22428b5c-e863-4c17-ae3d-8f5aa9f74d29"/>
                    <pic:cNvPicPr>
                      <a:picLocks noChangeAspect="1"/>
                    </pic:cNvPicPr>
                  </pic:nvPicPr>
                  <pic:blipFill>
                    <a:blip r:embed="rId224"/>
                    <a:stretch>
                      <a:fillRect/>
                    </a:stretch>
                  </pic:blipFill>
                  <pic:spPr>
                    <a:xfrm>
                      <a:off x="0" y="0"/>
                      <a:ext cx="2924175" cy="790575"/>
                    </a:xfrm>
                    <a:prstGeom prst="rect">
                      <a:avLst/>
                    </a:prstGeom>
                  </pic:spPr>
                </pic:pic>
              </a:graphicData>
            </a:graphic>
          </wp:inline>
        </w:drawing>
      </w:r>
    </w:p>
    <w:p w14:paraId="6C56C68E">
      <w:pPr>
        <w:shd w:val="clear" w:color="auto" w:fill="auto"/>
        <w:spacing w:line="360" w:lineRule="auto"/>
        <w:jc w:val="left"/>
        <w:textAlignment w:val="center"/>
        <w:rPr>
          <w:sz w:val="21"/>
        </w:rPr>
      </w:pPr>
      <w:r>
        <w:rPr>
          <w:sz w:val="21"/>
        </w:rPr>
        <w:t>(1)如果长方形仓库（如图1）占地面积为1500平方米，求与墙垂直的边</w:t>
      </w:r>
      <w:r>
        <w:object>
          <v:shape id="_x0000_i1143"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143" DrawAspect="Content" ObjectID="_1468075843" r:id="rId225">
            <o:LockedField>false</o:LockedField>
          </o:OLEObject>
        </w:object>
      </w:r>
      <w:r>
        <w:rPr>
          <w:sz w:val="21"/>
        </w:rPr>
        <w:t>的长；</w:t>
      </w:r>
    </w:p>
    <w:p w14:paraId="0EE0053F">
      <w:pPr>
        <w:shd w:val="clear" w:color="auto" w:fill="auto"/>
        <w:spacing w:line="360" w:lineRule="auto"/>
        <w:jc w:val="left"/>
        <w:textAlignment w:val="center"/>
        <w:rPr>
          <w:sz w:val="21"/>
        </w:rPr>
      </w:pPr>
      <w:r>
        <w:rPr>
          <w:sz w:val="21"/>
        </w:rPr>
        <w:t>(2)为了便于分类存放和搬运货物，现决定改变计划，用原有建筑材料建造并分割出三个小仓库，并在与墙平行的边</w:t>
      </w:r>
      <w:r>
        <w:object>
          <v:shape id="_x0000_i1144" o:spt="75" alt="eqIdf52a58fbaf4fea03567e88a9f0f6e37e" type="#_x0000_t75" style="height:11.45pt;width:17.5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44" DrawAspect="Content" ObjectID="_1468075844" r:id="rId226">
            <o:LockedField>false</o:LockedField>
          </o:OLEObject>
        </w:object>
      </w:r>
      <w:r>
        <w:rPr>
          <w:sz w:val="21"/>
        </w:rPr>
        <w:t>上，每个仓库预留出1个长度为2米的门（如图2），长方形</w:t>
      </w:r>
      <w:r>
        <w:object>
          <v:shape id="_x0000_i1145" o:spt="75" alt="eqId411b38a18046fea8e9fab1f9f9b80a5f" type="#_x0000_t75" style="height:12.25pt;width:31.65pt;" o:ole="t" filled="f" o:preferrelative="t" stroked="f" coordsize="21600,21600">
            <v:path/>
            <v:fill on="f" focussize="0,0"/>
            <v:stroke on="f" joinstyle="miter"/>
            <v:imagedata r:id="rId228" o:title="eqId411b38a18046fea8e9fab1f9f9b80a5f"/>
            <o:lock v:ext="edit" aspectratio="t"/>
            <w10:wrap type="none"/>
            <w10:anchorlock/>
          </v:shape>
          <o:OLEObject Type="Embed" ProgID="Equation.DSMT4" ShapeID="_x0000_i1145" DrawAspect="Content" ObjectID="_1468075845" r:id="rId227">
            <o:LockedField>false</o:LockedField>
          </o:OLEObject>
        </w:object>
      </w:r>
      <w:r>
        <w:rPr>
          <w:sz w:val="21"/>
        </w:rPr>
        <w:t>面积扩大到2000平方米，若能，求与墙垂直的边</w:t>
      </w:r>
      <w:r>
        <w:object>
          <v:shape id="_x0000_i1146"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146" DrawAspect="Content" ObjectID="_1468075846" r:id="rId229">
            <o:LockedField>false</o:LockedField>
          </o:OLEObject>
        </w:object>
      </w:r>
      <w:r>
        <w:rPr>
          <w:sz w:val="21"/>
        </w:rPr>
        <w:t>的长；若不能，请说明理由．</w:t>
      </w:r>
    </w:p>
    <w:p w14:paraId="67D3D11C">
      <w:pPr>
        <w:shd w:val="clear" w:color="auto" w:fill="auto"/>
        <w:spacing w:line="360" w:lineRule="auto"/>
        <w:jc w:val="left"/>
        <w:textAlignment w:val="center"/>
        <w:rPr>
          <w:sz w:val="21"/>
        </w:rPr>
      </w:pPr>
    </w:p>
    <w:p w14:paraId="70A5FC7C">
      <w:pPr>
        <w:shd w:val="clear" w:color="auto" w:fill="auto"/>
        <w:spacing w:line="360" w:lineRule="auto"/>
        <w:jc w:val="left"/>
        <w:textAlignment w:val="center"/>
        <w:rPr>
          <w:sz w:val="21"/>
        </w:rPr>
      </w:pPr>
    </w:p>
    <w:p w14:paraId="5CF207AA">
      <w:pPr>
        <w:shd w:val="clear" w:color="auto" w:fill="auto"/>
        <w:spacing w:line="360" w:lineRule="auto"/>
        <w:jc w:val="left"/>
        <w:textAlignment w:val="center"/>
        <w:rPr>
          <w:sz w:val="21"/>
        </w:rPr>
      </w:pPr>
    </w:p>
    <w:p w14:paraId="76DDB8EE">
      <w:pPr>
        <w:shd w:val="clear" w:color="auto" w:fill="auto"/>
        <w:spacing w:line="360" w:lineRule="auto"/>
        <w:jc w:val="left"/>
        <w:textAlignment w:val="center"/>
        <w:rPr>
          <w:sz w:val="21"/>
        </w:rPr>
      </w:pPr>
    </w:p>
    <w:p w14:paraId="3C71ED47">
      <w:pPr>
        <w:shd w:val="clear" w:color="auto" w:fill="auto"/>
        <w:spacing w:line="360" w:lineRule="auto"/>
        <w:jc w:val="left"/>
        <w:textAlignment w:val="center"/>
        <w:rPr>
          <w:sz w:val="21"/>
        </w:rPr>
      </w:pPr>
    </w:p>
    <w:p w14:paraId="5A58BB77">
      <w:pPr>
        <w:shd w:val="clear" w:color="auto" w:fill="auto"/>
        <w:spacing w:line="360" w:lineRule="auto"/>
        <w:jc w:val="left"/>
        <w:textAlignment w:val="center"/>
        <w:rPr>
          <w:sz w:val="21"/>
        </w:rPr>
      </w:pPr>
    </w:p>
    <w:p w14:paraId="2D8DA1E5">
      <w:pPr>
        <w:shd w:val="clear" w:color="auto" w:fill="auto"/>
        <w:spacing w:line="360" w:lineRule="auto"/>
        <w:jc w:val="left"/>
        <w:textAlignment w:val="center"/>
        <w:rPr>
          <w:sz w:val="21"/>
        </w:rPr>
      </w:pPr>
    </w:p>
    <w:p w14:paraId="5B6651D3">
      <w:pPr>
        <w:shd w:val="clear" w:color="auto" w:fill="auto"/>
        <w:spacing w:line="360" w:lineRule="auto"/>
        <w:jc w:val="left"/>
        <w:textAlignment w:val="center"/>
        <w:rPr>
          <w:sz w:val="21"/>
        </w:rPr>
      </w:pPr>
    </w:p>
    <w:p w14:paraId="72FDEA16">
      <w:pPr>
        <w:shd w:val="clear" w:color="auto" w:fill="auto"/>
        <w:spacing w:line="360" w:lineRule="auto"/>
        <w:jc w:val="left"/>
        <w:textAlignment w:val="center"/>
        <w:rPr>
          <w:sz w:val="21"/>
        </w:rPr>
      </w:pPr>
    </w:p>
    <w:p w14:paraId="64D84B19">
      <w:pPr>
        <w:shd w:val="clear" w:color="auto" w:fill="auto"/>
        <w:spacing w:line="360" w:lineRule="auto"/>
        <w:jc w:val="left"/>
        <w:textAlignment w:val="center"/>
        <w:rPr>
          <w:sz w:val="21"/>
        </w:rPr>
      </w:pPr>
    </w:p>
    <w:p w14:paraId="7ECE2DF0">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rFonts w:hint="eastAsia"/>
          <w:sz w:val="21"/>
          <w:lang w:eastAsia="zh-CN"/>
        </w:rPr>
        <w:t>（</w:t>
      </w:r>
      <w:r>
        <w:rPr>
          <w:rFonts w:hint="eastAsia"/>
          <w:sz w:val="21"/>
          <w:lang w:val="en-US" w:eastAsia="zh-CN"/>
        </w:rPr>
        <w:t>10分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147" o:spt="75" alt="eqId0c174a33ee7eed57a4a3bccbd70db4a8" type="#_x0000_t75" style="height:15.85pt;width:64.2pt;" o:ole="t" filled="f" o:preferrelative="t" stroked="f" coordsize="21600,21600">
            <v:path/>
            <v:fill on="f" focussize="0,0"/>
            <v:stroke on="f" joinstyle="miter"/>
            <v:imagedata r:id="rId231" o:title="eqId0c174a33ee7eed57a4a3bccbd70db4a8"/>
            <o:lock v:ext="edit" aspectratio="t"/>
            <w10:wrap type="none"/>
            <w10:anchorlock/>
          </v:shape>
          <o:OLEObject Type="Embed" ProgID="Equation.DSMT4" ShapeID="_x0000_i1147" DrawAspect="Content" ObjectID="_1468075847" r:id="rId230">
            <o:LockedField>false</o:LockedField>
          </o:OLEObject>
        </w:object>
      </w:r>
      <w:r>
        <w:rPr>
          <w:sz w:val="21"/>
        </w:rPr>
        <w:t>）；</w:t>
      </w:r>
    </w:p>
    <w:p w14:paraId="3A54C89B">
      <w:pPr>
        <w:shd w:val="clear" w:color="auto" w:fill="auto"/>
        <w:spacing w:line="360" w:lineRule="auto"/>
        <w:jc w:val="left"/>
        <w:textAlignment w:val="center"/>
        <w:rPr>
          <w:sz w:val="21"/>
        </w:rPr>
      </w:pPr>
      <w:r>
        <w:object>
          <v:shape id="_x0000_i1148" o:spt="75" alt="eqId7bf687870ce70110bb800ba50957170a" type="#_x0000_t75" style="height:23.75pt;width:333.5pt;" o:ole="t" filled="f" o:preferrelative="t" stroked="f" coordsize="21600,21600">
            <v:path/>
            <v:fill on="f" focussize="0,0"/>
            <v:stroke on="f" joinstyle="miter"/>
            <v:imagedata r:id="rId233" o:title="eqId7bf687870ce70110bb800ba50957170a"/>
            <o:lock v:ext="edit" aspectratio="t"/>
            <w10:wrap type="none"/>
            <w10:anchorlock/>
          </v:shape>
          <o:OLEObject Type="Embed" ProgID="Equation.DSMT4" ShapeID="_x0000_i1148" DrawAspect="Content" ObjectID="_1468075848" r:id="rId232">
            <o:LockedField>false</o:LockedField>
          </o:OLEObject>
        </w:object>
      </w:r>
      <w:r>
        <w:rPr>
          <w:sz w:val="21"/>
        </w:rPr>
        <w:t>，</w:t>
      </w:r>
    </w:p>
    <w:p w14:paraId="1F993EBE">
      <w:pPr>
        <w:shd w:val="clear" w:color="auto" w:fill="auto"/>
        <w:spacing w:line="360" w:lineRule="auto"/>
        <w:jc w:val="left"/>
        <w:textAlignment w:val="center"/>
        <w:rPr>
          <w:sz w:val="21"/>
        </w:rPr>
      </w:pPr>
      <w:r>
        <w:rPr>
          <w:sz w:val="21"/>
        </w:rPr>
        <w:t>又</w:t>
      </w:r>
      <w:r>
        <w:object>
          <v:shape id="_x0000_i1149" o:spt="75" alt="eqId677ee486365dd4737ebf30bb16fe3c6b" type="#_x0000_t75" style="height:23.65pt;width:75.65pt;" o:ole="t" filled="f" o:preferrelative="t" stroked="f" coordsize="21600,21600">
            <v:path/>
            <v:fill on="f" focussize="0,0"/>
            <v:stroke on="f" joinstyle="miter"/>
            <v:imagedata r:id="rId235" o:title="eqId677ee486365dd4737ebf30bb16fe3c6b"/>
            <o:lock v:ext="edit" aspectratio="t"/>
            <w10:wrap type="none"/>
            <w10:anchorlock/>
          </v:shape>
          <o:OLEObject Type="Embed" ProgID="Equation.DSMT4" ShapeID="_x0000_i1149" DrawAspect="Content" ObjectID="_1468075849" r:id="rId234">
            <o:LockedField>false</o:LockedField>
          </o:OLEObject>
        </w:object>
      </w:r>
      <w:r>
        <w:rPr>
          <w:sz w:val="21"/>
        </w:rPr>
        <w:t>，</w:t>
      </w:r>
    </w:p>
    <w:p w14:paraId="16F1446D">
      <w:pPr>
        <w:shd w:val="clear" w:color="auto" w:fill="auto"/>
        <w:spacing w:line="360" w:lineRule="auto"/>
        <w:jc w:val="left"/>
        <w:textAlignment w:val="center"/>
        <w:rPr>
          <w:sz w:val="21"/>
        </w:rPr>
      </w:pPr>
      <w:r>
        <w:object>
          <v:shape id="_x0000_i1150" o:spt="75" alt="eqId24d867eeef82690962fbedeab4cecc0e" type="#_x0000_t75" style="height:23.75pt;width:142.55pt;" o:ole="t" filled="f" o:preferrelative="t" stroked="f" coordsize="21600,21600">
            <v:path/>
            <v:fill on="f" focussize="0,0"/>
            <v:stroke on="f" joinstyle="miter"/>
            <v:imagedata r:id="rId237" o:title="eqId24d867eeef82690962fbedeab4cecc0e"/>
            <o:lock v:ext="edit" aspectratio="t"/>
            <w10:wrap type="none"/>
            <w10:anchorlock/>
          </v:shape>
          <o:OLEObject Type="Embed" ProgID="Equation.DSMT4" ShapeID="_x0000_i1150" DrawAspect="Content" ObjectID="_1468075850" r:id="rId236">
            <o:LockedField>false</o:LockedField>
          </o:OLEObject>
        </w:object>
      </w:r>
      <w:r>
        <w:rPr>
          <w:sz w:val="21"/>
        </w:rPr>
        <w:t>，即</w:t>
      </w:r>
      <w:r>
        <w:object>
          <v:shape id="_x0000_i1151" o:spt="75" alt="eqId759c09917e5728d75bf5cfdb5b4a807f" type="#_x0000_t75" style="height:15.8pt;width:58.05pt;" o:ole="t" filled="f" o:preferrelative="t" stroked="f" coordsize="21600,21600">
            <v:path/>
            <v:fill on="f" focussize="0,0"/>
            <v:stroke on="f" joinstyle="miter"/>
            <v:imagedata r:id="rId239" o:title="eqId759c09917e5728d75bf5cfdb5b4a807f"/>
            <o:lock v:ext="edit" aspectratio="t"/>
            <w10:wrap type="none"/>
            <w10:anchorlock/>
          </v:shape>
          <o:OLEObject Type="Embed" ProgID="Equation.DSMT4" ShapeID="_x0000_i1151" DrawAspect="Content" ObjectID="_1468075851" r:id="rId238">
            <o:LockedField>false</o:LockedField>
          </o:OLEObject>
        </w:object>
      </w:r>
      <w:r>
        <w:rPr>
          <w:sz w:val="21"/>
        </w:rPr>
        <w:t>．</w:t>
      </w:r>
    </w:p>
    <w:p w14:paraId="5095B561">
      <w:pPr>
        <w:shd w:val="clear" w:color="auto" w:fill="auto"/>
        <w:spacing w:line="360" w:lineRule="auto"/>
        <w:jc w:val="left"/>
        <w:textAlignment w:val="center"/>
        <w:rPr>
          <w:sz w:val="21"/>
        </w:rPr>
      </w:pPr>
      <w:r>
        <w:rPr>
          <w:sz w:val="21"/>
        </w:rPr>
        <w:t>当且仅当</w:t>
      </w:r>
      <w:r>
        <w:object>
          <v:shape id="_x0000_i1152" o:spt="75" alt="eqIda32411c9494bece80915c88fa352e4f7" type="#_x0000_t75" style="height:16.4pt;width:46.6pt;" o:ole="t" filled="f" o:preferrelative="t" stroked="f" coordsize="21600,21600">
            <v:path/>
            <v:fill on="f" focussize="0,0"/>
            <v:stroke on="f" joinstyle="miter"/>
            <v:imagedata r:id="rId241" o:title="eqIda32411c9494bece80915c88fa352e4f7"/>
            <o:lock v:ext="edit" aspectratio="t"/>
            <w10:wrap type="none"/>
            <w10:anchorlock/>
          </v:shape>
          <o:OLEObject Type="Embed" ProgID="Equation.DSMT4" ShapeID="_x0000_i1152" DrawAspect="Content" ObjectID="_1468075852" r:id="rId240">
            <o:LockedField>false</o:LockedField>
          </o:OLEObject>
        </w:object>
      </w:r>
      <w:r>
        <w:rPr>
          <w:sz w:val="21"/>
        </w:rPr>
        <w:t>，即</w:t>
      </w:r>
      <w:r>
        <w:object>
          <v:shape id="_x0000_i1153" o:spt="75" alt="eqId1f22fec5a381ae8aca93d876e54c79de" type="#_x0000_t75" style="height:12pt;width:24.6pt;" o:ole="t" filled="f" o:preferrelative="t" stroked="f" coordsize="21600,21600">
            <v:path/>
            <v:fill on="f" focussize="0,0"/>
            <v:stroke on="f" joinstyle="miter"/>
            <v:imagedata r:id="rId243" o:title="eqId1f22fec5a381ae8aca93d876e54c79de"/>
            <o:lock v:ext="edit" aspectratio="t"/>
            <w10:wrap type="none"/>
            <w10:anchorlock/>
          </v:shape>
          <o:OLEObject Type="Embed" ProgID="Equation.DSMT4" ShapeID="_x0000_i1153" DrawAspect="Content" ObjectID="_1468075853" r:id="rId242">
            <o:LockedField>false</o:LockedField>
          </o:OLEObject>
        </w:object>
      </w:r>
      <w:r>
        <w:rPr>
          <w:sz w:val="21"/>
        </w:rPr>
        <w:t>时等号成立．</w:t>
      </w:r>
    </w:p>
    <w:p w14:paraId="79FEE1D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11430" b="1905"/>
            <wp:docPr id="2" name="图片 2"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afeb8cc-c0f0-448c-b308-2e1018238eed"/>
                    <pic:cNvPicPr>
                      <a:picLocks noChangeAspect="1"/>
                    </pic:cNvPicPr>
                  </pic:nvPicPr>
                  <pic:blipFill>
                    <a:blip r:embed="rId244"/>
                    <a:stretch>
                      <a:fillRect/>
                    </a:stretch>
                  </pic:blipFill>
                  <pic:spPr>
                    <a:xfrm>
                      <a:off x="0" y="0"/>
                      <a:ext cx="2990850" cy="1323975"/>
                    </a:xfrm>
                    <a:prstGeom prst="rect">
                      <a:avLst/>
                    </a:prstGeom>
                  </pic:spPr>
                </pic:pic>
              </a:graphicData>
            </a:graphic>
          </wp:inline>
        </w:drawing>
      </w:r>
    </w:p>
    <w:p w14:paraId="34FC71B7">
      <w:pPr>
        <w:shd w:val="clear" w:color="auto" w:fill="auto"/>
        <w:spacing w:line="360" w:lineRule="auto"/>
        <w:jc w:val="left"/>
        <w:textAlignment w:val="center"/>
        <w:rPr>
          <w:sz w:val="21"/>
        </w:rPr>
      </w:pPr>
      <w:r>
        <w:rPr>
          <w:sz w:val="21"/>
        </w:rPr>
        <w:t>(1)若</w:t>
      </w:r>
      <w:r>
        <w:object>
          <v:shape id="_x0000_i1154" o:spt="75" alt="eqId08115d6d9f876dea921a4d32260ff1fb" type="#_x0000_t75" style="height:12pt;width:24.6pt;" o:ole="t" filled="f" o:preferrelative="t" stroked="f" coordsize="21600,21600">
            <v:path/>
            <v:fill on="f" focussize="0,0"/>
            <v:stroke on="f" joinstyle="miter"/>
            <v:imagedata r:id="rId246" o:title="eqId08115d6d9f876dea921a4d32260ff1fb"/>
            <o:lock v:ext="edit" aspectratio="t"/>
            <w10:wrap type="none"/>
            <w10:anchorlock/>
          </v:shape>
          <o:OLEObject Type="Embed" ProgID="Equation.DSMT4" ShapeID="_x0000_i1154" DrawAspect="Content" ObjectID="_1468075854" r:id="rId245">
            <o:LockedField>false</o:LockedField>
          </o:OLEObject>
        </w:object>
      </w:r>
      <w:r>
        <w:rPr>
          <w:sz w:val="21"/>
        </w:rPr>
        <w:t>，代数式</w:t>
      </w:r>
      <w:r>
        <w:object>
          <v:shape id="_x0000_i1155" o:spt="75" alt="eqId4cee9c95fffa3b6c8db3acb5a837fdf7" type="#_x0000_t75" style="height:28.2pt;width:25.5pt;" o:ole="t" filled="f" o:preferrelative="t" stroked="f" coordsize="21600,21600">
            <v:path/>
            <v:fill on="f" focussize="0,0"/>
            <v:stroke on="f" joinstyle="miter"/>
            <v:imagedata r:id="rId248" o:title="eqId4cee9c95fffa3b6c8db3acb5a837fdf7"/>
            <o:lock v:ext="edit" aspectratio="t"/>
            <w10:wrap type="none"/>
            <w10:anchorlock/>
          </v:shape>
          <o:OLEObject Type="Embed" ProgID="Equation.DSMT4" ShapeID="_x0000_i1155" DrawAspect="Content" ObjectID="_1468075855" r:id="rId247">
            <o:LockedField>false</o:LockedField>
          </o:OLEObject>
        </w:object>
      </w:r>
      <w:r>
        <w:rPr>
          <w:sz w:val="21"/>
        </w:rPr>
        <w:t>的最小值为_________，此时</w:t>
      </w:r>
      <w:r>
        <w:object>
          <v:shape id="_x0000_i1156" o:spt="75" alt="eqId4ec0618ae3a4fde6d6220010af229b9a" type="#_x0000_t75" style="height:9.65pt;width:16.7pt;" o:ole="t" filled="f" o:preferrelative="t" stroked="f" coordsize="21600,21600">
            <v:path/>
            <v:fill on="f" focussize="0,0"/>
            <v:stroke on="f" joinstyle="miter"/>
            <v:imagedata r:id="rId250" o:title="eqId4ec0618ae3a4fde6d6220010af229b9a"/>
            <o:lock v:ext="edit" aspectratio="t"/>
            <w10:wrap type="none"/>
            <w10:anchorlock/>
          </v:shape>
          <o:OLEObject Type="Embed" ProgID="Equation.DSMT4" ShapeID="_x0000_i1156" DrawAspect="Content" ObjectID="_1468075856" r:id="rId249">
            <o:LockedField>false</o:LockedField>
          </o:OLEObject>
        </w:object>
      </w:r>
      <w:r>
        <w:rPr>
          <w:sz w:val="21"/>
        </w:rPr>
        <w:t>_________．</w:t>
      </w:r>
    </w:p>
    <w:p w14:paraId="5B491A93">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157" o:spt="75" alt="eqIddad7e4178b49b3ae3999d0b84a1df2ef" type="#_x0000_t75" style="height:12.05pt;width:29.9pt;" o:ole="t" filled="f" o:preferrelative="t" stroked="f" coordsize="21600,21600">
            <v:path/>
            <v:fill on="f" focussize="0,0"/>
            <v:stroke on="f" joinstyle="miter"/>
            <v:imagedata r:id="rId252" o:title="eqIddad7e4178b49b3ae3999d0b84a1df2ef"/>
            <o:lock v:ext="edit" aspectratio="t"/>
            <w10:wrap type="none"/>
            <w10:anchorlock/>
          </v:shape>
          <o:OLEObject Type="Embed" ProgID="Equation.DSMT4" ShapeID="_x0000_i1157" DrawAspect="Content" ObjectID="_1468075857" r:id="rId251">
            <o:LockedField>false</o:LockedField>
          </o:OLEObject>
        </w:object>
      </w:r>
      <w:r>
        <w:rPr>
          <w:sz w:val="21"/>
        </w:rPr>
        <w:t>的花圃，所用的篱笆至少为多少米？</w:t>
      </w:r>
    </w:p>
    <w:p w14:paraId="3E42E33F">
      <w:pPr>
        <w:shd w:val="clear" w:color="auto" w:fill="auto"/>
        <w:spacing w:line="360" w:lineRule="auto"/>
        <w:jc w:val="left"/>
        <w:textAlignment w:val="center"/>
        <w:rPr>
          <w:sz w:val="21"/>
        </w:rPr>
      </w:pPr>
      <w:r>
        <w:rPr>
          <w:sz w:val="21"/>
        </w:rPr>
        <w:t>(3)如图2，四边形</w:t>
      </w:r>
      <w:r>
        <w:object>
          <v:shape id="_x0000_i1158" o:spt="75" alt="eqId411b38a18046fea8e9fab1f9f9b80a5f" type="#_x0000_t75" style="height:12.25pt;width:31.65pt;" o:ole="t" filled="f" o:preferrelative="t" stroked="f" coordsize="21600,21600">
            <v:path/>
            <v:fill on="f" focussize="0,0"/>
            <v:stroke on="f" joinstyle="miter"/>
            <v:imagedata r:id="rId254" o:title="eqId411b38a18046fea8e9fab1f9f9b80a5f"/>
            <o:lock v:ext="edit" aspectratio="t"/>
            <w10:wrap type="none"/>
            <w10:anchorlock/>
          </v:shape>
          <o:OLEObject Type="Embed" ProgID="Equation.DSMT4" ShapeID="_x0000_i1158" DrawAspect="Content" ObjectID="_1468075858" r:id="rId253">
            <o:LockedField>false</o:LockedField>
          </o:OLEObject>
        </w:object>
      </w:r>
      <w:r>
        <w:rPr>
          <w:sz w:val="21"/>
        </w:rPr>
        <w:t>的对角线</w:t>
      </w:r>
      <w:r>
        <w:object>
          <v:shape id="_x0000_i1159" o:spt="75" alt="eqId60ef95894ceebaf236170e8832dcf7e3" type="#_x0000_t75" style="height:12.25pt;width:18.45pt;" o:ole="t" filled="f" o:preferrelative="t" stroked="f" coordsize="21600,21600">
            <v:path/>
            <v:fill on="f" focussize="0,0"/>
            <v:stroke on="f" joinstyle="miter"/>
            <v:imagedata r:id="rId256" o:title="eqId60ef95894ceebaf236170e8832dcf7e3"/>
            <o:lock v:ext="edit" aspectratio="t"/>
            <w10:wrap type="none"/>
            <w10:anchorlock/>
          </v:shape>
          <o:OLEObject Type="Embed" ProgID="Equation.DSMT4" ShapeID="_x0000_i1159" DrawAspect="Content" ObjectID="_1468075859" r:id="rId255">
            <o:LockedField>false</o:LockedField>
          </o:OLEObject>
        </w:object>
      </w:r>
      <w:r>
        <w:rPr>
          <w:sz w:val="21"/>
        </w:rPr>
        <w:t>、</w:t>
      </w:r>
      <w:r>
        <w:object>
          <v:shape id="_x0000_i1160" o:spt="75" alt="eqIdd40b319212a7e7528b053e1c7097e966" type="#_x0000_t75" style="height:11.4pt;width:17.55pt;" o:ole="t" filled="f" o:preferrelative="t" stroked="f" coordsize="21600,21600">
            <v:path/>
            <v:fill on="f" focussize="0,0"/>
            <v:stroke on="f" joinstyle="miter"/>
            <v:imagedata r:id="rId258" o:title="eqIdd40b319212a7e7528b053e1c7097e966"/>
            <o:lock v:ext="edit" aspectratio="t"/>
            <w10:wrap type="none"/>
            <w10:anchorlock/>
          </v:shape>
          <o:OLEObject Type="Embed" ProgID="Equation.DSMT4" ShapeID="_x0000_i1160" DrawAspect="Content" ObjectID="_1468075860" r:id="rId257">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161" o:spt="75" alt="eqId866b81a8384cce4f24867baca2e6820c" type="#_x0000_t75" style="height:12.5pt;width:31.65pt;" o:ole="t" filled="f" o:preferrelative="t" stroked="f" coordsize="21600,21600">
            <v:path/>
            <v:fill on="f" focussize="0,0"/>
            <v:stroke on="f" joinstyle="miter"/>
            <v:imagedata r:id="rId260" o:title="eqId866b81a8384cce4f24867baca2e6820c"/>
            <o:lock v:ext="edit" aspectratio="t"/>
            <w10:wrap type="none"/>
            <w10:anchorlock/>
          </v:shape>
          <o:OLEObject Type="Embed" ProgID="Equation.DSMT4" ShapeID="_x0000_i1161" DrawAspect="Content" ObjectID="_1468075861" r:id="rId259">
            <o:LockedField>false</o:LockedField>
          </o:OLEObject>
        </w:object>
      </w:r>
      <w:r>
        <w:rPr>
          <w:sz w:val="21"/>
        </w:rPr>
        <w:t>、</w:t>
      </w:r>
      <w:r>
        <w:object>
          <v:shape id="_x0000_i1162" o:spt="75" alt="eqId3a9a6eeeebf3cff569578d7366b755aa" type="#_x0000_t75" style="height:12.5pt;width:36.05pt;" o:ole="t" filled="f" o:preferrelative="t" stroked="f" coordsize="21600,21600">
            <v:path/>
            <v:fill on="f" focussize="0,0"/>
            <v:stroke on="f" joinstyle="miter"/>
            <v:imagedata r:id="rId262" o:title="eqId3a9a6eeeebf3cff569578d7366b755aa"/>
            <o:lock v:ext="edit" aspectratio="t"/>
            <w10:wrap type="none"/>
            <w10:anchorlock/>
          </v:shape>
          <o:OLEObject Type="Embed" ProgID="Equation.DSMT4" ShapeID="_x0000_i1162" DrawAspect="Content" ObjectID="_1468075862" r:id="rId261">
            <o:LockedField>false</o:LockedField>
          </o:OLEObject>
        </w:object>
      </w:r>
      <w:r>
        <w:rPr>
          <w:sz w:val="21"/>
        </w:rPr>
        <w:t>的面积分别为9和4，求四边形</w:t>
      </w:r>
      <w:r>
        <w:object>
          <v:shape id="_x0000_i1163" o:spt="75" alt="eqId411b38a18046fea8e9fab1f9f9b80a5f" type="#_x0000_t75" style="height:12.25pt;width:31.65pt;" o:ole="t" filled="f" o:preferrelative="t" stroked="f" coordsize="21600,21600">
            <v:path/>
            <v:fill on="f" focussize="0,0"/>
            <v:stroke on="f" joinstyle="miter"/>
            <v:imagedata r:id="rId254" o:title="eqId411b38a18046fea8e9fab1f9f9b80a5f"/>
            <o:lock v:ext="edit" aspectratio="t"/>
            <w10:wrap type="none"/>
            <w10:anchorlock/>
          </v:shape>
          <o:OLEObject Type="Embed" ProgID="Equation.DSMT4" ShapeID="_x0000_i1163" DrawAspect="Content" ObjectID="_1468075863" r:id="rId263">
            <o:LockedField>false</o:LockedField>
          </o:OLEObject>
        </w:object>
      </w:r>
      <w:r>
        <w:rPr>
          <w:sz w:val="21"/>
        </w:rPr>
        <w:t>面积的最小值．</w:t>
      </w:r>
    </w:p>
    <w:p w14:paraId="49A7C2EE">
      <w:pPr>
        <w:shd w:val="clear" w:color="auto" w:fill="auto"/>
        <w:spacing w:line="360" w:lineRule="auto"/>
        <w:jc w:val="left"/>
        <w:textAlignment w:val="center"/>
        <w:rPr>
          <w:sz w:val="21"/>
        </w:rPr>
      </w:pPr>
    </w:p>
    <w:p w14:paraId="7BD3046B">
      <w:pPr>
        <w:shd w:val="clear" w:color="auto" w:fill="auto"/>
        <w:spacing w:line="360" w:lineRule="auto"/>
        <w:jc w:val="left"/>
        <w:textAlignment w:val="center"/>
        <w:rPr>
          <w:sz w:val="21"/>
        </w:rPr>
      </w:pPr>
    </w:p>
    <w:p w14:paraId="14196A38">
      <w:pPr>
        <w:shd w:val="clear" w:color="auto" w:fill="auto"/>
        <w:spacing w:line="360" w:lineRule="auto"/>
        <w:jc w:val="left"/>
        <w:textAlignment w:val="center"/>
        <w:rPr>
          <w:sz w:val="21"/>
        </w:rPr>
      </w:pPr>
    </w:p>
    <w:p w14:paraId="4E79CE67">
      <w:pPr>
        <w:shd w:val="clear" w:color="auto" w:fill="auto"/>
        <w:spacing w:line="360" w:lineRule="auto"/>
        <w:jc w:val="left"/>
        <w:textAlignment w:val="center"/>
        <w:rPr>
          <w:sz w:val="21"/>
        </w:rPr>
      </w:pPr>
    </w:p>
    <w:p w14:paraId="54306835">
      <w:pPr>
        <w:shd w:val="clear" w:color="auto" w:fill="auto"/>
        <w:spacing w:line="360" w:lineRule="auto"/>
        <w:jc w:val="left"/>
        <w:textAlignment w:val="center"/>
        <w:rPr>
          <w:sz w:val="21"/>
        </w:rPr>
      </w:pPr>
    </w:p>
    <w:p w14:paraId="6C9342F5">
      <w:pPr>
        <w:shd w:val="clear" w:color="auto" w:fill="auto"/>
        <w:spacing w:line="360" w:lineRule="auto"/>
        <w:jc w:val="left"/>
        <w:textAlignment w:val="center"/>
        <w:rPr>
          <w:sz w:val="21"/>
        </w:rPr>
      </w:pPr>
    </w:p>
    <w:p w14:paraId="4CF45B40">
      <w:pPr>
        <w:shd w:val="clear" w:color="auto" w:fill="auto"/>
        <w:spacing w:line="360" w:lineRule="auto"/>
        <w:jc w:val="left"/>
        <w:textAlignment w:val="center"/>
        <w:rPr>
          <w:sz w:val="21"/>
        </w:rPr>
      </w:pPr>
    </w:p>
    <w:p w14:paraId="0A554DF7">
      <w:pPr>
        <w:shd w:val="clear" w:color="auto" w:fill="auto"/>
        <w:spacing w:line="360" w:lineRule="auto"/>
        <w:jc w:val="left"/>
        <w:textAlignment w:val="center"/>
        <w:rPr>
          <w:sz w:val="21"/>
        </w:rPr>
      </w:pPr>
    </w:p>
    <w:p w14:paraId="02E7A94D">
      <w:pPr>
        <w:shd w:val="clear" w:color="auto" w:fill="auto"/>
        <w:spacing w:line="360" w:lineRule="auto"/>
        <w:jc w:val="left"/>
        <w:textAlignment w:val="center"/>
        <w:rPr>
          <w:sz w:val="21"/>
        </w:rPr>
      </w:pPr>
    </w:p>
    <w:p w14:paraId="38638558">
      <w:pPr>
        <w:shd w:val="clear" w:color="auto" w:fill="auto"/>
        <w:spacing w:line="360" w:lineRule="auto"/>
        <w:jc w:val="left"/>
        <w:textAlignment w:val="center"/>
        <w:rPr>
          <w:sz w:val="21"/>
        </w:rPr>
      </w:pPr>
    </w:p>
    <w:p w14:paraId="7BC5C4A7">
      <w:pPr>
        <w:shd w:val="clear" w:color="auto" w:fill="auto"/>
        <w:spacing w:line="360" w:lineRule="auto"/>
        <w:jc w:val="left"/>
        <w:textAlignment w:val="center"/>
        <w:rPr>
          <w:sz w:val="21"/>
        </w:rPr>
      </w:pPr>
    </w:p>
    <w:p w14:paraId="60EF8204">
      <w:pPr>
        <w:shd w:val="clear" w:color="auto" w:fill="auto"/>
        <w:spacing w:line="360" w:lineRule="auto"/>
        <w:jc w:val="left"/>
        <w:textAlignment w:val="center"/>
        <w:rPr>
          <w:sz w:val="21"/>
        </w:rPr>
      </w:pPr>
    </w:p>
    <w:p w14:paraId="1BE599AC">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sz w:val="21"/>
          <w:lang w:eastAsia="zh-CN"/>
        </w:rPr>
        <w:t>（</w:t>
      </w:r>
      <w:r>
        <w:rPr>
          <w:rFonts w:hint="eastAsia"/>
          <w:sz w:val="21"/>
          <w:lang w:val="en-US" w:eastAsia="zh-CN"/>
        </w:rPr>
        <w:t>11分</w:t>
      </w:r>
      <w:r>
        <w:rPr>
          <w:rFonts w:hint="eastAsia"/>
          <w:sz w:val="21"/>
          <w:lang w:eastAsia="zh-CN"/>
        </w:rPr>
        <w:t>）</w:t>
      </w:r>
      <w:r>
        <w:rPr>
          <w:sz w:val="21"/>
        </w:rPr>
        <w:t>【了解概念】</w:t>
      </w:r>
    </w:p>
    <w:p w14:paraId="6B1AFD03">
      <w:pPr>
        <w:shd w:val="clear" w:color="auto" w:fill="auto"/>
        <w:spacing w:line="360" w:lineRule="auto"/>
        <w:jc w:val="left"/>
        <w:textAlignment w:val="center"/>
        <w:rPr>
          <w:sz w:val="21"/>
        </w:rPr>
      </w:pPr>
      <w:r>
        <w:rPr>
          <w:sz w:val="21"/>
        </w:rPr>
        <w:t>如图，在</w:t>
      </w:r>
      <w:r>
        <w:object>
          <v:shape id="_x0000_i1164"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64" DrawAspect="Content" ObjectID="_1468075864" r:id="rId264">
            <o:LockedField>false</o:LockedField>
          </o:OLEObject>
        </w:object>
      </w:r>
      <w:r>
        <w:rPr>
          <w:sz w:val="21"/>
        </w:rPr>
        <w:t>和</w:t>
      </w:r>
      <w:r>
        <w:object>
          <v:shape id="_x0000_i1165" o:spt="75" alt="eqIda25c28359f8d8da9eaf4672a6cf8ae4f" type="#_x0000_t75" style="height:11.4pt;width:31.65pt;" o:ole="t" filled="f" o:preferrelative="t" stroked="f" coordsize="21600,21600">
            <v:path/>
            <v:fill on="f" focussize="0,0"/>
            <v:stroke on="f" joinstyle="miter"/>
            <v:imagedata r:id="rId266" o:title="eqIda25c28359f8d8da9eaf4672a6cf8ae4f"/>
            <o:lock v:ext="edit" aspectratio="t"/>
            <w10:wrap type="none"/>
            <w10:anchorlock/>
          </v:shape>
          <o:OLEObject Type="Embed" ProgID="Equation.DSMT4" ShapeID="_x0000_i1165" DrawAspect="Content" ObjectID="_1468075865" r:id="rId265">
            <o:LockedField>false</o:LockedField>
          </o:OLEObject>
        </w:object>
      </w:r>
      <w:r>
        <w:rPr>
          <w:sz w:val="21"/>
        </w:rPr>
        <w:t>，</w:t>
      </w:r>
      <w:r>
        <w:object>
          <v:shape id="_x0000_i1166" o:spt="75" alt="eqIdc9b60ba4353ebfd297f09800c874ee3f" type="#_x0000_t75" style="height:12.35pt;width:168.95pt;" o:ole="t" filled="f" o:preferrelative="t" stroked="f" coordsize="21600,21600">
            <v:path/>
            <v:fill on="f" focussize="0,0"/>
            <v:stroke on="f" joinstyle="miter"/>
            <v:imagedata r:id="rId268" o:title="eqIdc9b60ba4353ebfd297f09800c874ee3f"/>
            <o:lock v:ext="edit" aspectratio="t"/>
            <w10:wrap type="none"/>
            <w10:anchorlock/>
          </v:shape>
          <o:OLEObject Type="Embed" ProgID="Equation.DSMT4" ShapeID="_x0000_i1166" DrawAspect="Content" ObjectID="_1468075866" r:id="rId267">
            <o:LockedField>false</o:LockedField>
          </o:OLEObject>
        </w:object>
      </w:r>
      <w:r>
        <w:rPr>
          <w:sz w:val="21"/>
        </w:rPr>
        <w:t>，连接</w:t>
      </w:r>
      <w:r>
        <w:object>
          <v:shape id="_x0000_i1167" o:spt="75" alt="eqId4eedae8d316c76e3d0b451256de03fb9" type="#_x0000_t75" style="height:12.25pt;width:16.7pt;" o:ole="t" filled="f" o:preferrelative="t" stroked="f" coordsize="21600,21600">
            <v:path/>
            <v:fill on="f" focussize="0,0"/>
            <v:stroke on="f" joinstyle="miter"/>
            <v:imagedata r:id="rId211" o:title="eqId4eedae8d316c76e3d0b451256de03fb9"/>
            <o:lock v:ext="edit" aspectratio="t"/>
            <w10:wrap type="none"/>
            <w10:anchorlock/>
          </v:shape>
          <o:OLEObject Type="Embed" ProgID="Equation.DSMT4" ShapeID="_x0000_i1167" DrawAspect="Content" ObjectID="_1468075867" r:id="rId269">
            <o:LockedField>false</o:LockedField>
          </o:OLEObject>
        </w:object>
      </w:r>
      <w:r>
        <w:rPr>
          <w:sz w:val="21"/>
        </w:rPr>
        <w:t>，连接</w:t>
      </w:r>
      <w:r>
        <w:object>
          <v:shape id="_x0000_i1168" o:spt="75" alt="eqIdd40b319212a7e7528b053e1c7097e966" type="#_x0000_t75" style="height:11.4pt;width:17.55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168" DrawAspect="Content" ObjectID="_1468075868" r:id="rId270">
            <o:LockedField>false</o:LockedField>
          </o:OLEObject>
        </w:object>
      </w:r>
      <w:r>
        <w:rPr>
          <w:sz w:val="21"/>
        </w:rPr>
        <w:t>并延长与</w:t>
      </w:r>
      <w:r>
        <w:object>
          <v:shape id="_x0000_i1169" o:spt="75" alt="eqId4eedae8d316c76e3d0b451256de03fb9" type="#_x0000_t75" style="height:12.25pt;width:16.7pt;" o:ole="t" filled="f" o:preferrelative="t" stroked="f" coordsize="21600,21600">
            <v:path/>
            <v:fill on="f" focussize="0,0"/>
            <v:stroke on="f" joinstyle="miter"/>
            <v:imagedata r:id="rId211" o:title="eqId4eedae8d316c76e3d0b451256de03fb9"/>
            <o:lock v:ext="edit" aspectratio="t"/>
            <w10:wrap type="none"/>
            <w10:anchorlock/>
          </v:shape>
          <o:OLEObject Type="Embed" ProgID="Equation.DSMT4" ShapeID="_x0000_i1169" DrawAspect="Content" ObjectID="_1468075869" r:id="rId272">
            <o:LockedField>false</o:LockedField>
          </o:OLEObject>
        </w:object>
      </w:r>
      <w:r>
        <w:rPr>
          <w:sz w:val="21"/>
        </w:rPr>
        <w:t>交于点</w:t>
      </w:r>
      <w:r>
        <w:rPr>
          <w:rFonts w:ascii="Times New Roman" w:hAnsi="Times New Roman" w:eastAsia="Times New Roman" w:cs="Times New Roman"/>
          <w:i/>
          <w:sz w:val="21"/>
        </w:rPr>
        <w:t>F</w:t>
      </w:r>
      <w:r>
        <w:rPr>
          <w:sz w:val="21"/>
        </w:rPr>
        <w:t>，那么将</w:t>
      </w:r>
      <w:r>
        <w:object>
          <v:shape id="_x0000_i1170" o:spt="75" alt="eqId77282d5b97a60264cf15fb74b48e4b59" type="#_x0000_t75" style="height:12.5pt;width:34.25pt;" o:ole="t" filled="f" o:preferrelative="t" stroked="f" coordsize="21600,21600">
            <v:path/>
            <v:fill on="f" focussize="0,0"/>
            <v:stroke on="f" joinstyle="miter"/>
            <v:imagedata r:id="rId274" o:title="eqId77282d5b97a60264cf15fb74b48e4b59"/>
            <o:lock v:ext="edit" aspectratio="t"/>
            <w10:wrap type="none"/>
            <w10:anchorlock/>
          </v:shape>
          <o:OLEObject Type="Embed" ProgID="Equation.DSMT4" ShapeID="_x0000_i1170" DrawAspect="Content" ObjectID="_1468075870" r:id="rId273">
            <o:LockedField>false</o:LockedField>
          </o:OLEObject>
        </w:object>
      </w:r>
      <w:r>
        <w:rPr>
          <w:sz w:val="21"/>
        </w:rPr>
        <w:t>叫做</w:t>
      </w:r>
      <w:r>
        <w:object>
          <v:shape id="_x0000_i1171" o:spt="75" alt="eqId15c0dbe3c080c4c4636c64803e5c1f76" type="#_x0000_t75" style="height:11.95pt;width:31.65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71" DrawAspect="Content" ObjectID="_1468075871" r:id="rId275">
            <o:LockedField>false</o:LockedField>
          </o:OLEObject>
        </w:object>
      </w:r>
      <w:r>
        <w:rPr>
          <w:sz w:val="21"/>
        </w:rPr>
        <w:t>和</w:t>
      </w:r>
      <w:r>
        <w:object>
          <v:shape id="_x0000_i1172" o:spt="75" alt="eqIda25c28359f8d8da9eaf4672a6cf8ae4f" type="#_x0000_t75" style="height:11.4pt;width:31.65pt;" o:ole="t" filled="f" o:preferrelative="t" stroked="f" coordsize="21600,21600">
            <v:path/>
            <v:fill on="f" focussize="0,0"/>
            <v:stroke on="f" joinstyle="miter"/>
            <v:imagedata r:id="rId266" o:title="eqIda25c28359f8d8da9eaf4672a6cf8ae4f"/>
            <o:lock v:ext="edit" aspectratio="t"/>
            <w10:wrap type="none"/>
            <w10:anchorlock/>
          </v:shape>
          <o:OLEObject Type="Embed" ProgID="Equation.DSMT4" ShapeID="_x0000_i1172" DrawAspect="Content" ObjectID="_1468075872" r:id="rId276">
            <o:LockedField>false</o:LockedField>
          </o:OLEObject>
        </w:object>
      </w:r>
      <w:r>
        <w:rPr>
          <w:sz w:val="21"/>
        </w:rPr>
        <w:t>的底联角．</w:t>
      </w:r>
    </w:p>
    <w:p w14:paraId="1B6442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048250" cy="1895475"/>
            <wp:effectExtent l="0" t="0" r="11430" b="9525"/>
            <wp:docPr id="100027" name="图片 100027" descr="@@@7088fabb-241c-48dc-8705-3e1fa4f171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7088fabb-241c-48dc-8705-3e1fa4f1714c"/>
                    <pic:cNvPicPr>
                      <a:picLocks noChangeAspect="1"/>
                    </pic:cNvPicPr>
                  </pic:nvPicPr>
                  <pic:blipFill>
                    <a:blip r:embed="rId277"/>
                    <a:stretch>
                      <a:fillRect/>
                    </a:stretch>
                  </pic:blipFill>
                  <pic:spPr>
                    <a:xfrm>
                      <a:off x="0" y="0"/>
                      <a:ext cx="5048250" cy="1895475"/>
                    </a:xfrm>
                    <a:prstGeom prst="rect">
                      <a:avLst/>
                    </a:prstGeom>
                  </pic:spPr>
                </pic:pic>
              </a:graphicData>
            </a:graphic>
          </wp:inline>
        </w:drawing>
      </w:r>
    </w:p>
    <w:p w14:paraId="1EFB4CFC">
      <w:pPr>
        <w:shd w:val="clear" w:color="auto" w:fill="auto"/>
        <w:spacing w:line="360" w:lineRule="auto"/>
        <w:jc w:val="left"/>
        <w:textAlignment w:val="center"/>
        <w:rPr>
          <w:sz w:val="21"/>
        </w:rPr>
      </w:pPr>
      <w:r>
        <w:rPr>
          <w:sz w:val="21"/>
        </w:rPr>
        <w:t>【探究归纳】</w:t>
      </w:r>
    </w:p>
    <w:p w14:paraId="2C90BF0F">
      <w:pPr>
        <w:shd w:val="clear" w:color="auto" w:fill="auto"/>
        <w:spacing w:line="360" w:lineRule="auto"/>
        <w:jc w:val="left"/>
        <w:textAlignment w:val="center"/>
        <w:rPr>
          <w:sz w:val="21"/>
        </w:rPr>
      </w:pPr>
      <w:r>
        <w:rPr>
          <w:sz w:val="21"/>
        </w:rPr>
        <w:t>(1)两个等腰三角形的底联角与这两个等腰三角形的顶角有怎样的数量关系？请用文字语言写出结论．</w:t>
      </w:r>
    </w:p>
    <w:p w14:paraId="4E4C4310">
      <w:pPr>
        <w:shd w:val="clear" w:color="auto" w:fill="auto"/>
        <w:spacing w:line="360" w:lineRule="auto"/>
        <w:jc w:val="left"/>
        <w:textAlignment w:val="center"/>
        <w:rPr>
          <w:sz w:val="21"/>
        </w:rPr>
      </w:pPr>
      <w:r>
        <w:rPr>
          <w:sz w:val="21"/>
        </w:rPr>
        <w:t>【拓展提升】运用（1）中的结论解决问题：</w:t>
      </w:r>
    </w:p>
    <w:p w14:paraId="0C3130D9">
      <w:pPr>
        <w:shd w:val="clear" w:color="auto" w:fill="auto"/>
        <w:spacing w:line="360" w:lineRule="auto"/>
        <w:jc w:val="left"/>
        <w:textAlignment w:val="center"/>
        <w:rPr>
          <w:sz w:val="21"/>
        </w:rPr>
      </w:pPr>
      <w:r>
        <w:rPr>
          <w:sz w:val="21"/>
        </w:rPr>
        <w:t>(2)如图，</w:t>
      </w:r>
      <w:r>
        <w:object>
          <v:shape id="_x0000_i1173" o:spt="75" alt="eqId2f6b0fd411a0ed00a16029d893908d80" type="#_x0000_t75" style="height:12.35pt;width:258.7pt;" o:ole="t" filled="f" o:preferrelative="t" stroked="f" coordsize="21600,21600">
            <v:path/>
            <v:fill on="f" focussize="0,0"/>
            <v:stroke on="f" joinstyle="miter"/>
            <v:imagedata r:id="rId279" o:title="eqId2f6b0fd411a0ed00a16029d893908d80"/>
            <o:lock v:ext="edit" aspectratio="t"/>
            <w10:wrap type="none"/>
            <w10:anchorlock/>
          </v:shape>
          <o:OLEObject Type="Embed" ProgID="Equation.DSMT4" ShapeID="_x0000_i1173" DrawAspect="Content" ObjectID="_1468075873" r:id="rId278">
            <o:LockedField>false</o:LockedField>
          </o:OLEObject>
        </w:object>
      </w:r>
      <w:r>
        <w:rPr>
          <w:sz w:val="21"/>
        </w:rPr>
        <w:t>，求</w:t>
      </w:r>
      <w:r>
        <w:object>
          <v:shape id="_x0000_i1174" o:spt="75" alt="eqId5a72dfbf0138a611174c36ce077e0c47" type="#_x0000_t75" style="height:12.6pt;width:32.55pt;" o:ole="t" filled="f" o:preferrelative="t" stroked="f" coordsize="21600,21600">
            <v:path/>
            <v:fill on="f" focussize="0,0"/>
            <v:stroke on="f" joinstyle="miter"/>
            <v:imagedata r:id="rId281" o:title="eqId5a72dfbf0138a611174c36ce077e0c47"/>
            <o:lock v:ext="edit" aspectratio="t"/>
            <w10:wrap type="none"/>
            <w10:anchorlock/>
          </v:shape>
          <o:OLEObject Type="Embed" ProgID="Equation.DSMT4" ShapeID="_x0000_i1174" DrawAspect="Content" ObjectID="_1468075874" r:id="rId280">
            <o:LockedField>false</o:LockedField>
          </o:OLEObject>
        </w:object>
      </w:r>
      <w:r>
        <w:rPr>
          <w:sz w:val="21"/>
        </w:rPr>
        <w:t>的度数；</w:t>
      </w:r>
    </w:p>
    <w:p w14:paraId="7AE075C5">
      <w:pPr>
        <w:shd w:val="clear" w:color="auto" w:fill="auto"/>
        <w:spacing w:line="360" w:lineRule="auto"/>
        <w:jc w:val="left"/>
        <w:textAlignment w:val="center"/>
        <w:rPr>
          <w:rFonts w:hint="eastAsia" w:ascii="宋体" w:hAnsi="宋体" w:eastAsia="宋体" w:cs="宋体"/>
          <w:b/>
          <w:color w:val="FF0000"/>
          <w:sz w:val="21"/>
          <w:szCs w:val="21"/>
          <w:lang w:val="en-US" w:eastAsia="zh-CN"/>
        </w:rPr>
      </w:pPr>
      <w:r>
        <w:rPr>
          <w:sz w:val="21"/>
        </w:rPr>
        <w:t>(3)如图，在四边形</w:t>
      </w:r>
      <w:r>
        <w:object>
          <v:shape id="_x0000_i1175" o:spt="75" alt="eqId411b38a18046fea8e9fab1f9f9b80a5f" type="#_x0000_t75" style="height:12.25pt;width:31.65pt;" o:ole="t" filled="f" o:preferrelative="t" stroked="f" coordsize="21600,21600">
            <v:path/>
            <v:fill on="f" focussize="0,0"/>
            <v:stroke on="f" joinstyle="miter"/>
            <v:imagedata r:id="rId228" o:title="eqId411b38a18046fea8e9fab1f9f9b80a5f"/>
            <o:lock v:ext="edit" aspectratio="t"/>
            <w10:wrap type="none"/>
            <w10:anchorlock/>
          </v:shape>
          <o:OLEObject Type="Embed" ProgID="Equation.DSMT4" ShapeID="_x0000_i1175" DrawAspect="Content" ObjectID="_1468075875" r:id="rId282">
            <o:LockedField>false</o:LockedField>
          </o:OLEObject>
        </w:object>
      </w:r>
      <w:r>
        <w:rPr>
          <w:sz w:val="21"/>
        </w:rPr>
        <w:t>中，</w:t>
      </w:r>
      <w:r>
        <w:object>
          <v:shape id="_x0000_i1176" o:spt="75" alt="eqIdc94f143a2270194620972496b1ed1465" type="#_x0000_t75" style="height:12.35pt;width:112.55pt;" o:ole="t" filled="f" o:preferrelative="t" stroked="f" coordsize="21600,21600">
            <v:path/>
            <v:fill on="f" focussize="0,0"/>
            <v:stroke on="f" joinstyle="miter"/>
            <v:imagedata r:id="rId284" o:title="eqIdc94f143a2270194620972496b1ed1465"/>
            <o:lock v:ext="edit" aspectratio="t"/>
            <w10:wrap type="none"/>
            <w10:anchorlock/>
          </v:shape>
          <o:OLEObject Type="Embed" ProgID="Equation.DSMT4" ShapeID="_x0000_i1176" DrawAspect="Content" ObjectID="_1468075876" r:id="rId283">
            <o:LockedField>false</o:LockedField>
          </o:OLEObject>
        </w:object>
      </w:r>
      <w:r>
        <w:rPr>
          <w:sz w:val="21"/>
        </w:rPr>
        <w:t>，点</w:t>
      </w:r>
      <w:r>
        <w:rPr>
          <w:rFonts w:ascii="Times New Roman" w:hAnsi="Times New Roman" w:eastAsia="Times New Roman" w:cs="Times New Roman"/>
          <w:i/>
          <w:sz w:val="21"/>
        </w:rPr>
        <w:t>O</w:t>
      </w:r>
      <w:r>
        <w:rPr>
          <w:sz w:val="21"/>
        </w:rPr>
        <w:t>为四边形</w:t>
      </w:r>
      <w:r>
        <w:object>
          <v:shape id="_x0000_i1177" o:spt="75" alt="eqId411b38a18046fea8e9fab1f9f9b80a5f" type="#_x0000_t75" style="height:12.25pt;width:31.65pt;" o:ole="t" filled="f" o:preferrelative="t" stroked="f" coordsize="21600,21600">
            <v:path/>
            <v:fill on="f" focussize="0,0"/>
            <v:stroke on="f" joinstyle="miter"/>
            <v:imagedata r:id="rId228" o:title="eqId411b38a18046fea8e9fab1f9f9b80a5f"/>
            <o:lock v:ext="edit" aspectratio="t"/>
            <w10:wrap type="none"/>
            <w10:anchorlock/>
          </v:shape>
          <o:OLEObject Type="Embed" ProgID="Equation.DSMT4" ShapeID="_x0000_i1177" DrawAspect="Content" ObjectID="_1468075877" r:id="rId285">
            <o:LockedField>false</o:LockedField>
          </o:OLEObject>
        </w:object>
      </w:r>
      <w:r>
        <w:rPr>
          <w:sz w:val="21"/>
        </w:rPr>
        <w:t>内一点，且</w:t>
      </w:r>
      <w:r>
        <w:object>
          <v:shape id="_x0000_i1178" o:spt="75" alt="eqIdf40477cced09a9d9fafa549e3184c8c3" type="#_x0000_t75" style="height:12.35pt;width:196.15pt;" o:ole="t" filled="f" o:preferrelative="t" stroked="f" coordsize="21600,21600">
            <v:path/>
            <v:fill on="f" focussize="0,0"/>
            <v:stroke on="f" joinstyle="miter"/>
            <v:imagedata r:id="rId287" o:title="eqIdf40477cced09a9d9fafa549e3184c8c3"/>
            <o:lock v:ext="edit" aspectratio="t"/>
            <w10:wrap type="none"/>
            <w10:anchorlock/>
          </v:shape>
          <o:OLEObject Type="Embed" ProgID="Equation.DSMT4" ShapeID="_x0000_i1178" DrawAspect="Content" ObjectID="_1468075878" r:id="rId286">
            <o:LockedField>false</o:LockedField>
          </o:OLEObject>
        </w:object>
      </w:r>
      <w:r>
        <w:rPr>
          <w:sz w:val="21"/>
        </w:rPr>
        <w:t>，求</w:t>
      </w:r>
      <w:r>
        <w:object>
          <v:shape id="_x0000_i1179" o:spt="75" alt="eqId03902478df1a55bc99703210bccab910" type="#_x0000_t75" style="height:11.4pt;width:18.45pt;" o:ole="t" filled="f" o:preferrelative="t" stroked="f" coordsize="21600,21600">
            <v:path/>
            <v:fill on="f" focussize="0,0"/>
            <v:stroke on="f" joinstyle="miter"/>
            <v:imagedata r:id="rId73" o:title="eqId03902478df1a55bc99703210bccab910"/>
            <o:lock v:ext="edit" aspectratio="t"/>
            <w10:wrap type="none"/>
            <w10:anchorlock/>
          </v:shape>
          <o:OLEObject Type="Embed" ProgID="Equation.DSMT4" ShapeID="_x0000_i1179" DrawAspect="Content" ObjectID="_1468075879" r:id="rId288">
            <o:LockedField>false</o:LockedField>
          </o:OLEObject>
        </w:object>
      </w:r>
      <w:r>
        <w:rPr>
          <w:sz w:val="21"/>
        </w:rPr>
        <w:t>的长</w:t>
      </w:r>
      <w:r>
        <w:rPr>
          <w:rFonts w:hint="eastAsia"/>
          <w:sz w:val="21"/>
          <w:lang w:val="en-US" w:eastAsia="zh-CN"/>
        </w:rPr>
        <w:t>.</w:t>
      </w:r>
    </w:p>
    <w:sectPr>
      <w:headerReference r:id="rId5" w:type="first"/>
      <w:headerReference r:id="rId3" w:type="default"/>
      <w:footerReference r:id="rId6" w:type="default"/>
      <w:headerReference r:id="rId4" w:type="even"/>
      <w:type w:val="continuous"/>
      <w:pgSz w:w="11906" w:h="16838"/>
      <w:pgMar w:top="1440" w:right="1080" w:bottom="1440" w:left="1080" w:header="851" w:footer="992" w:gutter="0"/>
      <w:pgNumType w:chapStyle="5" w:chapSep="colo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200247B" w:usb2="00000009" w:usb3="00000000" w:csb0="200001FF" w:csb1="00000000"/>
  </w:font>
  <w:font w:name="NEU-BZ-S92">
    <w:altName w:val="宋体"/>
    <w:panose1 w:val="00000000000000000000"/>
    <w:charset w:val="7A"/>
    <w:family w:val="script"/>
    <w:pitch w:val="default"/>
    <w:sig w:usb0="00000000" w:usb1="00000000" w:usb2="000A005E" w:usb3="00000000" w:csb0="003C0041" w:csb1="00000000"/>
  </w:font>
  <w:font w:name="方正书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A07C9">
    <w:pPr>
      <w:pStyle w:val="8"/>
      <w:rPr>
        <w:rFonts w:hint="eastAsia" w:eastAsia="宋体"/>
        <w:lang w:eastAsia="zh-CN"/>
      </w:rPr>
    </w:pPr>
    <w:bookmarkStart w:id="3" w:name="_GoBack"/>
    <w:bookmarkEnd w:id="3"/>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FF845">
    <w:pPr>
      <w:pStyle w:val="9"/>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74A80">
    <w:pPr>
      <w:pStyle w:val="9"/>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6186170" cy="7470140"/>
          <wp:effectExtent l="0" t="0" r="5080" b="16510"/>
          <wp:wrapNone/>
          <wp:docPr id="67" name="WordPictureWatermark28306101"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ordPictureWatermark28306101" descr="水印2"/>
                  <pic:cNvPicPr>
                    <a:picLocks noChangeAspect="1"/>
                  </pic:cNvPicPr>
                </pic:nvPicPr>
                <pic:blipFill>
                  <a:blip r:embed="rId1"/>
                  <a:stretch>
                    <a:fillRect/>
                  </a:stretch>
                </pic:blipFill>
                <pic:spPr>
                  <a:xfrm>
                    <a:off x="0" y="0"/>
                    <a:ext cx="6186170" cy="7470140"/>
                  </a:xfrm>
                  <a:prstGeom prst="rect">
                    <a:avLst/>
                  </a:prstGeom>
                  <a:noFill/>
                  <a:ln>
                    <a:noFill/>
                  </a:ln>
                </pic:spPr>
              </pic:pic>
            </a:graphicData>
          </a:graphic>
        </wp:anchor>
      </w:drawing>
    </w: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186170" cy="7470140"/>
          <wp:effectExtent l="0" t="0" r="5080" b="16510"/>
          <wp:wrapNone/>
          <wp:docPr id="65" name="WordPictureWatermark27069154"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ordPictureWatermark27069154" descr="水印"/>
                  <pic:cNvPicPr>
                    <a:picLocks noChangeAspect="1"/>
                  </pic:cNvPicPr>
                </pic:nvPicPr>
                <pic:blipFill>
                  <a:blip r:embed="rId2"/>
                  <a:stretch>
                    <a:fillRect/>
                  </a:stretch>
                </pic:blipFill>
                <pic:spPr>
                  <a:xfrm>
                    <a:off x="0" y="0"/>
                    <a:ext cx="6186170" cy="747014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607AC">
    <w:pPr>
      <w:pStyle w:val="9"/>
    </w:pPr>
    <w:r>
      <w:drawing>
        <wp:anchor distT="0" distB="0" distL="114300" distR="114300" simplePos="0" relativeHeight="251659264" behindDoc="0" locked="0" layoutInCell="1" allowOverlap="1">
          <wp:simplePos x="0" y="0"/>
          <wp:positionH relativeFrom="page">
            <wp:posOffset>127000</wp:posOffset>
          </wp:positionH>
          <wp:positionV relativeFrom="page">
            <wp:posOffset>12700000</wp:posOffset>
          </wp:positionV>
          <wp:extent cx="304800" cy="228600"/>
          <wp:effectExtent l="0" t="0" r="0" b="0"/>
          <wp:wrapNone/>
          <wp:docPr id="100399" name="图片 10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9" name="图片 100399"/>
                  <pic:cNvPicPr>
                    <a:picLocks noChangeAspect="1"/>
                  </pic:cNvPicPr>
                </pic:nvPicPr>
                <pic:blipFill>
                  <a:blip r:embed="rId1"/>
                  <a:stretch>
                    <a:fillRect/>
                  </a:stretch>
                </pic:blipFill>
                <pic:spPr>
                  <a:xfrm>
                    <a:off x="0" y="0"/>
                    <a:ext cx="304800" cy="228600"/>
                  </a:xfrm>
                  <a:prstGeom prst="rect">
                    <a:avLst/>
                  </a:prstGeom>
                </pic:spPr>
              </pic:pic>
            </a:graphicData>
          </a:graphic>
        </wp:anchor>
      </w:drawing>
    </w: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6186170" cy="7470140"/>
          <wp:effectExtent l="0" t="0" r="5080" b="16510"/>
          <wp:wrapNone/>
          <wp:docPr id="66" name="WordPictureWatermark28306100"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ordPictureWatermark28306100" descr="水印2"/>
                  <pic:cNvPicPr>
                    <a:picLocks noChangeAspect="1"/>
                  </pic:cNvPicPr>
                </pic:nvPicPr>
                <pic:blipFill>
                  <a:blip r:embed="rId2"/>
                  <a:stretch>
                    <a:fillRect/>
                  </a:stretch>
                </pic:blipFill>
                <pic:spPr>
                  <a:xfrm>
                    <a:off x="0" y="0"/>
                    <a:ext cx="6186170" cy="7470140"/>
                  </a:xfrm>
                  <a:prstGeom prst="rect">
                    <a:avLst/>
                  </a:prstGeom>
                  <a:noFill/>
                  <a:ln>
                    <a:noFill/>
                  </a:ln>
                </pic:spPr>
              </pic:pic>
            </a:graphicData>
          </a:graphic>
        </wp:anchor>
      </w:drawing>
    </w: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186170" cy="7470140"/>
          <wp:effectExtent l="0" t="0" r="5080" b="16510"/>
          <wp:wrapNone/>
          <wp:docPr id="64" name="WordPictureWatermark27069153" descr="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WordPictureWatermark27069153" descr="水印"/>
                  <pic:cNvPicPr>
                    <a:picLocks noChangeAspect="1"/>
                  </pic:cNvPicPr>
                </pic:nvPicPr>
                <pic:blipFill>
                  <a:blip r:embed="rId3"/>
                  <a:stretch>
                    <a:fillRect/>
                  </a:stretch>
                </pic:blipFill>
                <pic:spPr>
                  <a:xfrm>
                    <a:off x="0" y="0"/>
                    <a:ext cx="6186170" cy="747014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s>
  <w:rsids>
    <w:rsidRoot w:val="00172A27"/>
    <w:rsid w:val="0000127A"/>
    <w:rsid w:val="00001848"/>
    <w:rsid w:val="000046CA"/>
    <w:rsid w:val="00005858"/>
    <w:rsid w:val="0001600E"/>
    <w:rsid w:val="000215E8"/>
    <w:rsid w:val="000244AB"/>
    <w:rsid w:val="00032C2C"/>
    <w:rsid w:val="00033A8E"/>
    <w:rsid w:val="0003476D"/>
    <w:rsid w:val="00035D54"/>
    <w:rsid w:val="0003799A"/>
    <w:rsid w:val="00042AFE"/>
    <w:rsid w:val="00043EA0"/>
    <w:rsid w:val="00044368"/>
    <w:rsid w:val="0004771C"/>
    <w:rsid w:val="00051D04"/>
    <w:rsid w:val="00053C9F"/>
    <w:rsid w:val="00055F66"/>
    <w:rsid w:val="00057B8D"/>
    <w:rsid w:val="00060C90"/>
    <w:rsid w:val="00061044"/>
    <w:rsid w:val="0006384C"/>
    <w:rsid w:val="0007126E"/>
    <w:rsid w:val="000725AA"/>
    <w:rsid w:val="0008280B"/>
    <w:rsid w:val="00083B02"/>
    <w:rsid w:val="0008416D"/>
    <w:rsid w:val="00095F09"/>
    <w:rsid w:val="000970A6"/>
    <w:rsid w:val="00097CC2"/>
    <w:rsid w:val="000B0667"/>
    <w:rsid w:val="000B12AE"/>
    <w:rsid w:val="000B2426"/>
    <w:rsid w:val="000B2B48"/>
    <w:rsid w:val="000B2DC9"/>
    <w:rsid w:val="000B3973"/>
    <w:rsid w:val="000B4661"/>
    <w:rsid w:val="000B6BB1"/>
    <w:rsid w:val="000C328E"/>
    <w:rsid w:val="000C4150"/>
    <w:rsid w:val="000C5FD8"/>
    <w:rsid w:val="000C731C"/>
    <w:rsid w:val="000D3171"/>
    <w:rsid w:val="000E3676"/>
    <w:rsid w:val="000E4972"/>
    <w:rsid w:val="000E4C0E"/>
    <w:rsid w:val="000E67ED"/>
    <w:rsid w:val="000F06BE"/>
    <w:rsid w:val="000F1206"/>
    <w:rsid w:val="000F2E2C"/>
    <w:rsid w:val="000F4465"/>
    <w:rsid w:val="000F61B8"/>
    <w:rsid w:val="000F7748"/>
    <w:rsid w:val="00100E00"/>
    <w:rsid w:val="0010244B"/>
    <w:rsid w:val="0010344D"/>
    <w:rsid w:val="00110BDC"/>
    <w:rsid w:val="0011396B"/>
    <w:rsid w:val="0011421B"/>
    <w:rsid w:val="00117A84"/>
    <w:rsid w:val="00117E38"/>
    <w:rsid w:val="00120201"/>
    <w:rsid w:val="00120238"/>
    <w:rsid w:val="00123157"/>
    <w:rsid w:val="00123488"/>
    <w:rsid w:val="001235EE"/>
    <w:rsid w:val="00127597"/>
    <w:rsid w:val="00127F13"/>
    <w:rsid w:val="001300C8"/>
    <w:rsid w:val="001361CF"/>
    <w:rsid w:val="001421BF"/>
    <w:rsid w:val="00143080"/>
    <w:rsid w:val="00143402"/>
    <w:rsid w:val="00144FD7"/>
    <w:rsid w:val="00146712"/>
    <w:rsid w:val="00146A37"/>
    <w:rsid w:val="00147152"/>
    <w:rsid w:val="00162316"/>
    <w:rsid w:val="00167D2A"/>
    <w:rsid w:val="00172A27"/>
    <w:rsid w:val="00173ED4"/>
    <w:rsid w:val="0017401E"/>
    <w:rsid w:val="00174454"/>
    <w:rsid w:val="00181464"/>
    <w:rsid w:val="001814B2"/>
    <w:rsid w:val="00182818"/>
    <w:rsid w:val="00185816"/>
    <w:rsid w:val="00191D72"/>
    <w:rsid w:val="00197937"/>
    <w:rsid w:val="001A1269"/>
    <w:rsid w:val="001A12B3"/>
    <w:rsid w:val="001A1965"/>
    <w:rsid w:val="001A2020"/>
    <w:rsid w:val="001A5038"/>
    <w:rsid w:val="001A59A9"/>
    <w:rsid w:val="001B0A1C"/>
    <w:rsid w:val="001B2706"/>
    <w:rsid w:val="001B2E84"/>
    <w:rsid w:val="001B3886"/>
    <w:rsid w:val="001B410E"/>
    <w:rsid w:val="001B6847"/>
    <w:rsid w:val="001C3B7E"/>
    <w:rsid w:val="001C5D45"/>
    <w:rsid w:val="001D0BFA"/>
    <w:rsid w:val="001D18C3"/>
    <w:rsid w:val="001D3BD1"/>
    <w:rsid w:val="001D68B4"/>
    <w:rsid w:val="001D7E20"/>
    <w:rsid w:val="001E2E0D"/>
    <w:rsid w:val="001E300F"/>
    <w:rsid w:val="001E5A2E"/>
    <w:rsid w:val="001E5D12"/>
    <w:rsid w:val="001E62D1"/>
    <w:rsid w:val="001F052A"/>
    <w:rsid w:val="001F13E8"/>
    <w:rsid w:val="001F15D3"/>
    <w:rsid w:val="001F3A5B"/>
    <w:rsid w:val="001F4141"/>
    <w:rsid w:val="001F4304"/>
    <w:rsid w:val="001F5032"/>
    <w:rsid w:val="001F59B2"/>
    <w:rsid w:val="0020031C"/>
    <w:rsid w:val="002054EC"/>
    <w:rsid w:val="002063F3"/>
    <w:rsid w:val="0020788C"/>
    <w:rsid w:val="002102B9"/>
    <w:rsid w:val="002102F9"/>
    <w:rsid w:val="00210DC0"/>
    <w:rsid w:val="002123CA"/>
    <w:rsid w:val="002169C3"/>
    <w:rsid w:val="00222B4C"/>
    <w:rsid w:val="00223BD4"/>
    <w:rsid w:val="00224F9D"/>
    <w:rsid w:val="002354F3"/>
    <w:rsid w:val="00236C8A"/>
    <w:rsid w:val="002373BC"/>
    <w:rsid w:val="002421CA"/>
    <w:rsid w:val="00242652"/>
    <w:rsid w:val="002434BA"/>
    <w:rsid w:val="00250DB1"/>
    <w:rsid w:val="002528E8"/>
    <w:rsid w:val="002534E8"/>
    <w:rsid w:val="0026303C"/>
    <w:rsid w:val="00272B8F"/>
    <w:rsid w:val="00273473"/>
    <w:rsid w:val="00280B1B"/>
    <w:rsid w:val="00281FF2"/>
    <w:rsid w:val="00283989"/>
    <w:rsid w:val="00284D86"/>
    <w:rsid w:val="002864B5"/>
    <w:rsid w:val="00286A12"/>
    <w:rsid w:val="00293CE0"/>
    <w:rsid w:val="00296764"/>
    <w:rsid w:val="002A0D5E"/>
    <w:rsid w:val="002A4340"/>
    <w:rsid w:val="002A659E"/>
    <w:rsid w:val="002B59BD"/>
    <w:rsid w:val="002B5ADB"/>
    <w:rsid w:val="002B70CC"/>
    <w:rsid w:val="002C0C9D"/>
    <w:rsid w:val="002C1FEB"/>
    <w:rsid w:val="002C7ED4"/>
    <w:rsid w:val="002D4206"/>
    <w:rsid w:val="002D430F"/>
    <w:rsid w:val="002D5A29"/>
    <w:rsid w:val="002E6A90"/>
    <w:rsid w:val="002E7652"/>
    <w:rsid w:val="002F280C"/>
    <w:rsid w:val="002F66B2"/>
    <w:rsid w:val="002F6FA3"/>
    <w:rsid w:val="00300C6F"/>
    <w:rsid w:val="0030527F"/>
    <w:rsid w:val="00307764"/>
    <w:rsid w:val="00310D06"/>
    <w:rsid w:val="003121F2"/>
    <w:rsid w:val="0031436E"/>
    <w:rsid w:val="003150BB"/>
    <w:rsid w:val="0032036C"/>
    <w:rsid w:val="00321A60"/>
    <w:rsid w:val="00323E19"/>
    <w:rsid w:val="003259DB"/>
    <w:rsid w:val="00326796"/>
    <w:rsid w:val="00326BF0"/>
    <w:rsid w:val="00330E5A"/>
    <w:rsid w:val="00331A38"/>
    <w:rsid w:val="00331FE0"/>
    <w:rsid w:val="003329CE"/>
    <w:rsid w:val="0033471D"/>
    <w:rsid w:val="00336E2D"/>
    <w:rsid w:val="00337A79"/>
    <w:rsid w:val="00337C5D"/>
    <w:rsid w:val="00337EB0"/>
    <w:rsid w:val="003413FA"/>
    <w:rsid w:val="00344EAB"/>
    <w:rsid w:val="003465D3"/>
    <w:rsid w:val="003526BD"/>
    <w:rsid w:val="00352C63"/>
    <w:rsid w:val="00354BE1"/>
    <w:rsid w:val="0035560B"/>
    <w:rsid w:val="00355C2F"/>
    <w:rsid w:val="00363C91"/>
    <w:rsid w:val="00365A80"/>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4734"/>
    <w:rsid w:val="00396443"/>
    <w:rsid w:val="0039682B"/>
    <w:rsid w:val="00396B55"/>
    <w:rsid w:val="0039799A"/>
    <w:rsid w:val="003A22C0"/>
    <w:rsid w:val="003A4431"/>
    <w:rsid w:val="003A4A93"/>
    <w:rsid w:val="003A5605"/>
    <w:rsid w:val="003A77F9"/>
    <w:rsid w:val="003B75AD"/>
    <w:rsid w:val="003C20C6"/>
    <w:rsid w:val="003C3846"/>
    <w:rsid w:val="003C3D5F"/>
    <w:rsid w:val="003C56AC"/>
    <w:rsid w:val="003D0A66"/>
    <w:rsid w:val="003D3B3A"/>
    <w:rsid w:val="003E3746"/>
    <w:rsid w:val="003E4016"/>
    <w:rsid w:val="003F0172"/>
    <w:rsid w:val="003F7AAF"/>
    <w:rsid w:val="00401A61"/>
    <w:rsid w:val="004024AD"/>
    <w:rsid w:val="0040314D"/>
    <w:rsid w:val="00405833"/>
    <w:rsid w:val="00412392"/>
    <w:rsid w:val="004151FC"/>
    <w:rsid w:val="00416735"/>
    <w:rsid w:val="00416C3C"/>
    <w:rsid w:val="00421E6B"/>
    <w:rsid w:val="0042344E"/>
    <w:rsid w:val="00425426"/>
    <w:rsid w:val="00426205"/>
    <w:rsid w:val="00427730"/>
    <w:rsid w:val="004306B2"/>
    <w:rsid w:val="004314B2"/>
    <w:rsid w:val="00432C27"/>
    <w:rsid w:val="004336AA"/>
    <w:rsid w:val="004337C7"/>
    <w:rsid w:val="00434A84"/>
    <w:rsid w:val="00435A2E"/>
    <w:rsid w:val="00435ACF"/>
    <w:rsid w:val="004407D5"/>
    <w:rsid w:val="0044367C"/>
    <w:rsid w:val="0044558E"/>
    <w:rsid w:val="0045585A"/>
    <w:rsid w:val="00462415"/>
    <w:rsid w:val="00462D8F"/>
    <w:rsid w:val="004655DE"/>
    <w:rsid w:val="004663B4"/>
    <w:rsid w:val="00467163"/>
    <w:rsid w:val="00470523"/>
    <w:rsid w:val="00470717"/>
    <w:rsid w:val="00470D0B"/>
    <w:rsid w:val="00473C98"/>
    <w:rsid w:val="0047429F"/>
    <w:rsid w:val="0047712D"/>
    <w:rsid w:val="00477477"/>
    <w:rsid w:val="004821C5"/>
    <w:rsid w:val="00483E85"/>
    <w:rsid w:val="004840B7"/>
    <w:rsid w:val="00484936"/>
    <w:rsid w:val="00491A70"/>
    <w:rsid w:val="00497130"/>
    <w:rsid w:val="004977D5"/>
    <w:rsid w:val="004B0B9F"/>
    <w:rsid w:val="004B0DBD"/>
    <w:rsid w:val="004B12B6"/>
    <w:rsid w:val="004B1CF8"/>
    <w:rsid w:val="004B446B"/>
    <w:rsid w:val="004B4477"/>
    <w:rsid w:val="004B53B9"/>
    <w:rsid w:val="004B7E84"/>
    <w:rsid w:val="004C08F2"/>
    <w:rsid w:val="004C0E46"/>
    <w:rsid w:val="004C1D84"/>
    <w:rsid w:val="004C2234"/>
    <w:rsid w:val="004C3B4F"/>
    <w:rsid w:val="004C4F5D"/>
    <w:rsid w:val="004D02D9"/>
    <w:rsid w:val="004D5420"/>
    <w:rsid w:val="004D7F5D"/>
    <w:rsid w:val="004E0871"/>
    <w:rsid w:val="004E10B4"/>
    <w:rsid w:val="004E15F1"/>
    <w:rsid w:val="004E4AA1"/>
    <w:rsid w:val="004E5F9E"/>
    <w:rsid w:val="004F0F9F"/>
    <w:rsid w:val="004F12F8"/>
    <w:rsid w:val="004F1C82"/>
    <w:rsid w:val="004F5A94"/>
    <w:rsid w:val="004F6ED9"/>
    <w:rsid w:val="004F7022"/>
    <w:rsid w:val="00502033"/>
    <w:rsid w:val="0050308D"/>
    <w:rsid w:val="00507D31"/>
    <w:rsid w:val="00510BC8"/>
    <w:rsid w:val="00513F4E"/>
    <w:rsid w:val="00516C4E"/>
    <w:rsid w:val="005232CB"/>
    <w:rsid w:val="005263BF"/>
    <w:rsid w:val="00531159"/>
    <w:rsid w:val="0053372E"/>
    <w:rsid w:val="005363D3"/>
    <w:rsid w:val="00541721"/>
    <w:rsid w:val="00542E6B"/>
    <w:rsid w:val="00544588"/>
    <w:rsid w:val="005452EA"/>
    <w:rsid w:val="00546DB1"/>
    <w:rsid w:val="0055569D"/>
    <w:rsid w:val="005559B3"/>
    <w:rsid w:val="00556AB3"/>
    <w:rsid w:val="00556C2E"/>
    <w:rsid w:val="00565F77"/>
    <w:rsid w:val="005670A1"/>
    <w:rsid w:val="005678C9"/>
    <w:rsid w:val="0057092F"/>
    <w:rsid w:val="00570FCD"/>
    <w:rsid w:val="00573739"/>
    <w:rsid w:val="00573C2E"/>
    <w:rsid w:val="005768CA"/>
    <w:rsid w:val="005804EE"/>
    <w:rsid w:val="00580E96"/>
    <w:rsid w:val="005816C0"/>
    <w:rsid w:val="00582A41"/>
    <w:rsid w:val="00583FDB"/>
    <w:rsid w:val="0058423D"/>
    <w:rsid w:val="00585930"/>
    <w:rsid w:val="005911F9"/>
    <w:rsid w:val="0059461B"/>
    <w:rsid w:val="00597C7C"/>
    <w:rsid w:val="005A06A1"/>
    <w:rsid w:val="005A1AA6"/>
    <w:rsid w:val="005A4027"/>
    <w:rsid w:val="005A4602"/>
    <w:rsid w:val="005A619D"/>
    <w:rsid w:val="005A7260"/>
    <w:rsid w:val="005B6446"/>
    <w:rsid w:val="005C0384"/>
    <w:rsid w:val="005C06C9"/>
    <w:rsid w:val="005C1404"/>
    <w:rsid w:val="005C1C92"/>
    <w:rsid w:val="005C3F51"/>
    <w:rsid w:val="005C65F6"/>
    <w:rsid w:val="005D1B29"/>
    <w:rsid w:val="005D3414"/>
    <w:rsid w:val="005D3B34"/>
    <w:rsid w:val="005D4DFC"/>
    <w:rsid w:val="005D6531"/>
    <w:rsid w:val="005D6F03"/>
    <w:rsid w:val="005E1564"/>
    <w:rsid w:val="005E17EF"/>
    <w:rsid w:val="005E300C"/>
    <w:rsid w:val="005E60DD"/>
    <w:rsid w:val="005E67D1"/>
    <w:rsid w:val="005E719D"/>
    <w:rsid w:val="005F27D3"/>
    <w:rsid w:val="005F445F"/>
    <w:rsid w:val="005F5AF8"/>
    <w:rsid w:val="005F60EF"/>
    <w:rsid w:val="005F687F"/>
    <w:rsid w:val="00601FF5"/>
    <w:rsid w:val="006046C3"/>
    <w:rsid w:val="00610876"/>
    <w:rsid w:val="006160AF"/>
    <w:rsid w:val="0062130D"/>
    <w:rsid w:val="00622086"/>
    <w:rsid w:val="006225AA"/>
    <w:rsid w:val="006232D7"/>
    <w:rsid w:val="006300FA"/>
    <w:rsid w:val="00630ABF"/>
    <w:rsid w:val="00632764"/>
    <w:rsid w:val="00633522"/>
    <w:rsid w:val="00634D84"/>
    <w:rsid w:val="00641C34"/>
    <w:rsid w:val="00642917"/>
    <w:rsid w:val="00643705"/>
    <w:rsid w:val="00644362"/>
    <w:rsid w:val="006475FF"/>
    <w:rsid w:val="006506D0"/>
    <w:rsid w:val="00650EFD"/>
    <w:rsid w:val="00651780"/>
    <w:rsid w:val="00652AC5"/>
    <w:rsid w:val="006548F2"/>
    <w:rsid w:val="006563E0"/>
    <w:rsid w:val="00656C08"/>
    <w:rsid w:val="00656D9D"/>
    <w:rsid w:val="00657E52"/>
    <w:rsid w:val="00662CF7"/>
    <w:rsid w:val="006630E2"/>
    <w:rsid w:val="00663774"/>
    <w:rsid w:val="006647A4"/>
    <w:rsid w:val="00665E43"/>
    <w:rsid w:val="0066676C"/>
    <w:rsid w:val="0066744C"/>
    <w:rsid w:val="00671FEE"/>
    <w:rsid w:val="0067245C"/>
    <w:rsid w:val="00675170"/>
    <w:rsid w:val="00677633"/>
    <w:rsid w:val="0068137B"/>
    <w:rsid w:val="00682D33"/>
    <w:rsid w:val="00685B66"/>
    <w:rsid w:val="00686B56"/>
    <w:rsid w:val="0069438B"/>
    <w:rsid w:val="006A0C19"/>
    <w:rsid w:val="006A0EA0"/>
    <w:rsid w:val="006A1F71"/>
    <w:rsid w:val="006A55A0"/>
    <w:rsid w:val="006A6FAB"/>
    <w:rsid w:val="006B03C8"/>
    <w:rsid w:val="006B2648"/>
    <w:rsid w:val="006B4B6F"/>
    <w:rsid w:val="006B7271"/>
    <w:rsid w:val="006C5A54"/>
    <w:rsid w:val="006D2C57"/>
    <w:rsid w:val="006D3A30"/>
    <w:rsid w:val="006D50FC"/>
    <w:rsid w:val="006D6FFC"/>
    <w:rsid w:val="006E3BE7"/>
    <w:rsid w:val="006E5102"/>
    <w:rsid w:val="006F3237"/>
    <w:rsid w:val="006F7638"/>
    <w:rsid w:val="006F78E8"/>
    <w:rsid w:val="006F7F15"/>
    <w:rsid w:val="00701E44"/>
    <w:rsid w:val="0070244B"/>
    <w:rsid w:val="007035FE"/>
    <w:rsid w:val="007042CD"/>
    <w:rsid w:val="0070436B"/>
    <w:rsid w:val="00705E65"/>
    <w:rsid w:val="00706692"/>
    <w:rsid w:val="007077BA"/>
    <w:rsid w:val="00710385"/>
    <w:rsid w:val="007167B5"/>
    <w:rsid w:val="0071703C"/>
    <w:rsid w:val="00720013"/>
    <w:rsid w:val="007211DE"/>
    <w:rsid w:val="00730CB9"/>
    <w:rsid w:val="00733B79"/>
    <w:rsid w:val="00733CAF"/>
    <w:rsid w:val="00733EEE"/>
    <w:rsid w:val="00737098"/>
    <w:rsid w:val="00742536"/>
    <w:rsid w:val="00743379"/>
    <w:rsid w:val="007516E6"/>
    <w:rsid w:val="00754CBD"/>
    <w:rsid w:val="00755D37"/>
    <w:rsid w:val="00757762"/>
    <w:rsid w:val="00760D54"/>
    <w:rsid w:val="00760E7E"/>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52B5"/>
    <w:rsid w:val="007A1667"/>
    <w:rsid w:val="007A43E3"/>
    <w:rsid w:val="007B26E2"/>
    <w:rsid w:val="007B7856"/>
    <w:rsid w:val="007C32A8"/>
    <w:rsid w:val="007C5E80"/>
    <w:rsid w:val="007D0545"/>
    <w:rsid w:val="007D33DF"/>
    <w:rsid w:val="007D72D1"/>
    <w:rsid w:val="007D77C2"/>
    <w:rsid w:val="007E0B57"/>
    <w:rsid w:val="007E0F27"/>
    <w:rsid w:val="007E458E"/>
    <w:rsid w:val="007E7DE7"/>
    <w:rsid w:val="007F0A59"/>
    <w:rsid w:val="007F0B58"/>
    <w:rsid w:val="007F50EF"/>
    <w:rsid w:val="007F70A5"/>
    <w:rsid w:val="00801135"/>
    <w:rsid w:val="00804C52"/>
    <w:rsid w:val="00810680"/>
    <w:rsid w:val="008122D7"/>
    <w:rsid w:val="008131E0"/>
    <w:rsid w:val="00815EBB"/>
    <w:rsid w:val="0081623E"/>
    <w:rsid w:val="008165EA"/>
    <w:rsid w:val="008171C6"/>
    <w:rsid w:val="008208BC"/>
    <w:rsid w:val="00825763"/>
    <w:rsid w:val="00827EA2"/>
    <w:rsid w:val="008322B2"/>
    <w:rsid w:val="0083236A"/>
    <w:rsid w:val="00836113"/>
    <w:rsid w:val="00837CDE"/>
    <w:rsid w:val="00840E6C"/>
    <w:rsid w:val="00846755"/>
    <w:rsid w:val="0086142A"/>
    <w:rsid w:val="00862336"/>
    <w:rsid w:val="0086317B"/>
    <w:rsid w:val="0086395C"/>
    <w:rsid w:val="00864999"/>
    <w:rsid w:val="00865A73"/>
    <w:rsid w:val="00867256"/>
    <w:rsid w:val="00872566"/>
    <w:rsid w:val="00873DAD"/>
    <w:rsid w:val="0087445D"/>
    <w:rsid w:val="00875301"/>
    <w:rsid w:val="00885A3E"/>
    <w:rsid w:val="008872BD"/>
    <w:rsid w:val="00887BF4"/>
    <w:rsid w:val="00890EE1"/>
    <w:rsid w:val="00891449"/>
    <w:rsid w:val="0089308D"/>
    <w:rsid w:val="0089319F"/>
    <w:rsid w:val="00896EB3"/>
    <w:rsid w:val="00897F3F"/>
    <w:rsid w:val="008A0583"/>
    <w:rsid w:val="008A387D"/>
    <w:rsid w:val="008A389D"/>
    <w:rsid w:val="008A3BE4"/>
    <w:rsid w:val="008A5C22"/>
    <w:rsid w:val="008A69EB"/>
    <w:rsid w:val="008B467A"/>
    <w:rsid w:val="008B487F"/>
    <w:rsid w:val="008B64F6"/>
    <w:rsid w:val="008B7490"/>
    <w:rsid w:val="008B7F79"/>
    <w:rsid w:val="008C1607"/>
    <w:rsid w:val="008C227A"/>
    <w:rsid w:val="008C385D"/>
    <w:rsid w:val="008C4B65"/>
    <w:rsid w:val="008D595C"/>
    <w:rsid w:val="008D5C62"/>
    <w:rsid w:val="008E0B12"/>
    <w:rsid w:val="008E14A9"/>
    <w:rsid w:val="008E3A42"/>
    <w:rsid w:val="008F0B6D"/>
    <w:rsid w:val="008F3B5F"/>
    <w:rsid w:val="008F5A5B"/>
    <w:rsid w:val="008F7085"/>
    <w:rsid w:val="00900572"/>
    <w:rsid w:val="009031EB"/>
    <w:rsid w:val="00906D19"/>
    <w:rsid w:val="0091160B"/>
    <w:rsid w:val="0091236C"/>
    <w:rsid w:val="00912567"/>
    <w:rsid w:val="00912844"/>
    <w:rsid w:val="0091428A"/>
    <w:rsid w:val="00921B2C"/>
    <w:rsid w:val="00924D3D"/>
    <w:rsid w:val="00926EFA"/>
    <w:rsid w:val="009274D0"/>
    <w:rsid w:val="00930833"/>
    <w:rsid w:val="00932C70"/>
    <w:rsid w:val="0093321C"/>
    <w:rsid w:val="009429DE"/>
    <w:rsid w:val="00943D9F"/>
    <w:rsid w:val="009443DD"/>
    <w:rsid w:val="00944672"/>
    <w:rsid w:val="00944C98"/>
    <w:rsid w:val="00955732"/>
    <w:rsid w:val="00956ED7"/>
    <w:rsid w:val="009571B7"/>
    <w:rsid w:val="00965383"/>
    <w:rsid w:val="00966FDC"/>
    <w:rsid w:val="00970614"/>
    <w:rsid w:val="0097743A"/>
    <w:rsid w:val="0098101C"/>
    <w:rsid w:val="00983280"/>
    <w:rsid w:val="009844E2"/>
    <w:rsid w:val="00984957"/>
    <w:rsid w:val="00985BB8"/>
    <w:rsid w:val="00992D01"/>
    <w:rsid w:val="009958B3"/>
    <w:rsid w:val="009969D6"/>
    <w:rsid w:val="00996D45"/>
    <w:rsid w:val="00997451"/>
    <w:rsid w:val="009A3382"/>
    <w:rsid w:val="009A7966"/>
    <w:rsid w:val="009B1D02"/>
    <w:rsid w:val="009B1D03"/>
    <w:rsid w:val="009B21D5"/>
    <w:rsid w:val="009B24D0"/>
    <w:rsid w:val="009B29DA"/>
    <w:rsid w:val="009B4485"/>
    <w:rsid w:val="009B56EB"/>
    <w:rsid w:val="009C0301"/>
    <w:rsid w:val="009C3FB3"/>
    <w:rsid w:val="009D2657"/>
    <w:rsid w:val="009D394E"/>
    <w:rsid w:val="009D684D"/>
    <w:rsid w:val="009D70EE"/>
    <w:rsid w:val="009E1345"/>
    <w:rsid w:val="009E244A"/>
    <w:rsid w:val="009E2EAC"/>
    <w:rsid w:val="009E4BBA"/>
    <w:rsid w:val="009E5E39"/>
    <w:rsid w:val="009E7608"/>
    <w:rsid w:val="009E78ED"/>
    <w:rsid w:val="009F0203"/>
    <w:rsid w:val="009F21FD"/>
    <w:rsid w:val="009F2290"/>
    <w:rsid w:val="009F3084"/>
    <w:rsid w:val="009F44FE"/>
    <w:rsid w:val="009F4AD8"/>
    <w:rsid w:val="009F5AE5"/>
    <w:rsid w:val="009F6418"/>
    <w:rsid w:val="00A00000"/>
    <w:rsid w:val="00A01D6F"/>
    <w:rsid w:val="00A02ACB"/>
    <w:rsid w:val="00A02B1B"/>
    <w:rsid w:val="00A03DB2"/>
    <w:rsid w:val="00A04CF6"/>
    <w:rsid w:val="00A1113A"/>
    <w:rsid w:val="00A1497E"/>
    <w:rsid w:val="00A16425"/>
    <w:rsid w:val="00A17B6D"/>
    <w:rsid w:val="00A27685"/>
    <w:rsid w:val="00A319B4"/>
    <w:rsid w:val="00A33682"/>
    <w:rsid w:val="00A35E04"/>
    <w:rsid w:val="00A434A9"/>
    <w:rsid w:val="00A452F4"/>
    <w:rsid w:val="00A455FE"/>
    <w:rsid w:val="00A46FF2"/>
    <w:rsid w:val="00A475C5"/>
    <w:rsid w:val="00A476D9"/>
    <w:rsid w:val="00A51C65"/>
    <w:rsid w:val="00A51E64"/>
    <w:rsid w:val="00A51F06"/>
    <w:rsid w:val="00A538F6"/>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C0F8F"/>
    <w:rsid w:val="00AC329E"/>
    <w:rsid w:val="00AD0C09"/>
    <w:rsid w:val="00AD29A9"/>
    <w:rsid w:val="00AD3B37"/>
    <w:rsid w:val="00AE1385"/>
    <w:rsid w:val="00AE165C"/>
    <w:rsid w:val="00AE2FD9"/>
    <w:rsid w:val="00AE37F9"/>
    <w:rsid w:val="00AE7F50"/>
    <w:rsid w:val="00AF1E31"/>
    <w:rsid w:val="00AF21C7"/>
    <w:rsid w:val="00AF7FB3"/>
    <w:rsid w:val="00B0145F"/>
    <w:rsid w:val="00B034A2"/>
    <w:rsid w:val="00B0446E"/>
    <w:rsid w:val="00B05962"/>
    <w:rsid w:val="00B103A5"/>
    <w:rsid w:val="00B112C8"/>
    <w:rsid w:val="00B140B6"/>
    <w:rsid w:val="00B161F3"/>
    <w:rsid w:val="00B17E33"/>
    <w:rsid w:val="00B20F96"/>
    <w:rsid w:val="00B22DCD"/>
    <w:rsid w:val="00B241D5"/>
    <w:rsid w:val="00B262A0"/>
    <w:rsid w:val="00B31D2B"/>
    <w:rsid w:val="00B332B4"/>
    <w:rsid w:val="00B333E3"/>
    <w:rsid w:val="00B3760E"/>
    <w:rsid w:val="00B51385"/>
    <w:rsid w:val="00B513A6"/>
    <w:rsid w:val="00B528C7"/>
    <w:rsid w:val="00B52A29"/>
    <w:rsid w:val="00B53F23"/>
    <w:rsid w:val="00B56FC8"/>
    <w:rsid w:val="00B60481"/>
    <w:rsid w:val="00B616E6"/>
    <w:rsid w:val="00B61BE2"/>
    <w:rsid w:val="00B62498"/>
    <w:rsid w:val="00B66276"/>
    <w:rsid w:val="00B72C83"/>
    <w:rsid w:val="00B740A8"/>
    <w:rsid w:val="00B75696"/>
    <w:rsid w:val="00B8233C"/>
    <w:rsid w:val="00B8331D"/>
    <w:rsid w:val="00B84742"/>
    <w:rsid w:val="00B8623D"/>
    <w:rsid w:val="00B87F67"/>
    <w:rsid w:val="00B944FB"/>
    <w:rsid w:val="00B94B7A"/>
    <w:rsid w:val="00B96320"/>
    <w:rsid w:val="00BA276F"/>
    <w:rsid w:val="00BA3F62"/>
    <w:rsid w:val="00BA6152"/>
    <w:rsid w:val="00BB166F"/>
    <w:rsid w:val="00BB4C0E"/>
    <w:rsid w:val="00BB69D5"/>
    <w:rsid w:val="00BC0AC0"/>
    <w:rsid w:val="00BC2D25"/>
    <w:rsid w:val="00BC5790"/>
    <w:rsid w:val="00BC6700"/>
    <w:rsid w:val="00BD0131"/>
    <w:rsid w:val="00BD22B9"/>
    <w:rsid w:val="00BD3DD6"/>
    <w:rsid w:val="00BD6752"/>
    <w:rsid w:val="00BD761D"/>
    <w:rsid w:val="00BE3B8C"/>
    <w:rsid w:val="00BF34CB"/>
    <w:rsid w:val="00BF4655"/>
    <w:rsid w:val="00BF63EC"/>
    <w:rsid w:val="00C00E44"/>
    <w:rsid w:val="00C015CD"/>
    <w:rsid w:val="00C02FC6"/>
    <w:rsid w:val="00C04796"/>
    <w:rsid w:val="00C10ECB"/>
    <w:rsid w:val="00C159FF"/>
    <w:rsid w:val="00C15A58"/>
    <w:rsid w:val="00C1735B"/>
    <w:rsid w:val="00C179B2"/>
    <w:rsid w:val="00C17FA5"/>
    <w:rsid w:val="00C21EF0"/>
    <w:rsid w:val="00C315BB"/>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591C"/>
    <w:rsid w:val="00C5611A"/>
    <w:rsid w:val="00C62F6B"/>
    <w:rsid w:val="00C63317"/>
    <w:rsid w:val="00C72B1E"/>
    <w:rsid w:val="00C767CD"/>
    <w:rsid w:val="00C77DAF"/>
    <w:rsid w:val="00C840ED"/>
    <w:rsid w:val="00C8492F"/>
    <w:rsid w:val="00C87C90"/>
    <w:rsid w:val="00C904A1"/>
    <w:rsid w:val="00C93DFA"/>
    <w:rsid w:val="00C963DB"/>
    <w:rsid w:val="00C96749"/>
    <w:rsid w:val="00CA1567"/>
    <w:rsid w:val="00CA16E0"/>
    <w:rsid w:val="00CA680E"/>
    <w:rsid w:val="00CA688C"/>
    <w:rsid w:val="00CA76F7"/>
    <w:rsid w:val="00CC10AF"/>
    <w:rsid w:val="00CC3BA6"/>
    <w:rsid w:val="00CC3EC1"/>
    <w:rsid w:val="00CC7D86"/>
    <w:rsid w:val="00CD14AF"/>
    <w:rsid w:val="00CD27F6"/>
    <w:rsid w:val="00CD3FC9"/>
    <w:rsid w:val="00CD6BEA"/>
    <w:rsid w:val="00CD7769"/>
    <w:rsid w:val="00CE5923"/>
    <w:rsid w:val="00CF1535"/>
    <w:rsid w:val="00CF313A"/>
    <w:rsid w:val="00CF49B0"/>
    <w:rsid w:val="00CF690A"/>
    <w:rsid w:val="00D010E8"/>
    <w:rsid w:val="00D02A68"/>
    <w:rsid w:val="00D02B8A"/>
    <w:rsid w:val="00D030FF"/>
    <w:rsid w:val="00D0382A"/>
    <w:rsid w:val="00D04A0C"/>
    <w:rsid w:val="00D05C2E"/>
    <w:rsid w:val="00D10187"/>
    <w:rsid w:val="00D20942"/>
    <w:rsid w:val="00D20D91"/>
    <w:rsid w:val="00D2159C"/>
    <w:rsid w:val="00D22A8D"/>
    <w:rsid w:val="00D239E3"/>
    <w:rsid w:val="00D2408F"/>
    <w:rsid w:val="00D25A5D"/>
    <w:rsid w:val="00D27735"/>
    <w:rsid w:val="00D310C6"/>
    <w:rsid w:val="00D316C1"/>
    <w:rsid w:val="00D372A0"/>
    <w:rsid w:val="00D37BBF"/>
    <w:rsid w:val="00D402BE"/>
    <w:rsid w:val="00D439DF"/>
    <w:rsid w:val="00D519C1"/>
    <w:rsid w:val="00D539C5"/>
    <w:rsid w:val="00D54A04"/>
    <w:rsid w:val="00D56A8C"/>
    <w:rsid w:val="00D61A40"/>
    <w:rsid w:val="00D63906"/>
    <w:rsid w:val="00D71623"/>
    <w:rsid w:val="00D718A4"/>
    <w:rsid w:val="00D75BA9"/>
    <w:rsid w:val="00D762AD"/>
    <w:rsid w:val="00D84402"/>
    <w:rsid w:val="00D91B2D"/>
    <w:rsid w:val="00D92F3D"/>
    <w:rsid w:val="00D9366C"/>
    <w:rsid w:val="00D93E91"/>
    <w:rsid w:val="00D944A7"/>
    <w:rsid w:val="00DA12D5"/>
    <w:rsid w:val="00DA50CB"/>
    <w:rsid w:val="00DA5C07"/>
    <w:rsid w:val="00DA6696"/>
    <w:rsid w:val="00DB1BB4"/>
    <w:rsid w:val="00DB631E"/>
    <w:rsid w:val="00DB664C"/>
    <w:rsid w:val="00DB708A"/>
    <w:rsid w:val="00DB765E"/>
    <w:rsid w:val="00DC25CE"/>
    <w:rsid w:val="00DC26E7"/>
    <w:rsid w:val="00DC5B09"/>
    <w:rsid w:val="00DC70E1"/>
    <w:rsid w:val="00DD1C34"/>
    <w:rsid w:val="00DD229B"/>
    <w:rsid w:val="00DD4557"/>
    <w:rsid w:val="00DE354B"/>
    <w:rsid w:val="00DF49E0"/>
    <w:rsid w:val="00DF576B"/>
    <w:rsid w:val="00DF5DE4"/>
    <w:rsid w:val="00E024EC"/>
    <w:rsid w:val="00E064B5"/>
    <w:rsid w:val="00E07798"/>
    <w:rsid w:val="00E1118E"/>
    <w:rsid w:val="00E114B6"/>
    <w:rsid w:val="00E13659"/>
    <w:rsid w:val="00E149B4"/>
    <w:rsid w:val="00E17DD1"/>
    <w:rsid w:val="00E20733"/>
    <w:rsid w:val="00E209AC"/>
    <w:rsid w:val="00E22469"/>
    <w:rsid w:val="00E2255C"/>
    <w:rsid w:val="00E23B36"/>
    <w:rsid w:val="00E253D1"/>
    <w:rsid w:val="00E263FF"/>
    <w:rsid w:val="00E272D4"/>
    <w:rsid w:val="00E27E37"/>
    <w:rsid w:val="00E366F1"/>
    <w:rsid w:val="00E36B9F"/>
    <w:rsid w:val="00E377AA"/>
    <w:rsid w:val="00E40009"/>
    <w:rsid w:val="00E66D1A"/>
    <w:rsid w:val="00E674CF"/>
    <w:rsid w:val="00E7207A"/>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32C7"/>
    <w:rsid w:val="00E95960"/>
    <w:rsid w:val="00E96C91"/>
    <w:rsid w:val="00E97F34"/>
    <w:rsid w:val="00EA01AD"/>
    <w:rsid w:val="00EA096E"/>
    <w:rsid w:val="00EA1323"/>
    <w:rsid w:val="00EA44BA"/>
    <w:rsid w:val="00EB07DF"/>
    <w:rsid w:val="00EB0904"/>
    <w:rsid w:val="00EB44EC"/>
    <w:rsid w:val="00EB4B3C"/>
    <w:rsid w:val="00EB52D9"/>
    <w:rsid w:val="00EB5B10"/>
    <w:rsid w:val="00EB7EA0"/>
    <w:rsid w:val="00EC270E"/>
    <w:rsid w:val="00EC3966"/>
    <w:rsid w:val="00EC5B88"/>
    <w:rsid w:val="00EC74AA"/>
    <w:rsid w:val="00ED0911"/>
    <w:rsid w:val="00ED0B90"/>
    <w:rsid w:val="00ED410E"/>
    <w:rsid w:val="00ED48EA"/>
    <w:rsid w:val="00ED7263"/>
    <w:rsid w:val="00EE093A"/>
    <w:rsid w:val="00EE26F1"/>
    <w:rsid w:val="00EE346B"/>
    <w:rsid w:val="00EE36AF"/>
    <w:rsid w:val="00EF1215"/>
    <w:rsid w:val="00EF22E7"/>
    <w:rsid w:val="00EF699C"/>
    <w:rsid w:val="00F10B9B"/>
    <w:rsid w:val="00F15816"/>
    <w:rsid w:val="00F159DE"/>
    <w:rsid w:val="00F22078"/>
    <w:rsid w:val="00F26169"/>
    <w:rsid w:val="00F300E1"/>
    <w:rsid w:val="00F32214"/>
    <w:rsid w:val="00F33EE9"/>
    <w:rsid w:val="00F3452C"/>
    <w:rsid w:val="00F3639E"/>
    <w:rsid w:val="00F363E3"/>
    <w:rsid w:val="00F44B0B"/>
    <w:rsid w:val="00F44E7A"/>
    <w:rsid w:val="00F52081"/>
    <w:rsid w:val="00F53E98"/>
    <w:rsid w:val="00F5438E"/>
    <w:rsid w:val="00F54A4F"/>
    <w:rsid w:val="00F564FF"/>
    <w:rsid w:val="00F569D2"/>
    <w:rsid w:val="00F57F7F"/>
    <w:rsid w:val="00F603EC"/>
    <w:rsid w:val="00F615E9"/>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33BB"/>
    <w:rsid w:val="00F95353"/>
    <w:rsid w:val="00F967D4"/>
    <w:rsid w:val="00F96D56"/>
    <w:rsid w:val="00F97040"/>
    <w:rsid w:val="00F97BDC"/>
    <w:rsid w:val="00F97D87"/>
    <w:rsid w:val="00FA0127"/>
    <w:rsid w:val="00FA32F0"/>
    <w:rsid w:val="00FA34A5"/>
    <w:rsid w:val="00FA5D2E"/>
    <w:rsid w:val="00FB5D09"/>
    <w:rsid w:val="00FB7FF4"/>
    <w:rsid w:val="00FC12B7"/>
    <w:rsid w:val="00FC4C31"/>
    <w:rsid w:val="00FD066B"/>
    <w:rsid w:val="00FD1A9F"/>
    <w:rsid w:val="00FD2113"/>
    <w:rsid w:val="00FD7C50"/>
    <w:rsid w:val="00FE1035"/>
    <w:rsid w:val="00FE22D8"/>
    <w:rsid w:val="00FE3B8D"/>
    <w:rsid w:val="00FE5173"/>
    <w:rsid w:val="00FE632F"/>
    <w:rsid w:val="00FE6853"/>
    <w:rsid w:val="00FE6B4C"/>
    <w:rsid w:val="015F2A29"/>
    <w:rsid w:val="08A155A9"/>
    <w:rsid w:val="0B0B33C2"/>
    <w:rsid w:val="101B7110"/>
    <w:rsid w:val="14377CB0"/>
    <w:rsid w:val="225B5087"/>
    <w:rsid w:val="23326F36"/>
    <w:rsid w:val="28846822"/>
    <w:rsid w:val="29F93D61"/>
    <w:rsid w:val="38D542BC"/>
    <w:rsid w:val="39997A01"/>
    <w:rsid w:val="3C1F13CD"/>
    <w:rsid w:val="3CAB55FC"/>
    <w:rsid w:val="41172D65"/>
    <w:rsid w:val="42694C66"/>
    <w:rsid w:val="566F7E2C"/>
    <w:rsid w:val="56B70654"/>
    <w:rsid w:val="58A03226"/>
    <w:rsid w:val="61CE4040"/>
    <w:rsid w:val="66AF164A"/>
    <w:rsid w:val="66D2043E"/>
    <w:rsid w:val="69AB58EE"/>
    <w:rsid w:val="6BC47093"/>
    <w:rsid w:val="7DBE2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1"/>
    <w:qFormat/>
    <w:uiPriority w:val="9"/>
    <w:pPr>
      <w:spacing w:before="100" w:beforeAutospacing="1" w:after="100" w:afterAutospacing="1"/>
      <w:jc w:val="left"/>
      <w:outlineLvl w:val="0"/>
    </w:pPr>
    <w:rPr>
      <w:rFonts w:hint="eastAsia" w:ascii="宋体" w:hAnsi="宋体"/>
      <w:b/>
      <w:kern w:val="44"/>
      <w:sz w:val="48"/>
      <w:szCs w:val="48"/>
    </w:rPr>
  </w:style>
  <w:style w:type="paragraph" w:styleId="3">
    <w:name w:val="heading 3"/>
    <w:basedOn w:val="1"/>
    <w:next w:val="1"/>
    <w:link w:val="22"/>
    <w:qFormat/>
    <w:uiPriority w:val="0"/>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autoRedefine/>
    <w:semiHidden/>
    <w:qFormat/>
    <w:uiPriority w:val="0"/>
    <w:pPr>
      <w:jc w:val="left"/>
    </w:pPr>
    <w:rPr>
      <w:szCs w:val="24"/>
    </w:rPr>
  </w:style>
  <w:style w:type="paragraph" w:styleId="5">
    <w:name w:val="Body Text Indent"/>
    <w:basedOn w:val="1"/>
    <w:link w:val="47"/>
    <w:qFormat/>
    <w:uiPriority w:val="0"/>
    <w:pPr>
      <w:spacing w:line="160" w:lineRule="atLeast"/>
      <w:ind w:firstLine="1120" w:firstLineChars="400"/>
    </w:pPr>
    <w:rPr>
      <w:rFonts w:ascii="新宋体" w:hAnsi="新宋体" w:eastAsia="新宋体"/>
      <w:sz w:val="28"/>
      <w:szCs w:val="24"/>
    </w:rPr>
  </w:style>
  <w:style w:type="paragraph" w:styleId="6">
    <w:name w:val="Plain Text"/>
    <w:basedOn w:val="1"/>
    <w:link w:val="27"/>
    <w:qFormat/>
    <w:uiPriority w:val="0"/>
    <w:rPr>
      <w:rFonts w:ascii="宋体" w:hAnsi="Courier New" w:cs="Courier New"/>
      <w:szCs w:val="21"/>
    </w:rPr>
  </w:style>
  <w:style w:type="paragraph" w:styleId="7">
    <w:name w:val="Balloon Text"/>
    <w:basedOn w:val="1"/>
    <w:link w:val="39"/>
    <w:qFormat/>
    <w:uiPriority w:val="0"/>
    <w:rPr>
      <w:sz w:val="18"/>
      <w:szCs w:val="18"/>
    </w:rPr>
  </w:style>
  <w:style w:type="paragraph" w:styleId="8">
    <w:name w:val="footer"/>
    <w:basedOn w:val="1"/>
    <w:link w:val="24"/>
    <w:qFormat/>
    <w:uiPriority w:val="99"/>
    <w:pPr>
      <w:tabs>
        <w:tab w:val="center" w:pos="4153"/>
        <w:tab w:val="right" w:pos="8306"/>
      </w:tabs>
      <w:snapToGrid w:val="0"/>
      <w:jc w:val="left"/>
    </w:pPr>
    <w:rPr>
      <w:sz w:val="18"/>
    </w:rPr>
  </w:style>
  <w:style w:type="paragraph" w:styleId="9">
    <w:name w:val="header"/>
    <w:basedOn w:val="1"/>
    <w:link w:val="23"/>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Subtitle"/>
    <w:basedOn w:val="1"/>
    <w:next w:val="1"/>
    <w:link w:val="38"/>
    <w:qFormat/>
    <w:uiPriority w:val="11"/>
    <w:pPr>
      <w:spacing w:before="240" w:after="60" w:line="312" w:lineRule="auto"/>
      <w:jc w:val="center"/>
      <w:outlineLvl w:val="1"/>
    </w:pPr>
    <w:rPr>
      <w:rFonts w:ascii="Cambria" w:hAnsi="Cambria"/>
      <w:b/>
      <w:bCs/>
      <w:kern w:val="28"/>
      <w:sz w:val="32"/>
      <w:szCs w:val="32"/>
    </w:rPr>
  </w:style>
  <w:style w:type="paragraph" w:styleId="11">
    <w:name w:val="Normal (Web)"/>
    <w:basedOn w:val="1"/>
    <w:link w:val="32"/>
    <w:qFormat/>
    <w:uiPriority w:val="0"/>
    <w:pPr>
      <w:spacing w:before="100" w:beforeAutospacing="1" w:after="100" w:afterAutospacing="1"/>
      <w:jc w:val="left"/>
    </w:pPr>
    <w:rPr>
      <w:rFonts w:ascii="Calibri" w:hAnsi="Calibri"/>
      <w:kern w:val="0"/>
      <w:sz w:val="24"/>
      <w:szCs w:val="24"/>
      <w:lang w:val="zh-CN"/>
    </w:rPr>
  </w:style>
  <w:style w:type="paragraph" w:styleId="12">
    <w:name w:val="Title"/>
    <w:basedOn w:val="1"/>
    <w:next w:val="1"/>
    <w:link w:val="44"/>
    <w:qFormat/>
    <w:uiPriority w:val="10"/>
    <w:pPr>
      <w:spacing w:before="240" w:after="60"/>
      <w:jc w:val="center"/>
      <w:outlineLvl w:val="0"/>
    </w:pPr>
    <w:rPr>
      <w:rFonts w:ascii="Cambria" w:hAnsi="Cambria"/>
      <w:b/>
      <w:bCs/>
      <w:sz w:val="32"/>
      <w:szCs w:val="32"/>
    </w:rPr>
  </w:style>
  <w:style w:type="table" w:styleId="14">
    <w:name w:val="Table Grid"/>
    <w:basedOn w:val="13"/>
    <w:qFormat/>
    <w:uiPriority w:val="59"/>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Hyperlink"/>
    <w:qFormat/>
    <w:uiPriority w:val="99"/>
    <w:rPr>
      <w:color w:val="0000FF"/>
      <w:u w:val="single"/>
    </w:rPr>
  </w:style>
  <w:style w:type="character" w:styleId="20">
    <w:name w:val="annotation reference"/>
    <w:semiHidden/>
    <w:qFormat/>
    <w:uiPriority w:val="0"/>
    <w:rPr>
      <w:sz w:val="21"/>
      <w:szCs w:val="21"/>
    </w:rPr>
  </w:style>
  <w:style w:type="character" w:customStyle="1" w:styleId="21">
    <w:name w:val="标题 1 字符"/>
    <w:link w:val="2"/>
    <w:qFormat/>
    <w:uiPriority w:val="9"/>
    <w:rPr>
      <w:rFonts w:ascii="宋体" w:hAnsi="宋体"/>
      <w:b/>
      <w:kern w:val="44"/>
      <w:sz w:val="48"/>
      <w:szCs w:val="48"/>
    </w:rPr>
  </w:style>
  <w:style w:type="character" w:customStyle="1" w:styleId="22">
    <w:name w:val="标题 3 字符"/>
    <w:link w:val="3"/>
    <w:autoRedefine/>
    <w:qFormat/>
    <w:uiPriority w:val="0"/>
    <w:rPr>
      <w:b/>
      <w:bCs/>
      <w:kern w:val="2"/>
      <w:sz w:val="32"/>
      <w:szCs w:val="32"/>
    </w:rPr>
  </w:style>
  <w:style w:type="character" w:customStyle="1" w:styleId="23">
    <w:name w:val="页眉 字符"/>
    <w:link w:val="9"/>
    <w:qFormat/>
    <w:uiPriority w:val="99"/>
    <w:rPr>
      <w:kern w:val="2"/>
      <w:sz w:val="18"/>
      <w:szCs w:val="22"/>
    </w:rPr>
  </w:style>
  <w:style w:type="character" w:customStyle="1" w:styleId="24">
    <w:name w:val="页脚 字符"/>
    <w:link w:val="8"/>
    <w:qFormat/>
    <w:uiPriority w:val="99"/>
    <w:rPr>
      <w:kern w:val="2"/>
      <w:sz w:val="18"/>
      <w:szCs w:val="22"/>
    </w:rPr>
  </w:style>
  <w:style w:type="character" w:customStyle="1" w:styleId="25">
    <w:name w:val="sub_title s0"/>
    <w:basedOn w:val="15"/>
    <w:qFormat/>
    <w:uiPriority w:val="0"/>
  </w:style>
  <w:style w:type="paragraph" w:styleId="26">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27">
    <w:name w:val="纯文本 字符"/>
    <w:link w:val="6"/>
    <w:qFormat/>
    <w:locked/>
    <w:uiPriority w:val="0"/>
    <w:rPr>
      <w:rFonts w:ascii="宋体" w:hAnsi="Courier New" w:cs="Courier New"/>
      <w:kern w:val="2"/>
      <w:sz w:val="21"/>
      <w:szCs w:val="21"/>
    </w:rPr>
  </w:style>
  <w:style w:type="character" w:customStyle="1" w:styleId="28">
    <w:name w:val="纯文本 Char"/>
    <w:qFormat/>
    <w:uiPriority w:val="0"/>
    <w:rPr>
      <w:rFonts w:ascii="宋体" w:hAnsi="Courier New" w:cs="Courier New"/>
      <w:kern w:val="2"/>
      <w:sz w:val="21"/>
      <w:szCs w:val="21"/>
    </w:rPr>
  </w:style>
  <w:style w:type="paragraph" w:customStyle="1" w:styleId="29">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30">
    <w:name w:val="Char Char2"/>
    <w:qFormat/>
    <w:uiPriority w:val="0"/>
    <w:rPr>
      <w:rFonts w:ascii="宋体" w:hAnsi="Courier New" w:eastAsia="宋体" w:cs="Courier New"/>
      <w:kern w:val="2"/>
      <w:sz w:val="21"/>
      <w:szCs w:val="21"/>
      <w:lang w:val="en-US" w:eastAsia="zh-CN" w:bidi="ar-SA"/>
    </w:rPr>
  </w:style>
  <w:style w:type="paragraph" w:styleId="31">
    <w:name w:val="List Paragraph"/>
    <w:basedOn w:val="1"/>
    <w:qFormat/>
    <w:uiPriority w:val="0"/>
    <w:pPr>
      <w:ind w:firstLine="420" w:firstLineChars="200"/>
    </w:pPr>
    <w:rPr>
      <w:rFonts w:ascii="Calibri" w:hAnsi="Calibri"/>
    </w:rPr>
  </w:style>
  <w:style w:type="character" w:customStyle="1" w:styleId="32">
    <w:name w:val="普通(网站) 字符"/>
    <w:link w:val="11"/>
    <w:qFormat/>
    <w:uiPriority w:val="0"/>
    <w:rPr>
      <w:rFonts w:ascii="Calibri" w:hAnsi="Calibri"/>
      <w:sz w:val="24"/>
      <w:szCs w:val="24"/>
      <w:lang w:val="zh-CN" w:eastAsia="zh-CN"/>
    </w:rPr>
  </w:style>
  <w:style w:type="paragraph" w:customStyle="1" w:styleId="33">
    <w:name w:val="DefaultParagraph"/>
    <w:link w:val="49"/>
    <w:qFormat/>
    <w:uiPriority w:val="0"/>
    <w:rPr>
      <w:rFonts w:ascii="Calibri" w:hAnsi="Calibri" w:eastAsia="宋体" w:cs="Times New Roman"/>
      <w:kern w:val="2"/>
      <w:sz w:val="21"/>
      <w:szCs w:val="22"/>
      <w:lang w:val="en-US" w:eastAsia="zh-CN" w:bidi="ar-SA"/>
    </w:rPr>
  </w:style>
  <w:style w:type="character" w:customStyle="1" w:styleId="34">
    <w:name w:val="p141"/>
    <w:qFormat/>
    <w:uiPriority w:val="0"/>
    <w:rPr>
      <w:rFonts w:cs="Times New Roman"/>
      <w:sz w:val="24"/>
      <w:szCs w:val="24"/>
    </w:rPr>
  </w:style>
  <w:style w:type="paragraph" w:customStyle="1" w:styleId="35">
    <w:name w:val="1"/>
    <w:basedOn w:val="1"/>
    <w:autoRedefine/>
    <w:qFormat/>
    <w:uiPriority w:val="0"/>
  </w:style>
  <w:style w:type="character" w:customStyle="1" w:styleId="36">
    <w:name w:val="apple-style-span"/>
    <w:qFormat/>
    <w:uiPriority w:val="0"/>
    <w:rPr>
      <w:rFonts w:hint="default" w:ascii="Times New Roman" w:hAnsi="Times New Roman" w:cs="Times New Roman"/>
    </w:rPr>
  </w:style>
  <w:style w:type="character" w:customStyle="1" w:styleId="37">
    <w:name w:val="副标题 Char1"/>
    <w:qFormat/>
    <w:uiPriority w:val="0"/>
    <w:rPr>
      <w:rFonts w:ascii="Cambria" w:hAnsi="Cambria" w:cs="Times New Roman"/>
      <w:b/>
      <w:bCs/>
      <w:kern w:val="28"/>
      <w:sz w:val="32"/>
      <w:szCs w:val="32"/>
    </w:rPr>
  </w:style>
  <w:style w:type="character" w:customStyle="1" w:styleId="38">
    <w:name w:val="副标题 字符"/>
    <w:link w:val="10"/>
    <w:qFormat/>
    <w:uiPriority w:val="11"/>
    <w:rPr>
      <w:rFonts w:ascii="Cambria" w:hAnsi="Cambria"/>
      <w:b/>
      <w:bCs/>
      <w:kern w:val="28"/>
      <w:sz w:val="32"/>
      <w:szCs w:val="32"/>
    </w:rPr>
  </w:style>
  <w:style w:type="character" w:customStyle="1" w:styleId="39">
    <w:name w:val="批注框文本 字符"/>
    <w:link w:val="7"/>
    <w:qFormat/>
    <w:uiPriority w:val="0"/>
    <w:rPr>
      <w:kern w:val="2"/>
      <w:sz w:val="18"/>
      <w:szCs w:val="18"/>
    </w:rPr>
  </w:style>
  <w:style w:type="character" w:customStyle="1" w:styleId="40">
    <w:name w:val="xb1"/>
    <w:qFormat/>
    <w:uiPriority w:val="0"/>
    <w:rPr>
      <w:sz w:val="14"/>
      <w:szCs w:val="14"/>
      <w:vertAlign w:val="subscript"/>
    </w:rPr>
  </w:style>
  <w:style w:type="character" w:customStyle="1" w:styleId="41">
    <w:name w:val="标题 Char1"/>
    <w:qFormat/>
    <w:uiPriority w:val="0"/>
    <w:rPr>
      <w:rFonts w:ascii="Cambria" w:hAnsi="Cambria" w:cs="Times New Roman"/>
      <w:b/>
      <w:bCs/>
      <w:kern w:val="2"/>
      <w:sz w:val="32"/>
      <w:szCs w:val="32"/>
    </w:rPr>
  </w:style>
  <w:style w:type="character" w:customStyle="1" w:styleId="42">
    <w:name w:val="列出段落 Char"/>
    <w:link w:val="43"/>
    <w:qFormat/>
    <w:locked/>
    <w:uiPriority w:val="99"/>
    <w:rPr>
      <w:rFonts w:ascii="Calibri" w:hAnsi="Calibri" w:cs="Calibri"/>
      <w:kern w:val="2"/>
      <w:sz w:val="21"/>
      <w:szCs w:val="21"/>
    </w:rPr>
  </w:style>
  <w:style w:type="paragraph" w:customStyle="1" w:styleId="43">
    <w:name w:val="列出段落1"/>
    <w:basedOn w:val="1"/>
    <w:link w:val="42"/>
    <w:qFormat/>
    <w:uiPriority w:val="99"/>
    <w:pPr>
      <w:ind w:firstLine="420" w:firstLineChars="200"/>
    </w:pPr>
    <w:rPr>
      <w:rFonts w:ascii="Calibri" w:hAnsi="Calibri" w:cs="Calibri"/>
      <w:szCs w:val="21"/>
    </w:rPr>
  </w:style>
  <w:style w:type="character" w:customStyle="1" w:styleId="44">
    <w:name w:val="标题 字符"/>
    <w:link w:val="12"/>
    <w:qFormat/>
    <w:uiPriority w:val="10"/>
    <w:rPr>
      <w:rFonts w:ascii="Cambria" w:hAnsi="Cambria"/>
      <w:b/>
      <w:bCs/>
      <w:kern w:val="2"/>
      <w:sz w:val="32"/>
      <w:szCs w:val="32"/>
    </w:rPr>
  </w:style>
  <w:style w:type="character" w:customStyle="1" w:styleId="45">
    <w:name w:val="apple-converted-space"/>
    <w:qFormat/>
    <w:uiPriority w:val="0"/>
  </w:style>
  <w:style w:type="character" w:customStyle="1" w:styleId="46">
    <w:name w:val="批注框文本 Char"/>
    <w:qFormat/>
    <w:uiPriority w:val="0"/>
    <w:rPr>
      <w:kern w:val="2"/>
      <w:sz w:val="18"/>
      <w:szCs w:val="18"/>
    </w:rPr>
  </w:style>
  <w:style w:type="character" w:customStyle="1" w:styleId="47">
    <w:name w:val="正文文本缩进 字符"/>
    <w:link w:val="5"/>
    <w:qFormat/>
    <w:uiPriority w:val="0"/>
    <w:rPr>
      <w:rFonts w:ascii="新宋体" w:hAnsi="新宋体" w:eastAsia="新宋体"/>
      <w:kern w:val="2"/>
      <w:sz w:val="28"/>
      <w:szCs w:val="24"/>
    </w:rPr>
  </w:style>
  <w:style w:type="character" w:customStyle="1" w:styleId="48">
    <w:name w:val="Char Char3"/>
    <w:qFormat/>
    <w:uiPriority w:val="0"/>
    <w:rPr>
      <w:rFonts w:ascii="宋体" w:hAnsi="Courier New" w:eastAsia="宋体" w:cs="Courier New"/>
      <w:szCs w:val="21"/>
    </w:rPr>
  </w:style>
  <w:style w:type="character" w:customStyle="1" w:styleId="49">
    <w:name w:val="DefaultParagraph Char Char"/>
    <w:link w:val="33"/>
    <w:qFormat/>
    <w:uiPriority w:val="0"/>
    <w:rPr>
      <w:rFonts w:ascii="Calibri" w:hAnsi="Calibri"/>
      <w:kern w:val="2"/>
      <w:sz w:val="21"/>
      <w:szCs w:val="22"/>
    </w:rPr>
  </w:style>
  <w:style w:type="character" w:customStyle="1" w:styleId="50">
    <w:name w:val="副标题 Char2"/>
    <w:qFormat/>
    <w:uiPriority w:val="0"/>
    <w:rPr>
      <w:rFonts w:ascii="Calibri Light" w:hAnsi="Calibri Light" w:cs="Times New Roman"/>
      <w:b/>
      <w:bCs/>
      <w:kern w:val="28"/>
      <w:sz w:val="32"/>
      <w:szCs w:val="32"/>
    </w:rPr>
  </w:style>
  <w:style w:type="character" w:customStyle="1" w:styleId="51">
    <w:name w:val="正文文本缩进 Char1"/>
    <w:qFormat/>
    <w:uiPriority w:val="0"/>
    <w:rPr>
      <w:kern w:val="2"/>
      <w:sz w:val="21"/>
      <w:szCs w:val="22"/>
    </w:rPr>
  </w:style>
  <w:style w:type="character" w:customStyle="1" w:styleId="52">
    <w:name w:val="标题 Char2"/>
    <w:qFormat/>
    <w:uiPriority w:val="0"/>
    <w:rPr>
      <w:rFonts w:ascii="Calibri Light" w:hAnsi="Calibri Light" w:cs="Times New Roman"/>
      <w:b/>
      <w:bCs/>
      <w:kern w:val="2"/>
      <w:sz w:val="32"/>
      <w:szCs w:val="32"/>
    </w:rPr>
  </w:style>
  <w:style w:type="paragraph" w:customStyle="1" w:styleId="53">
    <w:name w:val="p0"/>
    <w:basedOn w:val="1"/>
    <w:qFormat/>
    <w:uiPriority w:val="0"/>
    <w:pPr>
      <w:widowControl/>
    </w:pPr>
    <w:rPr>
      <w:rFonts w:hAnsi="NEU-BZ-S92"/>
      <w:kern w:val="0"/>
      <w:szCs w:val="21"/>
    </w:rPr>
  </w:style>
  <w:style w:type="paragraph" w:customStyle="1" w:styleId="54">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5">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6">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5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Char3 Char"/>
    <w:basedOn w:val="1"/>
    <w:qFormat/>
    <w:uiPriority w:val="0"/>
    <w:pPr>
      <w:widowControl/>
      <w:spacing w:line="300" w:lineRule="auto"/>
      <w:ind w:firstLine="200" w:firstLineChars="200"/>
    </w:pPr>
    <w:rPr>
      <w:rFonts w:hAnsi="NEU-BZ-S92"/>
      <w:kern w:val="0"/>
      <w:szCs w:val="20"/>
    </w:rPr>
  </w:style>
  <w:style w:type="paragraph" w:customStyle="1" w:styleId="59">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60">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61">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
    <w:name w:val="列表段落1"/>
    <w:basedOn w:val="1"/>
    <w:qFormat/>
    <w:uiPriority w:val="0"/>
    <w:pPr>
      <w:ind w:firstLine="420" w:firstLineChars="200"/>
    </w:pPr>
    <w:rPr>
      <w:rFonts w:ascii="Calibri" w:hAnsi="Calibri"/>
    </w:rPr>
  </w:style>
  <w:style w:type="paragraph" w:customStyle="1" w:styleId="63">
    <w:name w:val="0"/>
    <w:basedOn w:val="1"/>
    <w:qFormat/>
    <w:uiPriority w:val="0"/>
    <w:pPr>
      <w:widowControl/>
      <w:snapToGrid w:val="0"/>
      <w:spacing w:line="312" w:lineRule="atLeast"/>
    </w:pPr>
    <w:rPr>
      <w:rFonts w:hAnsi="NEU-BZ-S92"/>
      <w:kern w:val="0"/>
      <w:szCs w:val="20"/>
    </w:rPr>
  </w:style>
  <w:style w:type="paragraph" w:customStyle="1" w:styleId="64">
    <w:name w:val="正文_6"/>
    <w:qFormat/>
    <w:uiPriority w:val="0"/>
    <w:pPr>
      <w:widowControl w:val="0"/>
      <w:jc w:val="both"/>
    </w:pPr>
    <w:rPr>
      <w:rFonts w:ascii="Calibri" w:hAnsi="Calibri" w:eastAsia="宋体" w:cs="Times New Roman"/>
      <w:kern w:val="2"/>
      <w:sz w:val="21"/>
      <w:szCs w:val="22"/>
      <w:lang w:val="en-US" w:eastAsia="zh-CN" w:bidi="ar-SA"/>
    </w:rPr>
  </w:style>
  <w:style w:type="character" w:customStyle="1" w:styleId="65">
    <w:name w:val="10"/>
    <w:qFormat/>
    <w:uiPriority w:val="0"/>
    <w:rPr>
      <w:rFonts w:hint="default" w:ascii="Times New Roman" w:hAnsi="Times New Roman" w:cs="Times New Roman"/>
    </w:rPr>
  </w:style>
  <w:style w:type="paragraph" w:customStyle="1" w:styleId="66">
    <w:name w:val="正文1"/>
    <w:basedOn w:val="1"/>
    <w:qFormat/>
    <w:uiPriority w:val="0"/>
    <w:rPr>
      <w:szCs w:val="21"/>
    </w:rPr>
  </w:style>
  <w:style w:type="paragraph" w:customStyle="1" w:styleId="67">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paragraph" w:styleId="68">
    <w:name w:val="Intense Quote"/>
    <w:basedOn w:val="1"/>
    <w:next w:val="1"/>
    <w:link w:val="69"/>
    <w:qFormat/>
    <w:uiPriority w:val="30"/>
    <w:pPr>
      <w:pBdr>
        <w:top w:val="single" w:color="5B9BD5" w:sz="4" w:space="10"/>
        <w:bottom w:val="single" w:color="5B9BD5" w:sz="4" w:space="10"/>
      </w:pBdr>
      <w:spacing w:before="360" w:after="360"/>
      <w:ind w:left="864" w:right="864"/>
      <w:jc w:val="center"/>
    </w:pPr>
    <w:rPr>
      <w:i/>
      <w:iCs/>
      <w:color w:val="5B9BD5"/>
    </w:rPr>
  </w:style>
  <w:style w:type="character" w:customStyle="1" w:styleId="69">
    <w:name w:val="明显引用 字符"/>
    <w:link w:val="68"/>
    <w:qFormat/>
    <w:uiPriority w:val="30"/>
    <w:rPr>
      <w:i/>
      <w:iCs/>
      <w:color w:val="5B9BD5"/>
      <w:kern w:val="2"/>
      <w:sz w:val="21"/>
      <w:szCs w:val="22"/>
    </w:rPr>
  </w:style>
  <w:style w:type="paragraph" w:customStyle="1" w:styleId="70">
    <w:name w:val="纯文本_0"/>
    <w:basedOn w:val="57"/>
    <w:link w:val="71"/>
    <w:qFormat/>
    <w:locked/>
    <w:uiPriority w:val="0"/>
    <w:rPr>
      <w:rFonts w:ascii="宋体" w:hAnsi="Courier New"/>
      <w:szCs w:val="21"/>
      <w:lang w:val="zh-CN"/>
    </w:rPr>
  </w:style>
  <w:style w:type="character" w:customStyle="1" w:styleId="71">
    <w:name w:val="纯文本_0 Char"/>
    <w:link w:val="70"/>
    <w:qFormat/>
    <w:uiPriority w:val="0"/>
    <w:rPr>
      <w:rFonts w:ascii="宋体" w:hAnsi="Courier New"/>
      <w:kern w:val="2"/>
      <w:sz w:val="21"/>
      <w:szCs w:val="21"/>
      <w:lang w:val="zh-CN" w:eastAsia="zh-CN"/>
    </w:rPr>
  </w:style>
  <w:style w:type="paragraph" w:customStyle="1" w:styleId="7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3">
    <w:name w:val="qseq"/>
    <w:basedOn w:val="15"/>
    <w:qFormat/>
    <w:uiPriority w:val="0"/>
  </w:style>
  <w:style w:type="paragraph" w:customStyle="1" w:styleId="74">
    <w:name w:val="正文 New New"/>
    <w:basedOn w:val="1"/>
    <w:qFormat/>
    <w:uiPriority w:val="0"/>
    <w:rPr>
      <w:szCs w:val="21"/>
    </w:rPr>
  </w:style>
  <w:style w:type="character" w:customStyle="1" w:styleId="75">
    <w:name w:val="latex_linear"/>
    <w:basedOn w:val="15"/>
    <w:qFormat/>
    <w:uiPriority w:val="0"/>
  </w:style>
  <w:style w:type="paragraph" w:customStyle="1" w:styleId="76">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6.bin"/><Relationship Id="rId97" Type="http://schemas.openxmlformats.org/officeDocument/2006/relationships/image" Target="media/image49.wmf"/><Relationship Id="rId96" Type="http://schemas.openxmlformats.org/officeDocument/2006/relationships/oleObject" Target="embeddings/oleObject45.bin"/><Relationship Id="rId95" Type="http://schemas.openxmlformats.org/officeDocument/2006/relationships/image" Target="media/image48.wmf"/><Relationship Id="rId94" Type="http://schemas.openxmlformats.org/officeDocument/2006/relationships/oleObject" Target="embeddings/oleObject44.bin"/><Relationship Id="rId93" Type="http://schemas.openxmlformats.org/officeDocument/2006/relationships/image" Target="media/image47.wmf"/><Relationship Id="rId92" Type="http://schemas.openxmlformats.org/officeDocument/2006/relationships/oleObject" Target="embeddings/oleObject43.bin"/><Relationship Id="rId91" Type="http://schemas.openxmlformats.org/officeDocument/2006/relationships/image" Target="media/image46.wmf"/><Relationship Id="rId90" Type="http://schemas.openxmlformats.org/officeDocument/2006/relationships/oleObject" Target="embeddings/oleObject42.bin"/><Relationship Id="rId9" Type="http://schemas.openxmlformats.org/officeDocument/2006/relationships/oleObject" Target="embeddings/oleObject1.bin"/><Relationship Id="rId89" Type="http://schemas.openxmlformats.org/officeDocument/2006/relationships/image" Target="media/image45.wmf"/><Relationship Id="rId88" Type="http://schemas.openxmlformats.org/officeDocument/2006/relationships/oleObject" Target="embeddings/oleObject41.bin"/><Relationship Id="rId87" Type="http://schemas.openxmlformats.org/officeDocument/2006/relationships/image" Target="media/image44.wmf"/><Relationship Id="rId86" Type="http://schemas.openxmlformats.org/officeDocument/2006/relationships/oleObject" Target="embeddings/oleObject40.bin"/><Relationship Id="rId85" Type="http://schemas.openxmlformats.org/officeDocument/2006/relationships/image" Target="media/image43.wmf"/><Relationship Id="rId84" Type="http://schemas.openxmlformats.org/officeDocument/2006/relationships/oleObject" Target="embeddings/oleObject39.bin"/><Relationship Id="rId83" Type="http://schemas.openxmlformats.org/officeDocument/2006/relationships/image" Target="media/image42.wmf"/><Relationship Id="rId82" Type="http://schemas.openxmlformats.org/officeDocument/2006/relationships/oleObject" Target="embeddings/oleObject38.bin"/><Relationship Id="rId81" Type="http://schemas.openxmlformats.org/officeDocument/2006/relationships/image" Target="media/image41.wmf"/><Relationship Id="rId80" Type="http://schemas.openxmlformats.org/officeDocument/2006/relationships/oleObject" Target="embeddings/oleObject37.bin"/><Relationship Id="rId8" Type="http://schemas.openxmlformats.org/officeDocument/2006/relationships/image" Target="media/image5.png"/><Relationship Id="rId79" Type="http://schemas.openxmlformats.org/officeDocument/2006/relationships/image" Target="media/image40.png"/><Relationship Id="rId78" Type="http://schemas.openxmlformats.org/officeDocument/2006/relationships/image" Target="media/image39.wmf"/><Relationship Id="rId77" Type="http://schemas.openxmlformats.org/officeDocument/2006/relationships/oleObject" Target="embeddings/oleObject36.bin"/><Relationship Id="rId76" Type="http://schemas.openxmlformats.org/officeDocument/2006/relationships/image" Target="media/image38.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7.wmf"/><Relationship Id="rId72" Type="http://schemas.openxmlformats.org/officeDocument/2006/relationships/oleObject" Target="embeddings/oleObject33.bin"/><Relationship Id="rId71" Type="http://schemas.openxmlformats.org/officeDocument/2006/relationships/image" Target="media/image36.wmf"/><Relationship Id="rId70" Type="http://schemas.openxmlformats.org/officeDocument/2006/relationships/oleObject" Target="embeddings/oleObject32.bin"/><Relationship Id="rId7" Type="http://schemas.openxmlformats.org/officeDocument/2006/relationships/theme" Target="theme/theme1.xml"/><Relationship Id="rId69" Type="http://schemas.openxmlformats.org/officeDocument/2006/relationships/image" Target="media/image35.wmf"/><Relationship Id="rId68" Type="http://schemas.openxmlformats.org/officeDocument/2006/relationships/oleObject" Target="embeddings/oleObject31.bin"/><Relationship Id="rId67" Type="http://schemas.openxmlformats.org/officeDocument/2006/relationships/image" Target="media/image34.wmf"/><Relationship Id="rId66" Type="http://schemas.openxmlformats.org/officeDocument/2006/relationships/oleObject" Target="embeddings/oleObject30.bin"/><Relationship Id="rId65" Type="http://schemas.openxmlformats.org/officeDocument/2006/relationships/image" Target="media/image33.wmf"/><Relationship Id="rId64" Type="http://schemas.openxmlformats.org/officeDocument/2006/relationships/oleObject" Target="embeddings/oleObject29.bin"/><Relationship Id="rId63" Type="http://schemas.openxmlformats.org/officeDocument/2006/relationships/image" Target="media/image32.wmf"/><Relationship Id="rId62" Type="http://schemas.openxmlformats.org/officeDocument/2006/relationships/oleObject" Target="embeddings/oleObject28.bin"/><Relationship Id="rId61" Type="http://schemas.openxmlformats.org/officeDocument/2006/relationships/image" Target="media/image31.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6.bin"/><Relationship Id="rId57" Type="http://schemas.openxmlformats.org/officeDocument/2006/relationships/image" Target="media/image29.wmf"/><Relationship Id="rId56" Type="http://schemas.openxmlformats.org/officeDocument/2006/relationships/oleObject" Target="embeddings/oleObject25.bin"/><Relationship Id="rId55" Type="http://schemas.openxmlformats.org/officeDocument/2006/relationships/image" Target="media/image28.wmf"/><Relationship Id="rId54" Type="http://schemas.openxmlformats.org/officeDocument/2006/relationships/oleObject" Target="embeddings/oleObject24.bin"/><Relationship Id="rId53" Type="http://schemas.openxmlformats.org/officeDocument/2006/relationships/image" Target="media/image27.wmf"/><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21.bin"/><Relationship Id="rId48" Type="http://schemas.openxmlformats.org/officeDocument/2006/relationships/image" Target="media/image25.wmf"/><Relationship Id="rId47" Type="http://schemas.openxmlformats.org/officeDocument/2006/relationships/oleObject" Target="embeddings/oleObject20.bin"/><Relationship Id="rId46" Type="http://schemas.openxmlformats.org/officeDocument/2006/relationships/image" Target="media/image24.wmf"/><Relationship Id="rId45" Type="http://schemas.openxmlformats.org/officeDocument/2006/relationships/oleObject" Target="embeddings/oleObject19.bin"/><Relationship Id="rId44" Type="http://schemas.openxmlformats.org/officeDocument/2006/relationships/image" Target="media/image23.wmf"/><Relationship Id="rId43" Type="http://schemas.openxmlformats.org/officeDocument/2006/relationships/oleObject" Target="embeddings/oleObject18.bin"/><Relationship Id="rId42" Type="http://schemas.openxmlformats.org/officeDocument/2006/relationships/image" Target="media/image22.wmf"/><Relationship Id="rId41" Type="http://schemas.openxmlformats.org/officeDocument/2006/relationships/oleObject" Target="embeddings/oleObject17.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20.wmf"/><Relationship Id="rId37" Type="http://schemas.openxmlformats.org/officeDocument/2006/relationships/oleObject" Target="embeddings/oleObject15.bin"/><Relationship Id="rId36" Type="http://schemas.openxmlformats.org/officeDocument/2006/relationships/image" Target="media/image19.wmf"/><Relationship Id="rId35" Type="http://schemas.openxmlformats.org/officeDocument/2006/relationships/oleObject" Target="embeddings/oleObject14.bin"/><Relationship Id="rId34" Type="http://schemas.openxmlformats.org/officeDocument/2006/relationships/image" Target="media/image18.wmf"/><Relationship Id="rId33" Type="http://schemas.openxmlformats.org/officeDocument/2006/relationships/oleObject" Target="embeddings/oleObject13.bin"/><Relationship Id="rId32" Type="http://schemas.openxmlformats.org/officeDocument/2006/relationships/image" Target="media/image17.wmf"/><Relationship Id="rId31" Type="http://schemas.openxmlformats.org/officeDocument/2006/relationships/oleObject" Target="embeddings/oleObject12.bin"/><Relationship Id="rId30" Type="http://schemas.openxmlformats.org/officeDocument/2006/relationships/image" Target="media/image16.wmf"/><Relationship Id="rId3" Type="http://schemas.openxmlformats.org/officeDocument/2006/relationships/header" Target="header1.xml"/><Relationship Id="rId290" Type="http://schemas.openxmlformats.org/officeDocument/2006/relationships/fontTable" Target="fontTable.xml"/><Relationship Id="rId29" Type="http://schemas.openxmlformats.org/officeDocument/2006/relationships/oleObject" Target="embeddings/oleObject11.bin"/><Relationship Id="rId289" Type="http://schemas.openxmlformats.org/officeDocument/2006/relationships/customXml" Target="../customXml/item1.xml"/><Relationship Id="rId288" Type="http://schemas.openxmlformats.org/officeDocument/2006/relationships/oleObject" Target="embeddings/oleObject155.bin"/><Relationship Id="rId287" Type="http://schemas.openxmlformats.org/officeDocument/2006/relationships/image" Target="media/image130.wmf"/><Relationship Id="rId286" Type="http://schemas.openxmlformats.org/officeDocument/2006/relationships/oleObject" Target="embeddings/oleObject154.bin"/><Relationship Id="rId285" Type="http://schemas.openxmlformats.org/officeDocument/2006/relationships/oleObject" Target="embeddings/oleObject153.bin"/><Relationship Id="rId284" Type="http://schemas.openxmlformats.org/officeDocument/2006/relationships/image" Target="media/image129.wmf"/><Relationship Id="rId283" Type="http://schemas.openxmlformats.org/officeDocument/2006/relationships/oleObject" Target="embeddings/oleObject152.bin"/><Relationship Id="rId282" Type="http://schemas.openxmlformats.org/officeDocument/2006/relationships/oleObject" Target="embeddings/oleObject151.bin"/><Relationship Id="rId281" Type="http://schemas.openxmlformats.org/officeDocument/2006/relationships/image" Target="media/image128.wmf"/><Relationship Id="rId280" Type="http://schemas.openxmlformats.org/officeDocument/2006/relationships/oleObject" Target="embeddings/oleObject150.bin"/><Relationship Id="rId28" Type="http://schemas.openxmlformats.org/officeDocument/2006/relationships/image" Target="media/image15.wmf"/><Relationship Id="rId279" Type="http://schemas.openxmlformats.org/officeDocument/2006/relationships/image" Target="media/image127.wmf"/><Relationship Id="rId278" Type="http://schemas.openxmlformats.org/officeDocument/2006/relationships/oleObject" Target="embeddings/oleObject149.bin"/><Relationship Id="rId277" Type="http://schemas.openxmlformats.org/officeDocument/2006/relationships/image" Target="media/image126.png"/><Relationship Id="rId276" Type="http://schemas.openxmlformats.org/officeDocument/2006/relationships/oleObject" Target="embeddings/oleObject148.bin"/><Relationship Id="rId275" Type="http://schemas.openxmlformats.org/officeDocument/2006/relationships/oleObject" Target="embeddings/oleObject147.bin"/><Relationship Id="rId274" Type="http://schemas.openxmlformats.org/officeDocument/2006/relationships/image" Target="media/image125.wmf"/><Relationship Id="rId273" Type="http://schemas.openxmlformats.org/officeDocument/2006/relationships/oleObject" Target="embeddings/oleObject146.bin"/><Relationship Id="rId272" Type="http://schemas.openxmlformats.org/officeDocument/2006/relationships/oleObject" Target="embeddings/oleObject145.bin"/><Relationship Id="rId271" Type="http://schemas.openxmlformats.org/officeDocument/2006/relationships/image" Target="media/image124.wmf"/><Relationship Id="rId270" Type="http://schemas.openxmlformats.org/officeDocument/2006/relationships/oleObject" Target="embeddings/oleObject144.bin"/><Relationship Id="rId27" Type="http://schemas.openxmlformats.org/officeDocument/2006/relationships/oleObject" Target="embeddings/oleObject10.bin"/><Relationship Id="rId269" Type="http://schemas.openxmlformats.org/officeDocument/2006/relationships/oleObject" Target="embeddings/oleObject143.bin"/><Relationship Id="rId268" Type="http://schemas.openxmlformats.org/officeDocument/2006/relationships/image" Target="media/image123.wmf"/><Relationship Id="rId267" Type="http://schemas.openxmlformats.org/officeDocument/2006/relationships/oleObject" Target="embeddings/oleObject142.bin"/><Relationship Id="rId266" Type="http://schemas.openxmlformats.org/officeDocument/2006/relationships/image" Target="media/image122.wmf"/><Relationship Id="rId265" Type="http://schemas.openxmlformats.org/officeDocument/2006/relationships/oleObject" Target="embeddings/oleObject141.bin"/><Relationship Id="rId264" Type="http://schemas.openxmlformats.org/officeDocument/2006/relationships/oleObject" Target="embeddings/oleObject140.bin"/><Relationship Id="rId263" Type="http://schemas.openxmlformats.org/officeDocument/2006/relationships/oleObject" Target="embeddings/oleObject139.bin"/><Relationship Id="rId262" Type="http://schemas.openxmlformats.org/officeDocument/2006/relationships/image" Target="media/image121.wmf"/><Relationship Id="rId261" Type="http://schemas.openxmlformats.org/officeDocument/2006/relationships/oleObject" Target="embeddings/oleObject138.bin"/><Relationship Id="rId260" Type="http://schemas.openxmlformats.org/officeDocument/2006/relationships/image" Target="media/image120.wmf"/><Relationship Id="rId26" Type="http://schemas.openxmlformats.org/officeDocument/2006/relationships/image" Target="media/image14.wmf"/><Relationship Id="rId259" Type="http://schemas.openxmlformats.org/officeDocument/2006/relationships/oleObject" Target="embeddings/oleObject137.bin"/><Relationship Id="rId258" Type="http://schemas.openxmlformats.org/officeDocument/2006/relationships/image" Target="media/image119.wmf"/><Relationship Id="rId257" Type="http://schemas.openxmlformats.org/officeDocument/2006/relationships/oleObject" Target="embeddings/oleObject136.bin"/><Relationship Id="rId256" Type="http://schemas.openxmlformats.org/officeDocument/2006/relationships/image" Target="media/image118.wmf"/><Relationship Id="rId255" Type="http://schemas.openxmlformats.org/officeDocument/2006/relationships/oleObject" Target="embeddings/oleObject135.bin"/><Relationship Id="rId254" Type="http://schemas.openxmlformats.org/officeDocument/2006/relationships/image" Target="media/image117.wmf"/><Relationship Id="rId253" Type="http://schemas.openxmlformats.org/officeDocument/2006/relationships/oleObject" Target="embeddings/oleObject134.bin"/><Relationship Id="rId252" Type="http://schemas.openxmlformats.org/officeDocument/2006/relationships/image" Target="media/image116.wmf"/><Relationship Id="rId251" Type="http://schemas.openxmlformats.org/officeDocument/2006/relationships/oleObject" Target="embeddings/oleObject133.bin"/><Relationship Id="rId250" Type="http://schemas.openxmlformats.org/officeDocument/2006/relationships/image" Target="media/image115.wmf"/><Relationship Id="rId25" Type="http://schemas.openxmlformats.org/officeDocument/2006/relationships/oleObject" Target="embeddings/oleObject9.bin"/><Relationship Id="rId249" Type="http://schemas.openxmlformats.org/officeDocument/2006/relationships/oleObject" Target="embeddings/oleObject132.bin"/><Relationship Id="rId248" Type="http://schemas.openxmlformats.org/officeDocument/2006/relationships/image" Target="media/image114.wmf"/><Relationship Id="rId247" Type="http://schemas.openxmlformats.org/officeDocument/2006/relationships/oleObject" Target="embeddings/oleObject131.bin"/><Relationship Id="rId246" Type="http://schemas.openxmlformats.org/officeDocument/2006/relationships/image" Target="media/image113.wmf"/><Relationship Id="rId245" Type="http://schemas.openxmlformats.org/officeDocument/2006/relationships/oleObject" Target="embeddings/oleObject130.bin"/><Relationship Id="rId244" Type="http://schemas.openxmlformats.org/officeDocument/2006/relationships/image" Target="media/image112.png"/><Relationship Id="rId243" Type="http://schemas.openxmlformats.org/officeDocument/2006/relationships/image" Target="media/image111.wmf"/><Relationship Id="rId242" Type="http://schemas.openxmlformats.org/officeDocument/2006/relationships/oleObject" Target="embeddings/oleObject129.bin"/><Relationship Id="rId241" Type="http://schemas.openxmlformats.org/officeDocument/2006/relationships/image" Target="media/image110.wmf"/><Relationship Id="rId240" Type="http://schemas.openxmlformats.org/officeDocument/2006/relationships/oleObject" Target="embeddings/oleObject128.bin"/><Relationship Id="rId24" Type="http://schemas.openxmlformats.org/officeDocument/2006/relationships/image" Target="media/image13.wmf"/><Relationship Id="rId239" Type="http://schemas.openxmlformats.org/officeDocument/2006/relationships/image" Target="media/image109.wmf"/><Relationship Id="rId238" Type="http://schemas.openxmlformats.org/officeDocument/2006/relationships/oleObject" Target="embeddings/oleObject127.bin"/><Relationship Id="rId237" Type="http://schemas.openxmlformats.org/officeDocument/2006/relationships/image" Target="media/image108.wmf"/><Relationship Id="rId236" Type="http://schemas.openxmlformats.org/officeDocument/2006/relationships/oleObject" Target="embeddings/oleObject126.bin"/><Relationship Id="rId235" Type="http://schemas.openxmlformats.org/officeDocument/2006/relationships/image" Target="media/image107.wmf"/><Relationship Id="rId234" Type="http://schemas.openxmlformats.org/officeDocument/2006/relationships/oleObject" Target="embeddings/oleObject125.bin"/><Relationship Id="rId233" Type="http://schemas.openxmlformats.org/officeDocument/2006/relationships/image" Target="media/image106.wmf"/><Relationship Id="rId232" Type="http://schemas.openxmlformats.org/officeDocument/2006/relationships/oleObject" Target="embeddings/oleObject124.bin"/><Relationship Id="rId231" Type="http://schemas.openxmlformats.org/officeDocument/2006/relationships/image" Target="media/image105.wmf"/><Relationship Id="rId230" Type="http://schemas.openxmlformats.org/officeDocument/2006/relationships/oleObject" Target="embeddings/oleObject123.bin"/><Relationship Id="rId23" Type="http://schemas.openxmlformats.org/officeDocument/2006/relationships/oleObject" Target="embeddings/oleObject8.bin"/><Relationship Id="rId229" Type="http://schemas.openxmlformats.org/officeDocument/2006/relationships/oleObject" Target="embeddings/oleObject122.bin"/><Relationship Id="rId228" Type="http://schemas.openxmlformats.org/officeDocument/2006/relationships/image" Target="media/image104.wmf"/><Relationship Id="rId227" Type="http://schemas.openxmlformats.org/officeDocument/2006/relationships/oleObject" Target="embeddings/oleObject121.bin"/><Relationship Id="rId226" Type="http://schemas.openxmlformats.org/officeDocument/2006/relationships/oleObject" Target="embeddings/oleObject120.bin"/><Relationship Id="rId225" Type="http://schemas.openxmlformats.org/officeDocument/2006/relationships/oleObject" Target="embeddings/oleObject119.bin"/><Relationship Id="rId224" Type="http://schemas.openxmlformats.org/officeDocument/2006/relationships/image" Target="media/image103.png"/><Relationship Id="rId223" Type="http://schemas.openxmlformats.org/officeDocument/2006/relationships/oleObject" Target="embeddings/oleObject118.bin"/><Relationship Id="rId222" Type="http://schemas.openxmlformats.org/officeDocument/2006/relationships/image" Target="media/image102.wmf"/><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image" Target="media/image12.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image" Target="media/image101.png"/><Relationship Id="rId216" Type="http://schemas.openxmlformats.org/officeDocument/2006/relationships/image" Target="media/image100.wmf"/><Relationship Id="rId215" Type="http://schemas.openxmlformats.org/officeDocument/2006/relationships/oleObject" Target="embeddings/oleObject113.bin"/><Relationship Id="rId214" Type="http://schemas.openxmlformats.org/officeDocument/2006/relationships/image" Target="media/image99.wmf"/><Relationship Id="rId213" Type="http://schemas.openxmlformats.org/officeDocument/2006/relationships/oleObject" Target="embeddings/oleObject112.bin"/><Relationship Id="rId212" Type="http://schemas.openxmlformats.org/officeDocument/2006/relationships/oleObject" Target="embeddings/oleObject111.bin"/><Relationship Id="rId211" Type="http://schemas.openxmlformats.org/officeDocument/2006/relationships/image" Target="media/image98.wmf"/><Relationship Id="rId210" Type="http://schemas.openxmlformats.org/officeDocument/2006/relationships/oleObject" Target="embeddings/oleObject110.bin"/><Relationship Id="rId21" Type="http://schemas.openxmlformats.org/officeDocument/2006/relationships/oleObject" Target="embeddings/oleObject7.bin"/><Relationship Id="rId209" Type="http://schemas.openxmlformats.org/officeDocument/2006/relationships/oleObject" Target="embeddings/oleObject109.bin"/><Relationship Id="rId208" Type="http://schemas.openxmlformats.org/officeDocument/2006/relationships/oleObject" Target="embeddings/oleObject108.bin"/><Relationship Id="rId207" Type="http://schemas.openxmlformats.org/officeDocument/2006/relationships/image" Target="media/image97.wmf"/><Relationship Id="rId206" Type="http://schemas.openxmlformats.org/officeDocument/2006/relationships/oleObject" Target="embeddings/oleObject107.bin"/><Relationship Id="rId205" Type="http://schemas.openxmlformats.org/officeDocument/2006/relationships/image" Target="media/image96.wmf"/><Relationship Id="rId204" Type="http://schemas.openxmlformats.org/officeDocument/2006/relationships/oleObject" Target="embeddings/oleObject106.bin"/><Relationship Id="rId203" Type="http://schemas.openxmlformats.org/officeDocument/2006/relationships/image" Target="media/image95.png"/><Relationship Id="rId202" Type="http://schemas.openxmlformats.org/officeDocument/2006/relationships/oleObject" Target="embeddings/oleObject105.bin"/><Relationship Id="rId201" Type="http://schemas.openxmlformats.org/officeDocument/2006/relationships/image" Target="media/image94.wmf"/><Relationship Id="rId200" Type="http://schemas.openxmlformats.org/officeDocument/2006/relationships/oleObject" Target="embeddings/oleObject104.bin"/><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3.wmf"/><Relationship Id="rId197" Type="http://schemas.openxmlformats.org/officeDocument/2006/relationships/oleObject" Target="embeddings/oleObject102.bin"/><Relationship Id="rId196" Type="http://schemas.openxmlformats.org/officeDocument/2006/relationships/oleObject" Target="embeddings/oleObject101.bin"/><Relationship Id="rId195" Type="http://schemas.openxmlformats.org/officeDocument/2006/relationships/image" Target="media/image92.wmf"/><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image" Target="media/image91.wmf"/><Relationship Id="rId191" Type="http://schemas.openxmlformats.org/officeDocument/2006/relationships/oleObject" Target="embeddings/oleObject98.bin"/><Relationship Id="rId190" Type="http://schemas.openxmlformats.org/officeDocument/2006/relationships/image" Target="media/image90.wmf"/><Relationship Id="rId19" Type="http://schemas.openxmlformats.org/officeDocument/2006/relationships/oleObject" Target="embeddings/oleObject6.bin"/><Relationship Id="rId189" Type="http://schemas.openxmlformats.org/officeDocument/2006/relationships/oleObject" Target="embeddings/oleObject97.bin"/><Relationship Id="rId188" Type="http://schemas.openxmlformats.org/officeDocument/2006/relationships/image" Target="media/image89.wmf"/><Relationship Id="rId187" Type="http://schemas.openxmlformats.org/officeDocument/2006/relationships/oleObject" Target="embeddings/oleObject96.bin"/><Relationship Id="rId186" Type="http://schemas.openxmlformats.org/officeDocument/2006/relationships/image" Target="media/image88.wmf"/><Relationship Id="rId185" Type="http://schemas.openxmlformats.org/officeDocument/2006/relationships/oleObject" Target="embeddings/oleObject95.bin"/><Relationship Id="rId184" Type="http://schemas.openxmlformats.org/officeDocument/2006/relationships/image" Target="media/image87.wmf"/><Relationship Id="rId183" Type="http://schemas.openxmlformats.org/officeDocument/2006/relationships/oleObject" Target="embeddings/oleObject94.bin"/><Relationship Id="rId182" Type="http://schemas.openxmlformats.org/officeDocument/2006/relationships/image" Target="media/image86.wmf"/><Relationship Id="rId181" Type="http://schemas.openxmlformats.org/officeDocument/2006/relationships/oleObject" Target="embeddings/oleObject93.bin"/><Relationship Id="rId180" Type="http://schemas.openxmlformats.org/officeDocument/2006/relationships/image" Target="media/image85.wmf"/><Relationship Id="rId18" Type="http://schemas.openxmlformats.org/officeDocument/2006/relationships/image" Target="media/image10.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84.wmf"/><Relationship Id="rId176" Type="http://schemas.openxmlformats.org/officeDocument/2006/relationships/oleObject" Target="embeddings/oleObject90.bin"/><Relationship Id="rId175" Type="http://schemas.openxmlformats.org/officeDocument/2006/relationships/image" Target="media/image83.wmf"/><Relationship Id="rId174" Type="http://schemas.openxmlformats.org/officeDocument/2006/relationships/oleObject" Target="embeddings/oleObject89.bin"/><Relationship Id="rId173" Type="http://schemas.openxmlformats.org/officeDocument/2006/relationships/image" Target="media/image82.wmf"/><Relationship Id="rId172" Type="http://schemas.openxmlformats.org/officeDocument/2006/relationships/oleObject" Target="embeddings/oleObject88.bin"/><Relationship Id="rId171" Type="http://schemas.openxmlformats.org/officeDocument/2006/relationships/image" Target="media/image81.wmf"/><Relationship Id="rId170" Type="http://schemas.openxmlformats.org/officeDocument/2006/relationships/oleObject" Target="embeddings/oleObject87.bin"/><Relationship Id="rId17" Type="http://schemas.openxmlformats.org/officeDocument/2006/relationships/oleObject" Target="embeddings/oleObject5.bin"/><Relationship Id="rId169" Type="http://schemas.openxmlformats.org/officeDocument/2006/relationships/image" Target="media/image80.wmf"/><Relationship Id="rId168" Type="http://schemas.openxmlformats.org/officeDocument/2006/relationships/oleObject" Target="embeddings/oleObject86.bin"/><Relationship Id="rId167" Type="http://schemas.openxmlformats.org/officeDocument/2006/relationships/image" Target="media/image79.wmf"/><Relationship Id="rId166" Type="http://schemas.openxmlformats.org/officeDocument/2006/relationships/oleObject" Target="embeddings/oleObject85.bin"/><Relationship Id="rId165" Type="http://schemas.openxmlformats.org/officeDocument/2006/relationships/image" Target="media/image78.wmf"/><Relationship Id="rId164" Type="http://schemas.openxmlformats.org/officeDocument/2006/relationships/oleObject" Target="embeddings/oleObject84.bin"/><Relationship Id="rId163" Type="http://schemas.openxmlformats.org/officeDocument/2006/relationships/image" Target="media/image77.png"/><Relationship Id="rId162" Type="http://schemas.openxmlformats.org/officeDocument/2006/relationships/oleObject" Target="embeddings/oleObject83.bin"/><Relationship Id="rId161" Type="http://schemas.openxmlformats.org/officeDocument/2006/relationships/image" Target="media/image76.wmf"/><Relationship Id="rId160" Type="http://schemas.openxmlformats.org/officeDocument/2006/relationships/oleObject" Target="embeddings/oleObject82.bin"/><Relationship Id="rId16" Type="http://schemas.openxmlformats.org/officeDocument/2006/relationships/image" Target="media/image9.wmf"/><Relationship Id="rId159" Type="http://schemas.openxmlformats.org/officeDocument/2006/relationships/image" Target="media/image75.wmf"/><Relationship Id="rId158" Type="http://schemas.openxmlformats.org/officeDocument/2006/relationships/oleObject" Target="embeddings/oleObject81.bin"/><Relationship Id="rId157" Type="http://schemas.openxmlformats.org/officeDocument/2006/relationships/oleObject" Target="embeddings/oleObject80.bin"/><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4.png"/><Relationship Id="rId152" Type="http://schemas.openxmlformats.org/officeDocument/2006/relationships/oleObject" Target="embeddings/oleObject76.bin"/><Relationship Id="rId151" Type="http://schemas.openxmlformats.org/officeDocument/2006/relationships/image" Target="media/image73.wmf"/><Relationship Id="rId150" Type="http://schemas.openxmlformats.org/officeDocument/2006/relationships/oleObject" Target="embeddings/oleObject75.bin"/><Relationship Id="rId15" Type="http://schemas.openxmlformats.org/officeDocument/2006/relationships/oleObject" Target="embeddings/oleObject4.bin"/><Relationship Id="rId149" Type="http://schemas.openxmlformats.org/officeDocument/2006/relationships/image" Target="media/image72.wmf"/><Relationship Id="rId148" Type="http://schemas.openxmlformats.org/officeDocument/2006/relationships/oleObject" Target="embeddings/oleObject74.bin"/><Relationship Id="rId147" Type="http://schemas.openxmlformats.org/officeDocument/2006/relationships/image" Target="media/image71.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oleObject" Target="embeddings/oleObject71.bin"/><Relationship Id="rId143" Type="http://schemas.openxmlformats.org/officeDocument/2006/relationships/image" Target="media/image70.wmf"/><Relationship Id="rId142" Type="http://schemas.openxmlformats.org/officeDocument/2006/relationships/oleObject" Target="embeddings/oleObject70.bin"/><Relationship Id="rId141" Type="http://schemas.openxmlformats.org/officeDocument/2006/relationships/oleObject" Target="embeddings/oleObject69.bin"/><Relationship Id="rId140" Type="http://schemas.openxmlformats.org/officeDocument/2006/relationships/image" Target="media/image69.png"/><Relationship Id="rId14" Type="http://schemas.openxmlformats.org/officeDocument/2006/relationships/image" Target="media/image8.wmf"/><Relationship Id="rId139" Type="http://schemas.openxmlformats.org/officeDocument/2006/relationships/image" Target="media/image68.wmf"/><Relationship Id="rId138" Type="http://schemas.openxmlformats.org/officeDocument/2006/relationships/oleObject" Target="embeddings/oleObject68.bin"/><Relationship Id="rId137" Type="http://schemas.openxmlformats.org/officeDocument/2006/relationships/image" Target="media/image67.wmf"/><Relationship Id="rId136" Type="http://schemas.openxmlformats.org/officeDocument/2006/relationships/oleObject" Target="embeddings/oleObject67.bin"/><Relationship Id="rId135" Type="http://schemas.openxmlformats.org/officeDocument/2006/relationships/image" Target="media/image66.wmf"/><Relationship Id="rId134" Type="http://schemas.openxmlformats.org/officeDocument/2006/relationships/oleObject" Target="embeddings/oleObject66.bin"/><Relationship Id="rId133" Type="http://schemas.openxmlformats.org/officeDocument/2006/relationships/image" Target="media/image65.wmf"/><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4.wmf"/><Relationship Id="rId13" Type="http://schemas.openxmlformats.org/officeDocument/2006/relationships/oleObject" Target="embeddings/oleObject3.bin"/><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image" Target="media/image63.wmf"/><Relationship Id="rId126" Type="http://schemas.openxmlformats.org/officeDocument/2006/relationships/oleObject" Target="embeddings/oleObject61.bin"/><Relationship Id="rId125" Type="http://schemas.openxmlformats.org/officeDocument/2006/relationships/image" Target="media/image62.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61.wmf"/><Relationship Id="rId121" Type="http://schemas.openxmlformats.org/officeDocument/2006/relationships/oleObject" Target="embeddings/oleObject58.bin"/><Relationship Id="rId120" Type="http://schemas.openxmlformats.org/officeDocument/2006/relationships/image" Target="media/image60.wmf"/><Relationship Id="rId12" Type="http://schemas.openxmlformats.org/officeDocument/2006/relationships/image" Target="media/image7.wmf"/><Relationship Id="rId119" Type="http://schemas.openxmlformats.org/officeDocument/2006/relationships/oleObject" Target="embeddings/oleObject57.bin"/><Relationship Id="rId118" Type="http://schemas.openxmlformats.org/officeDocument/2006/relationships/image" Target="media/image59.wmf"/><Relationship Id="rId117" Type="http://schemas.openxmlformats.org/officeDocument/2006/relationships/oleObject" Target="embeddings/oleObject56.bin"/><Relationship Id="rId116" Type="http://schemas.openxmlformats.org/officeDocument/2006/relationships/image" Target="media/image58.wmf"/><Relationship Id="rId115" Type="http://schemas.openxmlformats.org/officeDocument/2006/relationships/oleObject" Target="embeddings/oleObject55.bin"/><Relationship Id="rId114" Type="http://schemas.openxmlformats.org/officeDocument/2006/relationships/image" Target="media/image57.wmf"/><Relationship Id="rId113" Type="http://schemas.openxmlformats.org/officeDocument/2006/relationships/oleObject" Target="embeddings/oleObject54.bin"/><Relationship Id="rId112" Type="http://schemas.openxmlformats.org/officeDocument/2006/relationships/image" Target="media/image56.wmf"/><Relationship Id="rId111" Type="http://schemas.openxmlformats.org/officeDocument/2006/relationships/oleObject" Target="embeddings/oleObject53.bin"/><Relationship Id="rId110" Type="http://schemas.openxmlformats.org/officeDocument/2006/relationships/image" Target="media/image55.wmf"/><Relationship Id="rId11" Type="http://schemas.openxmlformats.org/officeDocument/2006/relationships/oleObject" Target="embeddings/oleObject2.bin"/><Relationship Id="rId109" Type="http://schemas.openxmlformats.org/officeDocument/2006/relationships/oleObject" Target="embeddings/oleObject52.bin"/><Relationship Id="rId108" Type="http://schemas.openxmlformats.org/officeDocument/2006/relationships/image" Target="media/image54.wmf"/><Relationship Id="rId107" Type="http://schemas.openxmlformats.org/officeDocument/2006/relationships/oleObject" Target="embeddings/oleObject51.bin"/><Relationship Id="rId106" Type="http://schemas.openxmlformats.org/officeDocument/2006/relationships/image" Target="media/image53.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2.wmf"/><Relationship Id="rId102" Type="http://schemas.openxmlformats.org/officeDocument/2006/relationships/oleObject" Target="embeddings/oleObject48.bin"/><Relationship Id="rId101" Type="http://schemas.openxmlformats.org/officeDocument/2006/relationships/image" Target="media/image51.wmf"/><Relationship Id="rId100" Type="http://schemas.openxmlformats.org/officeDocument/2006/relationships/oleObject" Target="embeddings/oleObject47.bin"/><Relationship Id="rId10" Type="http://schemas.openxmlformats.org/officeDocument/2006/relationships/image" Target="media/image6.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D6B32-2B5E-4C81-907B-D4417AB01FC4}">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1607</Words>
  <Characters>1700</Characters>
  <Lines>99</Lines>
  <Paragraphs>27</Paragraphs>
  <TotalTime>0</TotalTime>
  <ScaleCrop>false</ScaleCrop>
  <LinksUpToDate>false</LinksUpToDate>
  <CharactersWithSpaces>1851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2019-06-18T07:26:00Z</dcterms:created>
  <dc:creator>Administrator</dc:creator>
  <cp:lastModifiedBy>小英alice</cp:lastModifiedBy>
  <cp:lastPrinted>2013-06-25T01:13:00Z</cp:lastPrinted>
  <dcterms:modified xsi:type="dcterms:W3CDTF">2025-12-30T14:03:26Z</dcterms:modified>
  <dc:title>2013年高考试题解析制作计划</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7CF5C559AEC345A8B7D37459D82A8044_12</vt:lpwstr>
  </property>
</Properties>
</file>