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3FC0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12306300</wp:posOffset>
            </wp:positionV>
            <wp:extent cx="317500" cy="381000"/>
            <wp:effectExtent l="0" t="0" r="6350" b="0"/>
            <wp:wrapNone/>
            <wp:docPr id="100547" name="图片 10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7" name="图片 100547"/>
                    <pic:cNvPicPr>
                      <a:picLocks noChangeAspect="1"/>
                    </pic:cNvPicPr>
                  </pic:nvPicPr>
                  <pic:blipFill>
                    <a:blip r:embed="rId6"/>
                    <a:stretch>
                      <a:fillRect/>
                    </a:stretch>
                  </pic:blipFill>
                  <pic:spPr>
                    <a:xfrm>
                      <a:off x="0" y="0"/>
                      <a:ext cx="3175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10490200</wp:posOffset>
            </wp:positionH>
            <wp:positionV relativeFrom="topMargin">
              <wp:posOffset>11214100</wp:posOffset>
            </wp:positionV>
            <wp:extent cx="495300" cy="393700"/>
            <wp:effectExtent l="0" t="0" r="0" b="6350"/>
            <wp:wrapNone/>
            <wp:docPr id="2033954679" name="图片 20339546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79" name="图片 203395467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32"/>
        </w:rPr>
        <w:t>普陀区</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学年第一学期八年级期末复习综合卷（</w:t>
      </w:r>
      <w:r>
        <w:rPr>
          <w:rFonts w:ascii="Times New Roman" w:hAnsi="Times New Roman" w:eastAsia="Times New Roman" w:cs="Times New Roman"/>
          <w:b/>
          <w:color w:val="auto"/>
          <w:sz w:val="32"/>
        </w:rPr>
        <w:t>B</w:t>
      </w:r>
      <w:r>
        <w:rPr>
          <w:rFonts w:ascii="宋体" w:hAnsi="宋体" w:eastAsia="宋体" w:cs="宋体"/>
          <w:b/>
          <w:color w:val="auto"/>
          <w:sz w:val="32"/>
        </w:rPr>
        <w:t>）</w:t>
      </w:r>
    </w:p>
    <w:p w14:paraId="7847D971">
      <w:pPr>
        <w:spacing w:line="360" w:lineRule="auto"/>
        <w:jc w:val="center"/>
      </w:pPr>
      <w:r>
        <w:rPr>
          <w:rFonts w:ascii="宋体" w:hAnsi="宋体" w:eastAsia="宋体" w:cs="宋体"/>
          <w:b/>
          <w:color w:val="auto"/>
          <w:sz w:val="32"/>
        </w:rPr>
        <w:t>数学试卷</w:t>
      </w:r>
    </w:p>
    <w:p w14:paraId="15AA09D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D1EB88B">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377D5A1">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8</w:t>
      </w:r>
      <w:r>
        <w:rPr>
          <w:rFonts w:ascii="宋体" w:hAnsi="宋体" w:eastAsia="宋体" w:cs="宋体"/>
          <w:color w:val="auto"/>
          <w:position w:val="0"/>
        </w:rPr>
        <w:drawing>
          <wp:inline distT="0" distB="0" distL="114300" distR="114300">
            <wp:extent cx="133350" cy="177800"/>
            <wp:effectExtent l="0" t="0" r="0" b="13335"/>
            <wp:docPr id="2033954685" name="图片 203395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85" name="图片 203395468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算术平方根是</w:t>
      </w:r>
      <w:r>
        <w:rPr>
          <w:rFonts w:ascii="Times New Roman" w:hAnsi="Times New Roman" w:eastAsia="Times New Roman" w:cs="Times New Roman"/>
          <w:color w:val="auto"/>
        </w:rPr>
        <w:t>4</w:t>
      </w:r>
      <w:r>
        <w:tab/>
      </w:r>
      <w:r>
        <w:t xml:space="preserve">B. </w:t>
      </w:r>
      <w:r>
        <w:object>
          <v:shape id="_x0000_i10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5d7d0673d01e0e9ec05d2fe7c8289338"/>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auto"/>
        </w:rPr>
        <w:t>的算术平方根是</w:t>
      </w:r>
      <w:r>
        <w:object>
          <v:shape id="_x0000_i102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2" o:title="eqIda2255b6643563d0374428c299bd931e9"/>
            <o:lock v:ext="edit" aspectratio="t"/>
            <w10:wrap type="none"/>
            <w10:anchorlock/>
          </v:shape>
          <o:OLEObject Type="Embed" ProgID="Equation.DSMT4" ShapeID="_x0000_i1026" DrawAspect="Content" ObjectID="_1468075726" r:id="rId11">
            <o:LockedField>false</o:LockedField>
          </o:OLEObject>
        </w:object>
      </w:r>
    </w:p>
    <w:p w14:paraId="18BF00C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14" o:title="eqId29a54d6ff4fdf93404253d6b7e57b68a"/>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auto"/>
        </w:rPr>
        <w:t>的平方根是</w:t>
      </w:r>
      <w:r>
        <w:object>
          <v:shape id="_x0000_i1028"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6" o:title="eqId9fd1ca135324787d49113a0c8fa767ae"/>
            <o:lock v:ext="edit" aspectratio="t"/>
            <w10:wrap type="none"/>
            <w10:anchorlock/>
          </v:shape>
          <o:OLEObject Type="Embed" ProgID="Equation.DSMT4" ShapeID="_x0000_i1028" DrawAspect="Content" ObjectID="_1468075728" r:id="rId15">
            <o:LockedField>false</o:LockedField>
          </o:OLEObject>
        </w:object>
      </w:r>
      <w:r>
        <w:tab/>
      </w:r>
      <w:r>
        <w:t xml:space="preserve">D. </w:t>
      </w:r>
      <w:r>
        <w:rPr>
          <w:rFonts w:ascii="Times New Roman" w:hAnsi="Times New Roman" w:eastAsia="Times New Roman" w:cs="Times New Roman"/>
          <w:color w:val="auto"/>
        </w:rPr>
        <w:t>64</w:t>
      </w:r>
      <w:r>
        <w:rPr>
          <w:rFonts w:ascii="宋体" w:hAnsi="宋体" w:eastAsia="宋体" w:cs="宋体"/>
          <w:color w:val="auto"/>
        </w:rPr>
        <w:t>的立方根是</w:t>
      </w:r>
      <w:r>
        <w:object>
          <v:shape id="_x0000_i102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 o:title="eqId2dcee5c0f947e3b4514661d46f77d170"/>
            <o:lock v:ext="edit" aspectratio="t"/>
            <w10:wrap type="none"/>
            <w10:anchorlock/>
          </v:shape>
          <o:OLEObject Type="Embed" ProgID="Equation.DSMT4" ShapeID="_x0000_i1029" DrawAspect="Content" ObjectID="_1468075729" r:id="rId17">
            <o:LockedField>false</o:LockedField>
          </o:OLEObject>
        </w:object>
      </w:r>
    </w:p>
    <w:p w14:paraId="08F16E66">
      <w:pPr>
        <w:spacing w:line="360" w:lineRule="auto"/>
        <w:textAlignment w:val="center"/>
        <w:rPr>
          <w:color w:val="000000"/>
        </w:rPr>
      </w:pPr>
      <w:r>
        <w:rPr>
          <w:color w:val="2E75B6"/>
        </w:rPr>
        <w:t>【答案】</w:t>
      </w:r>
      <w:r>
        <w:rPr>
          <w:color w:val="000000"/>
        </w:rPr>
        <w:t>C</w:t>
      </w:r>
    </w:p>
    <w:p w14:paraId="5D07C965">
      <w:pPr>
        <w:spacing w:line="360" w:lineRule="auto"/>
        <w:textAlignment w:val="center"/>
        <w:rPr>
          <w:color w:val="000000"/>
        </w:rPr>
      </w:pPr>
      <w:r>
        <w:rPr>
          <w:color w:val="2E75B6"/>
        </w:rPr>
        <w:t>【解析】</w:t>
      </w:r>
    </w:p>
    <w:p w14:paraId="4F34AD9B">
      <w:pPr>
        <w:spacing w:line="360" w:lineRule="auto"/>
        <w:jc w:val="both"/>
        <w:textAlignment w:val="center"/>
        <w:rPr>
          <w:color w:val="000000"/>
        </w:rPr>
      </w:pPr>
      <w:r>
        <w:rPr>
          <w:color w:val="000000"/>
        </w:rPr>
        <w:t>【分析】</w:t>
      </w:r>
      <w:r>
        <w:rPr>
          <w:rFonts w:ascii="宋体" w:hAnsi="宋体" w:eastAsia="宋体" w:cs="宋体"/>
          <w:color w:val="000000"/>
        </w:rPr>
        <w:t>本题考查了化简二次根式，算术平方根、平方根和立方根的定义．根据定义逐一判断各选项即可．</w:t>
      </w:r>
    </w:p>
    <w:p w14:paraId="28502EA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 o:title="eqIdcd3304e23f3b0f9569c4140ca89b6498"/>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的算术平方根是</w:t>
      </w:r>
      <w:r>
        <w:object>
          <v:shape id="_x0000_i103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 o:title="eqId804c767ba8ba0ac1fc157fc345cea965"/>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，故本选项错误；</w:t>
      </w:r>
    </w:p>
    <w:p w14:paraId="1C01D48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5d7d0673d01e0e9ec05d2fe7c8289338"/>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的算术平方根是</w:t>
      </w:r>
      <w:r>
        <w:object>
          <v:shape id="_x0000_i103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5" o:title="eqId7ab44a7dc9c035687a33f6e065392359"/>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，故本选项错误；</w:t>
      </w:r>
    </w:p>
    <w:p w14:paraId="23AB5E4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pt;width:45pt;" o:ole="t" filled="f" o:preferrelative="t" stroked="f" coordsize="21600,21600">
            <v:path/>
            <v:fill on="f" focussize="0,0"/>
            <v:stroke on="f" joinstyle="miter"/>
            <v:imagedata r:id="rId27" o:title="eqId791e028d32a855bfb0aff0752241174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的平方根是</w:t>
      </w:r>
      <w:r>
        <w:object>
          <v:shape id="_x0000_i1035"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6" o:title="eqId9fd1ca135324787d49113a0c8fa767a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，故本选项正确；</w:t>
      </w:r>
    </w:p>
    <w:p w14:paraId="209D459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的立方根是</w:t>
      </w:r>
      <w:r>
        <w:object>
          <v:shape id="_x0000_i103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，故本选项错误．</w:t>
      </w:r>
    </w:p>
    <w:p w14:paraId="231AE5A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58423D">
      <w:pPr>
        <w:spacing w:line="360" w:lineRule="auto"/>
        <w:jc w:val="left"/>
        <w:textAlignment w:val="center"/>
        <w:rPr>
          <w:color w:val="000000"/>
        </w:rPr>
      </w:pPr>
      <w:r>
        <w:rPr>
          <w:color w:val="000000"/>
        </w:rPr>
        <w:t xml:space="preserve">2. </w:t>
      </w:r>
      <w:r>
        <w:rPr>
          <w:rFonts w:ascii="宋体" w:hAnsi="宋体" w:eastAsia="宋体" w:cs="宋体"/>
          <w:color w:val="000000"/>
        </w:rPr>
        <w:t>下列二次根式里，被开方数中各因式的指数都为</w:t>
      </w:r>
      <w:r>
        <w:rPr>
          <w:rFonts w:ascii="Times New Roman" w:hAnsi="Times New Roman" w:eastAsia="Times New Roman" w:cs="Times New Roman"/>
          <w:color w:val="000000"/>
        </w:rPr>
        <w:t>1</w:t>
      </w:r>
      <w:r>
        <w:rPr>
          <w:rFonts w:ascii="宋体" w:hAnsi="宋体" w:eastAsia="宋体" w:cs="宋体"/>
          <w:color w:val="000000"/>
        </w:rPr>
        <w:t>的是（　　）</w:t>
      </w:r>
    </w:p>
    <w:p w14:paraId="26FA47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1.75pt;width:35.25pt;" o:ole="t" filled="f" o:preferrelative="t" stroked="f" coordsize="21600,21600">
            <v:path/>
            <v:fill on="f" focussize="0,0"/>
            <v:stroke on="f" joinstyle="miter"/>
            <v:imagedata r:id="rId32" o:title="eqId511bb28ecc1722f7b9f62d79d9115392"/>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34" o:title="eqId1ce0cbb825b4f50960efa0afa87a0e17"/>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6.5pt;width:52pt;" o:ole="t" filled="f" o:preferrelative="t" stroked="f" coordsize="21600,21600">
            <v:path/>
            <v:fill on="f" focussize="0,0"/>
            <v:stroke on="f" joinstyle="miter"/>
            <v:imagedata r:id="rId36" o:title="eqIdcd5636f55962eea84773c40a38b059ff"/>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38" o:title="eqId5193fc7d8e14ec056ed23fec6c40d13d"/>
            <o:lock v:ext="edit" aspectratio="t"/>
            <w10:wrap type="none"/>
            <w10:anchorlock/>
          </v:shape>
          <o:OLEObject Type="Embed" ProgID="Equation.DSMT4" ShapeID="_x0000_i1040" DrawAspect="Content" ObjectID="_1468075740" r:id="rId37">
            <o:LockedField>false</o:LockedField>
          </o:OLEObject>
        </w:object>
      </w:r>
    </w:p>
    <w:p w14:paraId="734252B6">
      <w:pPr>
        <w:spacing w:line="360" w:lineRule="auto"/>
        <w:textAlignment w:val="center"/>
        <w:rPr>
          <w:color w:val="000000"/>
        </w:rPr>
      </w:pPr>
      <w:r>
        <w:rPr>
          <w:color w:val="2E75B6"/>
        </w:rPr>
        <w:t>【答案】</w:t>
      </w:r>
      <w:r>
        <w:rPr>
          <w:color w:val="000000"/>
        </w:rPr>
        <w:t>B</w:t>
      </w:r>
    </w:p>
    <w:p w14:paraId="4C9FB086">
      <w:pPr>
        <w:spacing w:line="360" w:lineRule="auto"/>
        <w:textAlignment w:val="center"/>
        <w:rPr>
          <w:color w:val="000000"/>
        </w:rPr>
      </w:pPr>
      <w:r>
        <w:rPr>
          <w:color w:val="2E75B6"/>
        </w:rPr>
        <w:t>【解析】</w:t>
      </w:r>
    </w:p>
    <w:p w14:paraId="3DA022EF">
      <w:pPr>
        <w:spacing w:line="360" w:lineRule="auto"/>
        <w:jc w:val="left"/>
        <w:textAlignment w:val="center"/>
        <w:rPr>
          <w:color w:val="000000"/>
        </w:rPr>
      </w:pPr>
      <w:r>
        <w:rPr>
          <w:color w:val="000000"/>
        </w:rPr>
        <w:t>【分析】</w:t>
      </w:r>
      <w:r>
        <w:rPr>
          <w:rFonts w:ascii="宋体" w:hAnsi="宋体" w:eastAsia="宋体" w:cs="宋体"/>
          <w:color w:val="000000"/>
        </w:rPr>
        <w:t>根据二次根式的定义判断即可．</w:t>
      </w:r>
    </w:p>
    <w:p w14:paraId="76F23DF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的指数分别为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，此选项错误；</w:t>
      </w:r>
    </w:p>
    <w:p w14:paraId="7E6A2B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40" o:title="eqId29ebc856291255f2d4a6c20b982a244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的指数为</w:t>
      </w:r>
      <w:r>
        <w:rPr>
          <w:rFonts w:ascii="Times New Roman" w:hAnsi="Times New Roman" w:eastAsia="Times New Roman" w:cs="Times New Roman"/>
          <w:color w:val="000000"/>
        </w:rPr>
        <w:t>1</w:t>
      </w:r>
      <w:r>
        <w:rPr>
          <w:rFonts w:ascii="宋体" w:hAnsi="宋体" w:eastAsia="宋体" w:cs="宋体"/>
          <w:color w:val="000000"/>
        </w:rPr>
        <w:t>，此选项正确；</w:t>
      </w:r>
    </w:p>
    <w:p w14:paraId="3305AB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的指数为</w:t>
      </w:r>
      <w:r>
        <w:rPr>
          <w:rFonts w:ascii="Times New Roman" w:hAnsi="Times New Roman" w:eastAsia="Times New Roman" w:cs="Times New Roman"/>
          <w:color w:val="000000"/>
        </w:rPr>
        <w:t>2</w:t>
      </w:r>
      <w:r>
        <w:rPr>
          <w:rFonts w:ascii="宋体" w:hAnsi="宋体" w:eastAsia="宋体" w:cs="宋体"/>
          <w:color w:val="000000"/>
        </w:rPr>
        <w:t>，此选项错误；</w:t>
      </w:r>
    </w:p>
    <w:p w14:paraId="5615F0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的指数分别为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．此选项错误；</w:t>
      </w:r>
    </w:p>
    <w:p w14:paraId="3FE12F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831DA8">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本题主要考查了二次根式的定义，分清因数和指数是解答此题的关键．</w:t>
      </w:r>
    </w:p>
    <w:p w14:paraId="25677807">
      <w:pPr>
        <w:spacing w:line="360" w:lineRule="auto"/>
        <w:jc w:val="both"/>
        <w:textAlignment w:val="center"/>
        <w:rPr>
          <w:color w:val="000000"/>
        </w:rPr>
      </w:pPr>
      <w:r>
        <w:rPr>
          <w:color w:val="000000"/>
        </w:rPr>
        <w:t xml:space="preserve">3. </w:t>
      </w:r>
      <w:r>
        <w:rPr>
          <w:rFonts w:ascii="宋体" w:hAnsi="宋体" w:eastAsia="宋体" w:cs="宋体"/>
          <w:color w:val="000000"/>
        </w:rPr>
        <w:t>爱国、拥军、爱民、胜利四位同学准备调查我县老年人的健康状况，他们各自都设计了调查方案：</w:t>
      </w:r>
    </w:p>
    <w:p w14:paraId="07F9134C">
      <w:pPr>
        <w:spacing w:line="360" w:lineRule="auto"/>
        <w:jc w:val="both"/>
        <w:textAlignment w:val="center"/>
        <w:rPr>
          <w:color w:val="000000"/>
        </w:rPr>
      </w:pPr>
      <w:r>
        <w:rPr>
          <w:rFonts w:ascii="宋体" w:hAnsi="宋体" w:eastAsia="宋体" w:cs="宋体"/>
          <w:color w:val="000000"/>
        </w:rPr>
        <w:t>爱国：我准备在敬老院里调查</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0efba7147f5b9ced8bc4a72f0a9fb8a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名老年人的健康状况；</w:t>
      </w:r>
    </w:p>
    <w:p w14:paraId="1D972F62">
      <w:pPr>
        <w:spacing w:line="360" w:lineRule="auto"/>
        <w:jc w:val="both"/>
        <w:textAlignment w:val="center"/>
        <w:rPr>
          <w:color w:val="000000"/>
        </w:rPr>
      </w:pPr>
      <w:r>
        <w:rPr>
          <w:rFonts w:ascii="宋体" w:hAnsi="宋体" w:eastAsia="宋体" w:cs="宋体"/>
          <w:color w:val="000000"/>
        </w:rPr>
        <w:t>拥军：我准备在医院里调查</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0efba7147f5b9ced8bc4a72f0a9fb8a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名老年人的健康状况；</w:t>
      </w:r>
    </w:p>
    <w:p w14:paraId="31155432">
      <w:pPr>
        <w:spacing w:line="360" w:lineRule="auto"/>
        <w:jc w:val="both"/>
        <w:textAlignment w:val="center"/>
        <w:rPr>
          <w:color w:val="000000"/>
        </w:rPr>
      </w:pPr>
      <w:r>
        <w:rPr>
          <w:rFonts w:ascii="宋体" w:hAnsi="宋体" w:eastAsia="宋体" w:cs="宋体"/>
          <w:color w:val="000000"/>
        </w:rPr>
        <w:t>爱民：我准备在公园里调查</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0efba7147f5b9ced8bc4a72f0a9fb8af"/>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名老年人的健康状况：</w:t>
      </w:r>
    </w:p>
    <w:p w14:paraId="05FC14B2">
      <w:pPr>
        <w:spacing w:line="360" w:lineRule="auto"/>
        <w:jc w:val="both"/>
        <w:textAlignment w:val="center"/>
        <w:rPr>
          <w:color w:val="000000"/>
        </w:rPr>
      </w:pPr>
      <w:r>
        <w:rPr>
          <w:rFonts w:ascii="宋体" w:hAnsi="宋体" w:eastAsia="宋体" w:cs="宋体"/>
          <w:color w:val="000000"/>
        </w:rPr>
        <w:t>胜利：我准备利用公安系统的户籍网随机抽出</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0efba7147f5b9ced8bc4a72f0a9fb8af"/>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名老年人，调查他们的健康情况；</w:t>
      </w:r>
    </w:p>
    <w:p w14:paraId="2B94DC60">
      <w:pPr>
        <w:spacing w:line="360" w:lineRule="auto"/>
        <w:jc w:val="both"/>
        <w:textAlignment w:val="center"/>
        <w:rPr>
          <w:color w:val="000000"/>
        </w:rPr>
      </w:pPr>
      <w:r>
        <w:rPr>
          <w:rFonts w:ascii="宋体" w:hAnsi="宋体" w:eastAsia="宋体" w:cs="宋体"/>
          <w:color w:val="000000"/>
        </w:rPr>
        <w:t>能较好地获得我县老年人健康状况的方案是（</w:t>
      </w:r>
      <w:r>
        <w:rPr>
          <w:rFonts w:ascii="Times New Roman" w:hAnsi="Times New Roman" w:eastAsia="Times New Roman" w:cs="Times New Roman"/>
          <w:color w:val="000000"/>
        </w:rPr>
        <w:t xml:space="preserve">    </w:t>
      </w:r>
      <w:r>
        <w:rPr>
          <w:rFonts w:ascii="宋体" w:hAnsi="宋体" w:eastAsia="宋体" w:cs="宋体"/>
          <w:color w:val="000000"/>
        </w:rPr>
        <w:t>）</w:t>
      </w:r>
    </w:p>
    <w:p w14:paraId="543DDE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爱国</w:t>
      </w:r>
      <w:r>
        <w:rPr>
          <w:color w:val="000000"/>
        </w:rPr>
        <w:tab/>
      </w:r>
      <w:r>
        <w:rPr>
          <w:color w:val="000000"/>
        </w:rPr>
        <w:t xml:space="preserve">B. </w:t>
      </w:r>
      <w:r>
        <w:rPr>
          <w:rFonts w:ascii="宋体" w:hAnsi="宋体" w:eastAsia="宋体" w:cs="宋体"/>
          <w:color w:val="000000"/>
        </w:rPr>
        <w:t>拥军</w:t>
      </w:r>
      <w:r>
        <w:rPr>
          <w:color w:val="000000"/>
        </w:rPr>
        <w:tab/>
      </w:r>
      <w:r>
        <w:rPr>
          <w:color w:val="000000"/>
        </w:rPr>
        <w:t xml:space="preserve">C. </w:t>
      </w:r>
      <w:r>
        <w:rPr>
          <w:rFonts w:ascii="宋体" w:hAnsi="宋体" w:eastAsia="宋体" w:cs="宋体"/>
          <w:color w:val="000000"/>
        </w:rPr>
        <w:t>爱民</w:t>
      </w:r>
      <w:r>
        <w:rPr>
          <w:color w:val="000000"/>
        </w:rPr>
        <w:tab/>
      </w:r>
      <w:r>
        <w:rPr>
          <w:color w:val="000000"/>
        </w:rPr>
        <w:t xml:space="preserve">D. </w:t>
      </w:r>
      <w:r>
        <w:rPr>
          <w:rFonts w:ascii="宋体" w:hAnsi="宋体" w:eastAsia="宋体" w:cs="宋体"/>
          <w:color w:val="000000"/>
        </w:rPr>
        <w:t>胜利</w:t>
      </w:r>
    </w:p>
    <w:p w14:paraId="1E924FD3">
      <w:pPr>
        <w:spacing w:line="360" w:lineRule="auto"/>
        <w:textAlignment w:val="center"/>
        <w:rPr>
          <w:color w:val="000000"/>
        </w:rPr>
      </w:pPr>
      <w:r>
        <w:rPr>
          <w:color w:val="2E75B6"/>
        </w:rPr>
        <w:t>【答案】</w:t>
      </w:r>
      <w:r>
        <w:rPr>
          <w:color w:val="000000"/>
        </w:rPr>
        <w:t>D</w:t>
      </w:r>
    </w:p>
    <w:p w14:paraId="0BCEED83">
      <w:pPr>
        <w:spacing w:line="360" w:lineRule="auto"/>
        <w:textAlignment w:val="center"/>
        <w:rPr>
          <w:color w:val="000000"/>
        </w:rPr>
      </w:pPr>
      <w:r>
        <w:rPr>
          <w:color w:val="2E75B6"/>
        </w:rPr>
        <w:t>【解析】</w:t>
      </w:r>
    </w:p>
    <w:p w14:paraId="2FA4E5E7">
      <w:pPr>
        <w:spacing w:line="360" w:lineRule="auto"/>
        <w:jc w:val="both"/>
        <w:textAlignment w:val="center"/>
        <w:rPr>
          <w:color w:val="000000"/>
        </w:rPr>
      </w:pPr>
      <w:r>
        <w:rPr>
          <w:color w:val="000000"/>
        </w:rPr>
        <w:t>【分析】</w:t>
      </w:r>
      <w:r>
        <w:rPr>
          <w:rFonts w:ascii="宋体" w:hAnsi="宋体" w:eastAsia="宋体" w:cs="宋体"/>
          <w:color w:val="000000"/>
        </w:rPr>
        <w:t>本题考查抽样调查，数据收集和整理的过程和方法，理解抽取样本的广泛性、代表性和可靠性是正确判断的前提．根据抽取样本的广泛性、代表性和可靠性进行判断即可．</w:t>
      </w:r>
    </w:p>
    <w:p w14:paraId="22451AB9">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的抽样方式不具有代表性和普遍性，选项</w:t>
      </w:r>
      <w:r>
        <w:rPr>
          <w:rFonts w:ascii="Times New Roman" w:hAnsi="Times New Roman" w:eastAsia="Times New Roman" w:cs="Times New Roman"/>
          <w:color w:val="000000"/>
        </w:rPr>
        <w:t>D</w:t>
      </w:r>
      <w:r>
        <w:rPr>
          <w:rFonts w:ascii="宋体" w:hAnsi="宋体" w:eastAsia="宋体" w:cs="宋体"/>
          <w:color w:val="000000"/>
        </w:rPr>
        <w:t>的抽样方式具有代表性和普遍性，</w:t>
      </w:r>
    </w:p>
    <w:p w14:paraId="31C8CF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53C668">
      <w:pPr>
        <w:spacing w:line="360" w:lineRule="auto"/>
        <w:jc w:val="left"/>
        <w:textAlignment w:val="center"/>
        <w:rPr>
          <w:color w:val="000000"/>
        </w:rPr>
      </w:pPr>
      <w:r>
        <w:rPr>
          <w:color w:val="000000"/>
        </w:rPr>
        <w:t xml:space="preserve">4. </w:t>
      </w:r>
      <w:r>
        <w:rPr>
          <w:rFonts w:ascii="宋体" w:hAnsi="宋体" w:eastAsia="宋体" w:cs="宋体"/>
          <w:color w:val="000000"/>
        </w:rPr>
        <w:t>如果方程</w:t>
      </w:r>
      <w:r>
        <w:object>
          <v:shape id="_x0000_i1046"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47" o:title="eqIdc5722d0ca8375d3ab3aa33e4d1085ab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有实数根，那么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ABE98E4">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9" o:title="eqId051fd0fc5af28c8553c14505b5216231"/>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且</w:t>
      </w:r>
      <w:r>
        <w:object>
          <v:shape id="_x0000_i1048"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1" o:title="eqId0baedc4d7e690ab3f7d80d30ba0a9efe"/>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a2c09d3ef02fa6ab0815cefc8a7b5193"/>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且</w:t>
      </w:r>
      <w:r>
        <w:object>
          <v:shape id="_x0000_i105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1" o:title="eqId0baedc4d7e690ab3f7d80d30ba0a9efe"/>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37509A78">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9" o:title="eqId051fd0fc5af28c8553c14505b521623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a2c09d3ef02fa6ab0815cefc8a7b5193"/>
            <o:lock v:ext="edit" aspectratio="t"/>
            <w10:wrap type="none"/>
            <w10:anchorlock/>
          </v:shape>
          <o:OLEObject Type="Embed" ProgID="Equation.DSMT4" ShapeID="_x0000_i1052" DrawAspect="Content" ObjectID="_1468075752" r:id="rId56">
            <o:LockedField>false</o:LockedField>
          </o:OLEObject>
        </w:object>
      </w:r>
      <w:r>
        <w:rPr>
          <w:rFonts w:ascii="Times New Roman" w:hAnsi="Times New Roman" w:eastAsia="Times New Roman" w:cs="Times New Roman"/>
          <w:color w:val="000000"/>
        </w:rPr>
        <w:t>.</w:t>
      </w:r>
    </w:p>
    <w:p w14:paraId="2EBF4353">
      <w:pPr>
        <w:spacing w:line="360" w:lineRule="auto"/>
        <w:textAlignment w:val="center"/>
        <w:rPr>
          <w:color w:val="000000"/>
        </w:rPr>
      </w:pPr>
      <w:r>
        <w:rPr>
          <w:color w:val="2E75B6"/>
        </w:rPr>
        <w:t>【答案】</w:t>
      </w:r>
      <w:r>
        <w:rPr>
          <w:color w:val="000000"/>
        </w:rPr>
        <w:t>D</w:t>
      </w:r>
    </w:p>
    <w:p w14:paraId="466859B3">
      <w:pPr>
        <w:spacing w:line="360" w:lineRule="auto"/>
        <w:textAlignment w:val="center"/>
        <w:rPr>
          <w:color w:val="000000"/>
        </w:rPr>
      </w:pPr>
      <w:r>
        <w:rPr>
          <w:color w:val="2E75B6"/>
        </w:rPr>
        <w:t>【解析】</w:t>
      </w:r>
    </w:p>
    <w:p w14:paraId="4A3072F7">
      <w:pPr>
        <w:spacing w:line="360" w:lineRule="auto"/>
        <w:jc w:val="both"/>
        <w:textAlignment w:val="center"/>
        <w:rPr>
          <w:color w:val="000000"/>
        </w:rPr>
      </w:pPr>
      <w:r>
        <w:rPr>
          <w:color w:val="000000"/>
        </w:rPr>
        <w:t>【分析】</w:t>
      </w:r>
      <w:r>
        <w:rPr>
          <w:rFonts w:ascii="宋体" w:hAnsi="宋体" w:eastAsia="宋体" w:cs="宋体"/>
          <w:color w:val="000000"/>
        </w:rPr>
        <w:t>根据方程有实数根，分类讨论：当</w:t>
      </w:r>
      <w:r>
        <w:object>
          <v:shape id="_x0000_i105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8" o:title="eqIdfd876a2ed79c64bacc3e64b8ee92735e"/>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时，</w:t>
      </w:r>
      <w:r>
        <w:object>
          <v:shape id="_x0000_i1054"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0" o:title="eqId8e5732503b66cd961538f1c69bf67379"/>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1" o:title="eqId0baedc4d7e690ab3f7d80d30ba0a9efe"/>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63" o:title="eqId4cede6607e0c6b6105360e6337362495"/>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，分别进行求解即可．</w:t>
      </w:r>
    </w:p>
    <w:p w14:paraId="3E884E1D">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57" o:spt="75" alt="学科网(www.zxxk.com)--教育资源门户，提供试卷、教案、课件、论文、素材以及各类教学资源下载，还有大量而丰富的教学相关资讯！" type="#_x0000_t75" style="height:16.2pt;width:78pt;" o:ole="t" filled="f" o:preferrelative="t" stroked="f" coordsize="21600,21600">
            <v:path/>
            <v:fill on="f" focussize="0,0"/>
            <v:stroke on="f" joinstyle="miter"/>
            <v:imagedata r:id="rId47" o:title="eqIdc5722d0ca8375d3ab3aa33e4d1085ab4"/>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有实数根，</w:t>
      </w:r>
    </w:p>
    <w:p w14:paraId="7D6E2792">
      <w:pPr>
        <w:spacing w:line="360" w:lineRule="auto"/>
        <w:jc w:val="left"/>
        <w:textAlignment w:val="center"/>
        <w:rPr>
          <w:color w:val="000000"/>
        </w:rPr>
      </w:pP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8" o:title="eqIdfd876a2ed79c64bacc3e64b8ee92735e"/>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60" o:title="eqId8e5732503b66cd961538f1c69bf67379"/>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6709922C">
      <w:pPr>
        <w:spacing w:line="360" w:lineRule="auto"/>
        <w:jc w:val="left"/>
        <w:textAlignment w:val="center"/>
        <w:rPr>
          <w:color w:val="000000"/>
        </w:rPr>
      </w:pPr>
      <w:r>
        <w:rPr>
          <w:rFonts w:ascii="宋体" w:hAnsi="宋体" w:eastAsia="宋体" w:cs="宋体"/>
          <w:color w:val="000000"/>
        </w:rPr>
        <w:t>解得</w:t>
      </w:r>
      <w:r>
        <w:object>
          <v:shape id="_x0000_i106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8" o:title="eqId06a35a1d3ac35b1dfcb5aa011efd2c24"/>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7F1DD5A2">
      <w:pPr>
        <w:spacing w:line="360" w:lineRule="auto"/>
        <w:jc w:val="left"/>
        <w:textAlignment w:val="center"/>
        <w:rPr>
          <w:color w:val="000000"/>
        </w:rPr>
      </w:pP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51" o:title="eqId0baedc4d7e690ab3f7d80d30ba0a9efe"/>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6.15pt;width:153.2pt;" o:ole="t" filled="f" o:preferrelative="t" stroked="f" coordsize="21600,21600">
            <v:path/>
            <v:fill on="f" focussize="0,0"/>
            <v:stroke on="f" joinstyle="miter"/>
            <v:imagedata r:id="rId71" o:title="eqIdaf45d064a64859e5edee662e3cd98e29"/>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56F888F2">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a2c09d3ef02fa6ab0815cefc8a7b5193"/>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w:t>
      </w:r>
    </w:p>
    <w:p w14:paraId="02CF0C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的取值范围是</w:t>
      </w:r>
      <w:r>
        <w:object>
          <v:shape id="_x0000_i106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a2c09d3ef02fa6ab0815cefc8a7b5193"/>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45A7EC20">
      <w:pPr>
        <w:spacing w:line="360" w:lineRule="auto"/>
        <w:jc w:val="left"/>
        <w:textAlignment w:val="center"/>
        <w:rPr>
          <w:color w:val="000000"/>
        </w:rPr>
      </w:pPr>
      <w:r>
        <w:rPr>
          <w:rFonts w:ascii="宋体" w:hAnsi="宋体" w:eastAsia="宋体" w:cs="宋体"/>
          <w:color w:val="000000"/>
        </w:rPr>
        <w:t>故选：</w:t>
      </w:r>
      <w:r>
        <w:rPr>
          <w:rFonts w:ascii="Cambria Math" w:hAnsi="Cambria Math" w:eastAsia="Cambria Math" w:cs="Cambria Math"/>
          <w:color w:val="000000"/>
        </w:rPr>
        <w:t>D</w:t>
      </w:r>
      <w:r>
        <w:rPr>
          <w:rFonts w:ascii="宋体" w:hAnsi="宋体" w:eastAsia="宋体" w:cs="宋体"/>
          <w:color w:val="000000"/>
        </w:rPr>
        <w:t>．</w:t>
      </w:r>
    </w:p>
    <w:p w14:paraId="3B228750">
      <w:pPr>
        <w:spacing w:line="360" w:lineRule="auto"/>
        <w:jc w:val="left"/>
        <w:textAlignment w:val="center"/>
        <w:rPr>
          <w:color w:val="000000"/>
        </w:rPr>
      </w:pPr>
      <w:r>
        <w:rPr>
          <w:color w:val="000000"/>
        </w:rPr>
        <w:t xml:space="preserve">5. </w:t>
      </w:r>
      <w:r>
        <w:rPr>
          <w:rFonts w:ascii="宋体" w:hAnsi="宋体" w:eastAsia="宋体" w:cs="宋体"/>
          <w:color w:val="000000"/>
        </w:rPr>
        <w:t>某工厂第四季度的每月产值的增长率都是</w:t>
      </w:r>
      <w:r>
        <w:rPr>
          <w:rFonts w:ascii="Times New Roman" w:hAnsi="Times New Roman" w:eastAsia="Times New Roman" w:cs="Times New Roman"/>
          <w:i/>
          <w:color w:val="000000"/>
        </w:rPr>
        <w:t>x</w:t>
      </w:r>
      <w:r>
        <w:rPr>
          <w:rFonts w:ascii="宋体" w:hAnsi="宋体" w:eastAsia="宋体" w:cs="宋体"/>
          <w:color w:val="000000"/>
        </w:rPr>
        <w:t>，其中</w:t>
      </w:r>
      <w:r>
        <w:rPr>
          <w:rFonts w:ascii="Times New Roman" w:hAnsi="Times New Roman" w:eastAsia="Times New Roman" w:cs="Times New Roman"/>
          <w:color w:val="000000"/>
        </w:rPr>
        <w:t>12</w:t>
      </w:r>
      <w:r>
        <w:rPr>
          <w:rFonts w:ascii="宋体" w:hAnsi="宋体" w:eastAsia="宋体" w:cs="宋体"/>
          <w:color w:val="000000"/>
        </w:rPr>
        <w:t>月份的产值是</w:t>
      </w:r>
      <w:r>
        <w:rPr>
          <w:rFonts w:ascii="Times New Roman" w:hAnsi="Times New Roman" w:eastAsia="Times New Roman" w:cs="Times New Roman"/>
          <w:color w:val="000000"/>
        </w:rPr>
        <w:t>100</w:t>
      </w:r>
      <w:r>
        <w:rPr>
          <w:rFonts w:ascii="宋体" w:hAnsi="宋体" w:eastAsia="宋体" w:cs="宋体"/>
          <w:color w:val="000000"/>
        </w:rPr>
        <w:t>万元，那么</w:t>
      </w:r>
      <w:r>
        <w:rPr>
          <w:rFonts w:ascii="Times New Roman" w:hAnsi="Times New Roman" w:eastAsia="Times New Roman" w:cs="Times New Roman"/>
          <w:color w:val="000000"/>
        </w:rPr>
        <w:t>10</w:t>
      </w:r>
      <w:r>
        <w:rPr>
          <w:rFonts w:ascii="宋体" w:hAnsi="宋体" w:eastAsia="宋体" w:cs="宋体"/>
          <w:color w:val="000000"/>
        </w:rPr>
        <w:t>月份的产值是（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7E62FE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75" o:title="eqIdcede50872980f2ffabc5832531f18eb5"/>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77" o:title="eqId15ef6a62ff01bacdd1223f631ae837f5"/>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79" o:title="eqId55b3bd36559da9f98d8e4aca945ccafd"/>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1" o:title="eqIdfc3072868e94862fa5d878fb416dd53f"/>
            <o:lock v:ext="edit" aspectratio="t"/>
            <w10:wrap type="none"/>
            <w10:anchorlock/>
          </v:shape>
          <o:OLEObject Type="Embed" ProgID="Equation.DSMT4" ShapeID="_x0000_i1068" DrawAspect="Content" ObjectID="_1468075768" r:id="rId80">
            <o:LockedField>false</o:LockedField>
          </o:OLEObject>
        </w:object>
      </w:r>
      <w:r>
        <w:rPr>
          <w:rFonts w:ascii="Times New Roman" w:hAnsi="Times New Roman" w:eastAsia="Times New Roman" w:cs="Times New Roman"/>
          <w:color w:val="000000"/>
        </w:rPr>
        <w:t>.</w:t>
      </w:r>
    </w:p>
    <w:p w14:paraId="25397CB1">
      <w:pPr>
        <w:spacing w:line="360" w:lineRule="auto"/>
        <w:textAlignment w:val="center"/>
        <w:rPr>
          <w:color w:val="000000"/>
        </w:rPr>
      </w:pPr>
      <w:r>
        <w:rPr>
          <w:color w:val="2E75B6"/>
        </w:rPr>
        <w:t>【答案】</w:t>
      </w:r>
      <w:r>
        <w:rPr>
          <w:color w:val="000000"/>
        </w:rPr>
        <w:t>C</w:t>
      </w:r>
    </w:p>
    <w:p w14:paraId="07B2D675">
      <w:pPr>
        <w:spacing w:line="360" w:lineRule="auto"/>
        <w:textAlignment w:val="center"/>
        <w:rPr>
          <w:color w:val="000000"/>
        </w:rPr>
      </w:pPr>
      <w:r>
        <w:rPr>
          <w:color w:val="2E75B6"/>
        </w:rPr>
        <w:t>【解析】</w:t>
      </w:r>
    </w:p>
    <w:p w14:paraId="6E1CB1CB">
      <w:pPr>
        <w:spacing w:line="360" w:lineRule="auto"/>
        <w:jc w:val="both"/>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9</w:t>
      </w:r>
      <w:r>
        <w:rPr>
          <w:rFonts w:ascii="宋体" w:hAnsi="宋体" w:eastAsia="宋体" w:cs="宋体"/>
          <w:color w:val="000000"/>
        </w:rPr>
        <w:t>月份</w:t>
      </w:r>
      <w:r>
        <w:rPr>
          <w:rFonts w:ascii="宋体" w:hAnsi="宋体" w:eastAsia="宋体" w:cs="宋体"/>
          <w:color w:val="000000"/>
          <w:position w:val="0"/>
        </w:rPr>
        <w:drawing>
          <wp:inline distT="0" distB="0" distL="114300" distR="114300">
            <wp:extent cx="133350" cy="177800"/>
            <wp:effectExtent l="0" t="0" r="0" b="13335"/>
            <wp:docPr id="2033954683" name="图片 203395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83" name="图片 203395468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产值为</w:t>
      </w:r>
      <w:r>
        <w:rPr>
          <w:rFonts w:ascii="Times New Roman" w:hAnsi="Times New Roman" w:eastAsia="Times New Roman" w:cs="Times New Roman"/>
          <w:i/>
          <w:color w:val="000000"/>
        </w:rPr>
        <w:t>a</w:t>
      </w:r>
      <w:r>
        <w:rPr>
          <w:rFonts w:ascii="宋体" w:hAnsi="宋体" w:eastAsia="宋体" w:cs="宋体"/>
          <w:color w:val="000000"/>
        </w:rPr>
        <w:t>，根据题意可得</w:t>
      </w:r>
      <w:r>
        <w:object>
          <v:shape id="_x0000_i1069" o:spt="75" alt="学科网(www.zxxk.com)--教育资源门户，提供试卷、教案、课件、论文、素材以及各类教学资源下载，还有大量而丰富的教学相关资讯！" type="#_x0000_t75" style="height:22.05pt;width:74.95pt;" o:ole="t" filled="f" o:preferrelative="t" stroked="f" coordsize="21600,21600">
            <v:path/>
            <v:fill on="f" focussize="0,0"/>
            <v:stroke on="f" joinstyle="miter"/>
            <v:imagedata r:id="rId83" o:title="eqId8ebf76ce2156c3e6952f82ca91fe9c52"/>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，求得</w:t>
      </w:r>
      <w:r>
        <w:object>
          <v:shape id="_x0000_i1070" o:spt="75" alt="学科网(www.zxxk.com)--教育资源门户，提供试卷、教案、课件、论文、素材以及各类教学资源下载，还有大量而丰富的教学相关资讯！" type="#_x0000_t75" style="height:37.1pt;width:59.15pt;" o:ole="t" filled="f" o:preferrelative="t" stroked="f" coordsize="21600,21600">
            <v:path/>
            <v:fill on="f" focussize="0,0"/>
            <v:stroke on="f" joinstyle="miter"/>
            <v:imagedata r:id="rId85" o:title="eqId48ac74fc89a8be1c4072c7da6dc1364b"/>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，即可求解．</w:t>
      </w:r>
    </w:p>
    <w:p w14:paraId="563C31AC">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9</w:t>
      </w:r>
      <w:r>
        <w:rPr>
          <w:rFonts w:ascii="宋体" w:hAnsi="宋体" w:eastAsia="宋体" w:cs="宋体"/>
          <w:color w:val="000000"/>
        </w:rPr>
        <w:t>月份的产值为</w:t>
      </w:r>
      <w:r>
        <w:rPr>
          <w:rFonts w:ascii="Times New Roman" w:hAnsi="Times New Roman" w:eastAsia="Times New Roman" w:cs="Times New Roman"/>
          <w:i/>
          <w:color w:val="000000"/>
        </w:rPr>
        <w:t>a</w:t>
      </w:r>
      <w:r>
        <w:rPr>
          <w:rFonts w:ascii="宋体" w:hAnsi="宋体" w:eastAsia="宋体" w:cs="宋体"/>
          <w:color w:val="000000"/>
        </w:rPr>
        <w:t>，</w:t>
      </w:r>
    </w:p>
    <w:p w14:paraId="21E34CBC">
      <w:pPr>
        <w:spacing w:line="360" w:lineRule="auto"/>
        <w:jc w:val="left"/>
        <w:textAlignment w:val="center"/>
        <w:rPr>
          <w:color w:val="000000"/>
        </w:rPr>
      </w:pPr>
      <w:r>
        <w:rPr>
          <w:rFonts w:ascii="宋体" w:hAnsi="宋体" w:eastAsia="宋体" w:cs="宋体"/>
          <w:color w:val="000000"/>
        </w:rPr>
        <w:t>由题意可得，</w:t>
      </w:r>
      <w:r>
        <w:object>
          <v:shape id="_x0000_i1071" o:spt="75" alt="学科网(www.zxxk.com)--教育资源门户，提供试卷、教案、课件、论文、素材以及各类教学资源下载，还有大量而丰富的教学相关资讯！" type="#_x0000_t75" style="height:22.05pt;width:74.95pt;" o:ole="t" filled="f" o:preferrelative="t" stroked="f" coordsize="21600,21600">
            <v:path/>
            <v:fill on="f" focussize="0,0"/>
            <v:stroke on="f" joinstyle="miter"/>
            <v:imagedata r:id="rId83" o:title="eqId8ebf76ce2156c3e6952f82ca91fe9c52"/>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14:paraId="407342C6">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7.1pt;width:59.15pt;" o:ole="t" filled="f" o:preferrelative="t" stroked="f" coordsize="21600,21600">
            <v:path/>
            <v:fill on="f" focussize="0,0"/>
            <v:stroke on="f" joinstyle="miter"/>
            <v:imagedata r:id="rId85" o:title="eqId48ac74fc89a8be1c4072c7da6dc1364b"/>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6C1289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月份的产值是</w:t>
      </w:r>
      <w:r>
        <w:object>
          <v:shape id="_x0000_i1073" o:spt="75" alt="学科网(www.zxxk.com)--教育资源门户，提供试卷、教案、课件、论文、素材以及各类教学资源下载，还有大量而丰富的教学相关资讯！" type="#_x0000_t75" style="height:37.1pt;width:124.9pt;" o:ole="t" filled="f" o:preferrelative="t" stroked="f" coordsize="21600,21600">
            <v:path/>
            <v:fill on="f" focussize="0,0"/>
            <v:stroke on="f" joinstyle="miter"/>
            <v:imagedata r:id="rId89" o:title="eqId6567b1423b3c61030ce20737ad89bfe9"/>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p>
    <w:p w14:paraId="191351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4D5060">
      <w:pPr>
        <w:spacing w:line="360" w:lineRule="auto"/>
        <w:jc w:val="left"/>
        <w:textAlignment w:val="center"/>
        <w:rPr>
          <w:color w:val="000000"/>
        </w:rPr>
      </w:pPr>
      <w:r>
        <w:rPr>
          <w:color w:val="000000"/>
        </w:rPr>
        <w:t xml:space="preserve">6. </w:t>
      </w:r>
      <w:r>
        <w:rPr>
          <w:rFonts w:ascii="宋体" w:hAnsi="宋体" w:eastAsia="宋体" w:cs="宋体"/>
          <w:color w:val="000000"/>
        </w:rPr>
        <w:t>如图，在四边形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3" o:title="eqIdcfc1f76257275ab4b04f9bc913535670"/>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F3EFF7">
      <w:pPr>
        <w:spacing w:line="360" w:lineRule="auto"/>
        <w:jc w:val="left"/>
        <w:textAlignment w:val="center"/>
        <w:rPr>
          <w:color w:val="000000"/>
        </w:rPr>
      </w:pPr>
      <w:r>
        <w:rPr>
          <w:color w:val="000000"/>
        </w:rPr>
        <w:drawing>
          <wp:inline distT="0" distB="0" distL="114300" distR="114300">
            <wp:extent cx="1381125" cy="1447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81125" cy="1447800"/>
                    </a:xfrm>
                    <a:prstGeom prst="rect">
                      <a:avLst/>
                    </a:prstGeom>
                  </pic:spPr>
                </pic:pic>
              </a:graphicData>
            </a:graphic>
          </wp:inline>
        </w:drawing>
      </w:r>
    </w:p>
    <w:p w14:paraId="6DA0189D">
      <w:pPr>
        <w:tabs>
          <w:tab w:val="left" w:pos="4873"/>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5.75pt;width:122.35pt;" o:ole="t" filled="f" o:preferrelative="t" stroked="f" coordsize="21600,21600">
            <v:path/>
            <v:fill on="f" focussize="0,0"/>
            <v:stroke on="f" joinstyle="miter"/>
            <v:imagedata r:id="rId96" o:title="eqIdd04269fe7e81d0b2b68ea5c3ba1ec2ad"/>
            <o:lock v:ext="edit" aspectratio="t"/>
            <w10:wrap type="none"/>
            <w10:anchorlock/>
          </v:shape>
          <o:OLEObject Type="Embed" ProgID="Equation.DSMT4" ShapeID="_x0000_i1076" DrawAspect="Content" ObjectID="_1468075776" r:id="rId95">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5.75pt;width:122.35pt;" o:ole="t" filled="f" o:preferrelative="t" stroked="f" coordsize="21600,21600">
            <v:path/>
            <v:fill on="f" focussize="0,0"/>
            <v:stroke on="f" joinstyle="miter"/>
            <v:imagedata r:id="rId98" o:title="eqIdb08ae0264e720234249e3b222395535a"/>
            <o:lock v:ext="edit" aspectratio="t"/>
            <w10:wrap type="none"/>
            <w10:anchorlock/>
          </v:shape>
          <o:OLEObject Type="Embed" ProgID="Equation.DSMT4" ShapeID="_x0000_i1077" DrawAspect="Content" ObjectID="_1468075777" r:id="rId97">
            <o:LockedField>false</o:LockedField>
          </o:OLEObject>
        </w:object>
      </w:r>
    </w:p>
    <w:p w14:paraId="63237B29">
      <w:pPr>
        <w:tabs>
          <w:tab w:val="left" w:pos="4873"/>
        </w:tabs>
        <w:spacing w:line="360" w:lineRule="auto"/>
        <w:jc w:val="left"/>
        <w:textAlignment w:val="center"/>
        <w:rPr>
          <w:color w:val="000000"/>
        </w:rPr>
      </w:pPr>
      <w:r>
        <w:rPr>
          <w:color w:val="000000"/>
        </w:rPr>
        <w:t xml:space="preserve">C. </w:t>
      </w:r>
      <w:r>
        <w:object>
          <v:shape id="_x0000_i1078" o:spt="75" alt="学科网(www.zxxk.com)--教育资源门户，提供试卷、教案、课件、论文、素材以及各类教学资源下载，还有大量而丰富的教学相关资讯！" type="#_x0000_t75" style="height:15.75pt;width:122.35pt;" o:ole="t" filled="f" o:preferrelative="t" stroked="f" coordsize="21600,21600">
            <v:path/>
            <v:fill on="f" focussize="0,0"/>
            <v:stroke on="f" joinstyle="miter"/>
            <v:imagedata r:id="rId100" o:title="eqId69d9e7e4630f4c328ae6bcfb2a414b42"/>
            <o:lock v:ext="edit" aspectratio="t"/>
            <w10:wrap type="none"/>
            <w10:anchorlock/>
          </v:shape>
          <o:OLEObject Type="Embed" ProgID="Equation.DSMT4" ShapeID="_x0000_i1078" DrawAspect="Content" ObjectID="_1468075778" r:id="rId99">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16.05pt;width:121.8pt;" o:ole="t" filled="f" o:preferrelative="t" stroked="f" coordsize="21600,21600">
            <v:path/>
            <v:fill on="f" focussize="0,0"/>
            <v:stroke on="f" joinstyle="miter"/>
            <v:imagedata r:id="rId102" o:title="eqId054a9d574bc33119a358a645c4e46f1d"/>
            <o:lock v:ext="edit" aspectratio="t"/>
            <w10:wrap type="none"/>
            <w10:anchorlock/>
          </v:shape>
          <o:OLEObject Type="Embed" ProgID="Equation.DSMT4" ShapeID="_x0000_i1079" DrawAspect="Content" ObjectID="_1468075779" r:id="rId101">
            <o:LockedField>false</o:LockedField>
          </o:OLEObject>
        </w:object>
      </w:r>
    </w:p>
    <w:p w14:paraId="5A76EFE5">
      <w:pPr>
        <w:spacing w:line="360" w:lineRule="auto"/>
        <w:textAlignment w:val="center"/>
        <w:rPr>
          <w:color w:val="000000"/>
        </w:rPr>
      </w:pPr>
      <w:r>
        <w:rPr>
          <w:color w:val="2E75B6"/>
        </w:rPr>
        <w:t>【答案】</w:t>
      </w:r>
      <w:r>
        <w:rPr>
          <w:color w:val="000000"/>
        </w:rPr>
        <w:t>D</w:t>
      </w:r>
    </w:p>
    <w:p w14:paraId="5C33340F">
      <w:pPr>
        <w:spacing w:line="360" w:lineRule="auto"/>
        <w:textAlignment w:val="center"/>
        <w:rPr>
          <w:color w:val="000000"/>
        </w:rPr>
      </w:pPr>
      <w:r>
        <w:rPr>
          <w:color w:val="2E75B6"/>
        </w:rPr>
        <w:t>【解析】</w:t>
      </w:r>
    </w:p>
    <w:p w14:paraId="3646303F">
      <w:pPr>
        <w:spacing w:line="360" w:lineRule="auto"/>
        <w:jc w:val="left"/>
        <w:textAlignment w:val="center"/>
        <w:rPr>
          <w:color w:val="000000"/>
        </w:rPr>
      </w:pPr>
      <w:r>
        <w:rPr>
          <w:color w:val="000000"/>
        </w:rPr>
        <w:t>【分析】</w:t>
      </w:r>
      <w:r>
        <w:rPr>
          <w:rFonts w:ascii="宋体" w:hAnsi="宋体" w:eastAsia="宋体" w:cs="宋体"/>
          <w:color w:val="000000"/>
        </w:rPr>
        <w:t>本题考查勾股定理，设</w:t>
      </w:r>
      <w:r>
        <w:object>
          <v:shape id="_x0000_i10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交于点</w:t>
      </w:r>
      <w:r>
        <w:object>
          <v:shape id="_x0000_i10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，根据勾股定理得到</w:t>
      </w:r>
      <w:r>
        <w:object>
          <v:shape id="_x0000_i1083"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110" o:title="eqIdab7c2ce812bd5b337cb2bf850ccb3773"/>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2" o:title="eqIda64cdc9a47cc173b986a39698066d9dd"/>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45pt;width:90.1pt;" o:ole="t" filled="f" o:preferrelative="t" stroked="f" coordsize="21600,21600">
            <v:path/>
            <v:fill on="f" focussize="0,0"/>
            <v:stroke on="f" joinstyle="miter"/>
            <v:imagedata r:id="rId114" o:title="eqId033becfbfb7dccda368a25ee1f0b33e1"/>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16" o:title="eqIdf9551432a45506106468886150bd60f6"/>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6pt;width:121.95pt;" o:ole="t" filled="f" o:preferrelative="t" stroked="f" coordsize="21600,21600">
            <v:path/>
            <v:fill on="f" focussize="0,0"/>
            <v:stroke on="f" joinstyle="miter"/>
            <v:imagedata r:id="rId118" o:title="eqId2fe202edc626ff3749b08f1b6f7b2c33"/>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，整理得</w:t>
      </w:r>
      <w:r>
        <w:object>
          <v:shape id="_x0000_i1088" o:spt="75" alt="学科网(www.zxxk.com)--教育资源门户，提供试卷、教案、课件、论文、素材以及各类教学资源下载，还有大量而丰富的教学相关资讯！" type="#_x0000_t75" style="height:16.05pt;width:121.8pt;" o:ole="t" filled="f" o:preferrelative="t" stroked="f" coordsize="21600,21600">
            <v:path/>
            <v:fill on="f" focussize="0,0"/>
            <v:stroke on="f" joinstyle="miter"/>
            <v:imagedata r:id="rId102" o:title="eqId054a9d574bc33119a358a645c4e46f1d"/>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，据此求解即可．</w:t>
      </w:r>
    </w:p>
    <w:p w14:paraId="1DE17B6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交于点</w:t>
      </w:r>
      <w:r>
        <w:object>
          <v:shape id="_x0000_i109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14:paraId="0954F486">
      <w:pPr>
        <w:spacing w:line="360" w:lineRule="auto"/>
        <w:jc w:val="left"/>
        <w:textAlignment w:val="center"/>
        <w:rPr>
          <w:color w:val="000000"/>
        </w:rPr>
      </w:pPr>
      <w:r>
        <w:rPr>
          <w:color w:val="000000"/>
        </w:rPr>
        <w:drawing>
          <wp:inline distT="0" distB="0" distL="114300" distR="114300">
            <wp:extent cx="1390650" cy="1457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390650" cy="1457325"/>
                    </a:xfrm>
                    <a:prstGeom prst="rect">
                      <a:avLst/>
                    </a:prstGeom>
                  </pic:spPr>
                </pic:pic>
              </a:graphicData>
            </a:graphic>
          </wp:inline>
        </w:drawing>
      </w:r>
    </w:p>
    <w:p w14:paraId="5D9DDC3D">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3" o:title="eqIdcfc1f76257275ab4b04f9bc913535670"/>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14:paraId="62221882">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110" o:title="eqIdab7c2ce812bd5b337cb2bf850ccb3773"/>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2" o:title="eqIda64cdc9a47cc173b986a39698066d9dd"/>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45pt;width:90.1pt;" o:ole="t" filled="f" o:preferrelative="t" stroked="f" coordsize="21600,21600">
            <v:path/>
            <v:fill on="f" focussize="0,0"/>
            <v:stroke on="f" joinstyle="miter"/>
            <v:imagedata r:id="rId114" o:title="eqId033becfbfb7dccda368a25ee1f0b33e1"/>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16" o:title="eqIdf9551432a45506106468886150bd60f6"/>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3145205F">
      <w:pPr>
        <w:spacing w:line="360" w:lineRule="auto"/>
        <w:jc w:val="left"/>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5.75pt;width:252pt;" o:ole="t" filled="f" o:preferrelative="t" stroked="f" coordsize="21600,21600">
            <v:path/>
            <v:fill on="f" focussize="0,0"/>
            <v:stroke on="f" joinstyle="miter"/>
            <v:imagedata r:id="rId130" o:title="eqId34507eb911419030a3a864a05237d4e2"/>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14:paraId="4A6C7257">
      <w:pPr>
        <w:spacing w:line="360" w:lineRule="auto"/>
        <w:jc w:val="left"/>
        <w:textAlignment w:val="center"/>
        <w:rPr>
          <w:color w:val="000000"/>
        </w:rPr>
      </w:pPr>
      <w:r>
        <w:rPr>
          <w:rFonts w:ascii="宋体" w:hAnsi="宋体" w:eastAsia="宋体" w:cs="宋体"/>
          <w:color w:val="000000"/>
        </w:rPr>
        <w:t>整理得</w:t>
      </w:r>
      <w:r>
        <w:object>
          <v:shape id="_x0000_i1098" o:spt="75" alt="学科网(www.zxxk.com)--教育资源门户，提供试卷、教案、课件、论文、素材以及各类教学资源下载，还有大量而丰富的教学相关资讯！" type="#_x0000_t75" style="height:16.05pt;width:121.8pt;" o:ole="t" filled="f" o:preferrelative="t" stroked="f" coordsize="21600,21600">
            <v:path/>
            <v:fill on="f" focussize="0,0"/>
            <v:stroke on="f" joinstyle="miter"/>
            <v:imagedata r:id="rId102" o:title="eqId054a9d574bc33119a358a645c4e46f1d"/>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w:t>
      </w:r>
    </w:p>
    <w:p w14:paraId="56617D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96243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0FA60B7">
      <w:pPr>
        <w:spacing w:line="360" w:lineRule="auto"/>
        <w:jc w:val="left"/>
        <w:textAlignment w:val="center"/>
        <w:rPr>
          <w:color w:val="000000"/>
        </w:rPr>
      </w:pPr>
      <w:r>
        <w:rPr>
          <w:color w:val="000000"/>
        </w:rPr>
        <w:t xml:space="preserve">7. </w:t>
      </w:r>
      <w:r>
        <w:rPr>
          <w:rFonts w:ascii="宋体" w:hAnsi="宋体" w:eastAsia="宋体" w:cs="宋体"/>
          <w:color w:val="000000"/>
        </w:rPr>
        <w:t>若二次根式</w:t>
      </w:r>
      <w:r>
        <w:object>
          <v:shape id="_x0000_i1099"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133" o:title="eqId55918d507828973abd7c8a7746a15e6b"/>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有意义，则</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91E52BE">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7" o:title="eqId5d10275c8fdc8920bd88ef2e7a22a0c4"/>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39" o:title="eqId38f0e9c04402a0ffdaa25c3e3c82c7dd"/>
            <o:lock v:ext="edit" aspectratio="t"/>
            <w10:wrap type="none"/>
            <w10:anchorlock/>
          </v:shape>
          <o:OLEObject Type="Embed" ProgID="Equation.DSMT4" ShapeID="_x0000_i1102" DrawAspect="Content" ObjectID="_1468075802" r:id="rId138">
            <o:LockedField>false</o:LockedField>
          </o:OLEObject>
        </w:object>
      </w:r>
    </w:p>
    <w:p w14:paraId="20F73166">
      <w:pPr>
        <w:spacing w:line="360" w:lineRule="auto"/>
        <w:textAlignment w:val="center"/>
        <w:rPr>
          <w:color w:val="000000"/>
        </w:rPr>
      </w:pPr>
      <w:r>
        <w:rPr>
          <w:color w:val="2E75B6"/>
        </w:rPr>
        <w:t>【解析】</w:t>
      </w:r>
    </w:p>
    <w:p w14:paraId="6650B83F">
      <w:pPr>
        <w:spacing w:line="360" w:lineRule="auto"/>
        <w:jc w:val="both"/>
        <w:textAlignment w:val="center"/>
        <w:rPr>
          <w:color w:val="000000"/>
        </w:rPr>
      </w:pPr>
      <w:r>
        <w:rPr>
          <w:color w:val="000000"/>
        </w:rPr>
        <w:t>【分析】</w:t>
      </w:r>
      <w:r>
        <w:rPr>
          <w:rFonts w:ascii="宋体" w:hAnsi="宋体" w:eastAsia="宋体" w:cs="宋体"/>
          <w:color w:val="000000"/>
        </w:rPr>
        <w:t>本题考查二次根式有意义的条件，分式有意义的条件，二次根式有意义的条件是被开方数非负，同时分母不能为零，因此需满足</w:t>
      </w:r>
      <w:r>
        <w:object>
          <v:shape id="_x0000_i110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41" o:title="eqIdc8b8e5c44e85d054d40643f11e9d76c1"/>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39" o:title="eqId38f0e9c04402a0ffdaa25c3e3c82c7dd"/>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，联立求解即可．</w:t>
      </w:r>
    </w:p>
    <w:p w14:paraId="48668B9D">
      <w:pPr>
        <w:spacing w:line="360" w:lineRule="auto"/>
        <w:jc w:val="both"/>
        <w:textAlignment w:val="center"/>
        <w:rPr>
          <w:color w:val="000000"/>
        </w:rPr>
      </w:pPr>
      <w:r>
        <w:rPr>
          <w:color w:val="000000"/>
        </w:rPr>
        <w:t>【详解】</w:t>
      </w:r>
      <w:r>
        <w:rPr>
          <w:rFonts w:ascii="宋体" w:hAnsi="宋体" w:eastAsia="宋体" w:cs="宋体"/>
          <w:color w:val="000000"/>
        </w:rPr>
        <w:t>解：∵二次根式</w:t>
      </w:r>
      <w:r>
        <w:object>
          <v:shape id="_x0000_i1105"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133" o:title="eqId55918d507828973abd7c8a7746a15e6b"/>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有意义，</w:t>
      </w:r>
    </w:p>
    <w:p w14:paraId="55F2217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被开方数</w:t>
      </w:r>
      <w:r>
        <w:object>
          <v:shape id="_x0000_i110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41" o:title="eqIdc8b8e5c44e85d054d40643f11e9d76c1"/>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7" o:title="eqId5d10275c8fdc8920bd88ef2e7a22a0c4"/>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297645EE">
      <w:pPr>
        <w:spacing w:line="360" w:lineRule="auto"/>
        <w:jc w:val="both"/>
        <w:textAlignment w:val="center"/>
        <w:rPr>
          <w:color w:val="000000"/>
        </w:rPr>
      </w:pPr>
      <w:r>
        <w:rPr>
          <w:rFonts w:ascii="宋体" w:hAnsi="宋体" w:eastAsia="宋体" w:cs="宋体"/>
          <w:color w:val="000000"/>
        </w:rPr>
        <w:t>分母</w:t>
      </w:r>
      <w:r>
        <w:object>
          <v:shape id="_x0000_i110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39" o:title="eqId38f0e9c04402a0ffdaa25c3e3c82c7dd"/>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14:paraId="3038918C">
      <w:pPr>
        <w:spacing w:line="360" w:lineRule="auto"/>
        <w:jc w:val="both"/>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的取值范围是</w:t>
      </w:r>
      <w:r>
        <w:object>
          <v:shape id="_x0000_i111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7" o:title="eqId5d10275c8fdc8920bd88ef2e7a22a0c4"/>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且</w:t>
      </w:r>
      <w:r>
        <w:object>
          <v:shape id="_x0000_i111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39" o:title="eqId38f0e9c04402a0ffdaa25c3e3c82c7dd"/>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w:t>
      </w:r>
    </w:p>
    <w:p w14:paraId="4929273B">
      <w:pPr>
        <w:spacing w:line="360" w:lineRule="auto"/>
        <w:jc w:val="both"/>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7" o:title="eqId5d10275c8fdc8920bd88ef2e7a22a0c4"/>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39" o:title="eqId38f0e9c04402a0ffdaa25c3e3c82c7dd"/>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w:t>
      </w:r>
    </w:p>
    <w:p w14:paraId="724DB212">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1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53" o:title="eqIdddf770c26d215a0699a19c8ca08f088f"/>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067AED9">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55" o:title="eqId2756f7b32f8ec9cc92b45af4191d7d54"/>
            <o:lock v:ext="edit" aspectratio="t"/>
            <w10:wrap type="none"/>
            <w10:anchorlock/>
          </v:shape>
          <o:OLEObject Type="Embed" ProgID="Equation.DSMT4" ShapeID="_x0000_i1115" DrawAspect="Content" ObjectID="_1468075815" r:id="rId154">
            <o:LockedField>false</o:LockedField>
          </o:OLEObject>
        </w:object>
      </w:r>
    </w:p>
    <w:p w14:paraId="437B1BE8">
      <w:pPr>
        <w:spacing w:line="360" w:lineRule="auto"/>
        <w:textAlignment w:val="center"/>
        <w:rPr>
          <w:color w:val="000000"/>
        </w:rPr>
      </w:pPr>
      <w:r>
        <w:rPr>
          <w:color w:val="2E75B6"/>
        </w:rPr>
        <w:t>【解析】</w:t>
      </w:r>
    </w:p>
    <w:p w14:paraId="2F98005B">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本题考查解一元二次方程，用直接开平方法解一元二次方程即可．</w:t>
      </w:r>
    </w:p>
    <w:p w14:paraId="1F040A9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21.95pt;width:70.15pt;" o:ole="t" filled="f" o:preferrelative="t" stroked="f" coordsize="21600,21600">
            <v:path/>
            <v:fill on="f" focussize="0,0"/>
            <v:stroke on="f" joinstyle="miter"/>
            <v:imagedata r:id="rId157" o:title="eqId790221a21118d89b9888c18f4714ae19"/>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w:t>
      </w:r>
    </w:p>
    <w:p w14:paraId="59871F4A">
      <w:pPr>
        <w:spacing w:line="360" w:lineRule="auto"/>
        <w:jc w:val="both"/>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159" o:title="eqId9f76cc1ab2c18d01d1903a71d89f2b36"/>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w:t>
      </w:r>
    </w:p>
    <w:p w14:paraId="0022494C">
      <w:pPr>
        <w:spacing w:line="360" w:lineRule="auto"/>
        <w:jc w:val="both"/>
        <w:textAlignment w:val="center"/>
        <w:rPr>
          <w:color w:val="000000"/>
        </w:rPr>
      </w:pPr>
      <w:r>
        <w:rPr>
          <w:rFonts w:ascii="宋体" w:hAnsi="宋体" w:eastAsia="宋体" w:cs="宋体"/>
          <w:color w:val="000000"/>
        </w:rPr>
        <w:t>即</w:t>
      </w:r>
      <w:r>
        <w:object>
          <v:shape id="_x0000_i1118"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61" o:title="eqId87f9ca7cfdf23db014046991c0f75015"/>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63" o:title="eqId5533027c7765f1306698febb07955106"/>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w:t>
      </w:r>
    </w:p>
    <w:p w14:paraId="458228CD">
      <w:pPr>
        <w:spacing w:line="360" w:lineRule="auto"/>
        <w:jc w:val="left"/>
        <w:textAlignment w:val="center"/>
        <w:rPr>
          <w:color w:val="000000"/>
        </w:rPr>
      </w:pP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61" o:title="eqId87f9ca7cfdf23db014046991c0f75015"/>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，得</w:t>
      </w:r>
      <w:r>
        <w:object>
          <v:shape id="_x0000_i11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6" o:title="eqId3b59fee45c9024224c05273a4765f044"/>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168" o:title="eqIdfa7e7a5ecd65d4eb785e543dd7eeea85"/>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32BCB044">
      <w:pPr>
        <w:spacing w:line="360" w:lineRule="auto"/>
        <w:jc w:val="left"/>
        <w:textAlignment w:val="center"/>
        <w:rPr>
          <w:color w:val="000000"/>
        </w:rPr>
      </w:pP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63" o:title="eqId5533027c7765f1306698febb07955106"/>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71" o:title="eqIda4ed8e69fe5cbff04585b2112bbf93b5"/>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48eb2ac88e1f078c708dd1adef3e59c7"/>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p>
    <w:p w14:paraId="18FBFDFD">
      <w:pPr>
        <w:spacing w:line="360" w:lineRule="auto"/>
        <w:jc w:val="left"/>
        <w:textAlignment w:val="center"/>
        <w:rPr>
          <w:color w:val="000000"/>
        </w:rPr>
      </w:pPr>
      <w:r>
        <w:rPr>
          <w:rFonts w:ascii="宋体" w:hAnsi="宋体" w:eastAsia="宋体" w:cs="宋体"/>
          <w:color w:val="000000"/>
        </w:rPr>
        <w:t>∴方程</w:t>
      </w:r>
      <w:r>
        <w:object>
          <v:shape id="_x0000_i112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53" o:title="eqIdddf770c26d215a0699a19c8ca08f088f"/>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的根是</w:t>
      </w:r>
      <w:r>
        <w:object>
          <v:shape id="_x0000_i112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55" o:title="eqId2756f7b32f8ec9cc92b45af4191d7d54"/>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w:t>
      </w:r>
    </w:p>
    <w:p w14:paraId="5A1862AC">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55" o:title="eqId2756f7b32f8ec9cc92b45af4191d7d54"/>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w:t>
      </w:r>
    </w:p>
    <w:p w14:paraId="6225B2C7">
      <w:pPr>
        <w:spacing w:line="360" w:lineRule="auto"/>
        <w:jc w:val="both"/>
        <w:textAlignment w:val="center"/>
        <w:rPr>
          <w:color w:val="000000"/>
        </w:rPr>
      </w:pPr>
      <w:r>
        <w:rPr>
          <w:color w:val="000000"/>
        </w:rPr>
        <w:t xml:space="preserve">9. </w:t>
      </w:r>
      <w:r>
        <w:rPr>
          <w:rFonts w:ascii="宋体" w:hAnsi="宋体" w:eastAsia="宋体" w:cs="宋体"/>
          <w:color w:val="000000"/>
        </w:rPr>
        <w:t>不等式</w:t>
      </w:r>
      <w:r>
        <w:object>
          <v:shape id="_x0000_i11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78" o:title="eqId6612a44059525953b5a529a31483565d"/>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CB20BC5">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0" o:title="eqIddb7cf6f4042b74286e79e1c87e474f4e"/>
            <o:lock v:ext="edit" aspectratio="t"/>
            <w10:wrap type="none"/>
            <w10:anchorlock/>
          </v:shape>
          <o:OLEObject Type="Embed" ProgID="Equation.DSMT4" ShapeID="_x0000_i1130" DrawAspect="Content" ObjectID="_1468075830" r:id="rId179">
            <o:LockedField>false</o:LockedField>
          </o:OLEObject>
        </w:object>
      </w:r>
    </w:p>
    <w:p w14:paraId="3615C859">
      <w:pPr>
        <w:spacing w:line="360" w:lineRule="auto"/>
        <w:textAlignment w:val="center"/>
        <w:rPr>
          <w:color w:val="000000"/>
        </w:rPr>
      </w:pPr>
      <w:r>
        <w:rPr>
          <w:color w:val="2E75B6"/>
        </w:rPr>
        <w:t>【解析】</w:t>
      </w:r>
    </w:p>
    <w:p w14:paraId="37A8F586">
      <w:pPr>
        <w:spacing w:line="360" w:lineRule="auto"/>
        <w:jc w:val="left"/>
        <w:textAlignment w:val="center"/>
        <w:rPr>
          <w:color w:val="000000"/>
        </w:rPr>
      </w:pPr>
      <w:r>
        <w:rPr>
          <w:color w:val="000000"/>
        </w:rPr>
        <w:t>【分析】</w:t>
      </w:r>
      <w:r>
        <w:rPr>
          <w:rFonts w:ascii="宋体" w:hAnsi="宋体" w:eastAsia="宋体" w:cs="宋体"/>
          <w:color w:val="000000"/>
        </w:rPr>
        <w:t>根据解一元一次不等式基本步骤：移项、合并同类项、系数化为</w:t>
      </w:r>
      <w:r>
        <w:rPr>
          <w:rFonts w:ascii="Times New Roman" w:hAnsi="Times New Roman" w:eastAsia="Times New Roman" w:cs="Times New Roman"/>
          <w:color w:val="000000"/>
        </w:rPr>
        <w:t>1</w:t>
      </w:r>
      <w:r>
        <w:rPr>
          <w:rFonts w:ascii="宋体" w:hAnsi="宋体" w:eastAsia="宋体" w:cs="宋体"/>
          <w:color w:val="000000"/>
        </w:rPr>
        <w:t>进行计算即可得．</w:t>
      </w:r>
    </w:p>
    <w:p w14:paraId="7F6F7F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78" o:title="eqId6612a44059525953b5a529a31483565d"/>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p>
    <w:p w14:paraId="3EA4AA9D">
      <w:pPr>
        <w:spacing w:line="360" w:lineRule="auto"/>
        <w:jc w:val="left"/>
        <w:textAlignment w:val="center"/>
        <w:rPr>
          <w:color w:val="000000"/>
        </w:rPr>
      </w:pPr>
      <w:r>
        <w:rPr>
          <w:rFonts w:ascii="宋体" w:hAnsi="宋体" w:eastAsia="宋体" w:cs="宋体"/>
          <w:color w:val="000000"/>
        </w:rPr>
        <w:t>移项得：</w:t>
      </w:r>
      <w:r>
        <w:object>
          <v:shape id="_x0000_i113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83" o:title="eqIdcaa8f898fd0e918b4670f9da5aefc222"/>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14:paraId="7FAB7847">
      <w:pPr>
        <w:spacing w:line="360" w:lineRule="auto"/>
        <w:jc w:val="left"/>
        <w:textAlignment w:val="center"/>
        <w:rPr>
          <w:color w:val="000000"/>
        </w:rPr>
      </w:pPr>
      <w:r>
        <w:rPr>
          <w:rFonts w:ascii="宋体" w:hAnsi="宋体" w:eastAsia="宋体" w:cs="宋体"/>
          <w:color w:val="000000"/>
        </w:rPr>
        <w:t>合并得：</w:t>
      </w:r>
      <w:r>
        <w:object>
          <v:shape id="_x0000_i1133" o:spt="75" alt="学科网(www.zxxk.com)--教育资源门户，提供试卷、教案、课件、论文、素材以及各类教学资源下载，还有大量而丰富的教学相关资讯！" type="#_x0000_t75" style="height:22.2pt;width:76.8pt;" o:ole="t" filled="f" o:preferrelative="t" stroked="f" coordsize="21600,21600">
            <v:path/>
            <v:fill on="f" focussize="0,0"/>
            <v:stroke on="f" joinstyle="miter"/>
            <v:imagedata r:id="rId185" o:title="eqId82c6ad3f49f721392d0071a3d321714a"/>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w:t>
      </w:r>
    </w:p>
    <w:p w14:paraId="1A64313F">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0" o:title="eqIddb7cf6f4042b74286e79e1c87e474f4e"/>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w:t>
      </w:r>
    </w:p>
    <w:p w14:paraId="28E9AF1D">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0" o:title="eqIddb7cf6f4042b74286e79e1c87e474f4e"/>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14:paraId="3DBF2BDC">
      <w:pPr>
        <w:spacing w:line="360" w:lineRule="auto"/>
        <w:jc w:val="both"/>
        <w:textAlignment w:val="center"/>
        <w:rPr>
          <w:color w:val="000000"/>
        </w:rPr>
      </w:pPr>
      <w:r>
        <w:rPr>
          <w:color w:val="000000"/>
        </w:rPr>
        <w:t>【点睛】</w:t>
      </w:r>
      <w:r>
        <w:rPr>
          <w:rFonts w:ascii="宋体" w:hAnsi="宋体" w:eastAsia="宋体" w:cs="宋体"/>
          <w:color w:val="000000"/>
        </w:rPr>
        <w:t>本题主要考查解一元一次不等式的基本能力，严格遵循解不等式的基本步骤是关键，尤其需要注意不等式两边都乘以或除以同一个负数不等号方向要改变．</w:t>
      </w:r>
    </w:p>
    <w:p w14:paraId="56CD5D28">
      <w:pPr>
        <w:spacing w:line="360" w:lineRule="auto"/>
        <w:jc w:val="left"/>
        <w:textAlignment w:val="center"/>
        <w:rPr>
          <w:color w:val="000000"/>
        </w:rPr>
      </w:pPr>
      <w:r>
        <w:rPr>
          <w:color w:val="000000"/>
        </w:rPr>
        <w:t xml:space="preserve">10. </w:t>
      </w:r>
      <w:r>
        <w:rPr>
          <w:rFonts w:ascii="宋体" w:hAnsi="宋体" w:eastAsia="宋体" w:cs="宋体"/>
          <w:color w:val="000000"/>
        </w:rPr>
        <w:t>如果</w:t>
      </w:r>
      <w:r>
        <w:object>
          <v:shape id="_x0000_i1136"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189" o:title="eqId127ff8827c18c1c6232f8b943f1ecef9"/>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，那么等式成立的条件是</w:t>
      </w:r>
      <w:r>
        <w:rPr>
          <w:color w:val="000000"/>
        </w:rPr>
        <w:t>______</w:t>
      </w:r>
      <w:r>
        <w:rPr>
          <w:rFonts w:ascii="Times New Roman" w:hAnsi="Times New Roman" w:eastAsia="Times New Roman" w:cs="Times New Roman"/>
          <w:color w:val="000000"/>
        </w:rPr>
        <w:t>.</w:t>
      </w:r>
    </w:p>
    <w:p w14:paraId="2614CD5B">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1" o:title="eqIdde006303d69309281e981520b58fe798"/>
            <o:lock v:ext="edit" aspectratio="t"/>
            <w10:wrap type="none"/>
            <w10:anchorlock/>
          </v:shape>
          <o:OLEObject Type="Embed" ProgID="Equation.DSMT4" ShapeID="_x0000_i1137" DrawAspect="Content" ObjectID="_1468075837" r:id="rId190">
            <o:LockedField>false</o:LockedField>
          </o:OLEObject>
        </w:object>
      </w:r>
      <w:r>
        <w:rPr>
          <w:color w:val="000000"/>
        </w:rPr>
        <w:t>##</w:t>
      </w:r>
      <w:r>
        <w:object>
          <v:shape id="_x0000_i11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3" o:title="eqIde16fba0066663733ae526c52fc340f94"/>
            <o:lock v:ext="edit" aspectratio="t"/>
            <w10:wrap type="none"/>
            <w10:anchorlock/>
          </v:shape>
          <o:OLEObject Type="Embed" ProgID="Equation.DSMT4" ShapeID="_x0000_i1138" DrawAspect="Content" ObjectID="_1468075838" r:id="rId192">
            <o:LockedField>false</o:LockedField>
          </o:OLEObject>
        </w:object>
      </w:r>
    </w:p>
    <w:p w14:paraId="50C8E348">
      <w:pPr>
        <w:spacing w:line="360" w:lineRule="auto"/>
        <w:textAlignment w:val="center"/>
        <w:rPr>
          <w:color w:val="000000"/>
        </w:rPr>
      </w:pPr>
      <w:r>
        <w:rPr>
          <w:color w:val="2E75B6"/>
        </w:rPr>
        <w:t>【解析】</w:t>
      </w:r>
    </w:p>
    <w:p w14:paraId="44180D7E">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本题主要考查了二次根式的性质，求不等式组的解集，解题的关键是根据二次根式的性质得出</w:t>
      </w:r>
      <w:r>
        <w:object>
          <v:shape id="_x0000_i11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5" o:title="eqId5c86df49bf2c5d4223babd86d44e9582"/>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7" o:title="eqId890cc200654ddf74cbdb1f0343e14b9c"/>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，再求解即可．</w:t>
      </w:r>
    </w:p>
    <w:p w14:paraId="278EB0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189" o:title="eqId127ff8827c18c1c6232f8b943f1ecef9"/>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p>
    <w:p w14:paraId="2435BF15">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200" o:title="eqId1afb09cb107cf2a0a336dbeff5dc0fba"/>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w:t>
      </w:r>
    </w:p>
    <w:p w14:paraId="10483987">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1" o:title="eqIdde006303d69309281e981520b58fe798"/>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w:t>
      </w:r>
    </w:p>
    <w:p w14:paraId="747E8EBC">
      <w:pPr>
        <w:spacing w:line="360" w:lineRule="auto"/>
        <w:jc w:val="left"/>
        <w:textAlignment w:val="center"/>
        <w:rPr>
          <w:color w:val="000000"/>
        </w:rPr>
      </w:pPr>
      <w:r>
        <w:rPr>
          <w:rFonts w:ascii="宋体" w:hAnsi="宋体" w:eastAsia="宋体" w:cs="宋体"/>
          <w:color w:val="000000"/>
        </w:rPr>
        <w:t>∴等式成立的条件是：</w:t>
      </w:r>
      <w:r>
        <w:object>
          <v:shape id="_x0000_i11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1" o:title="eqIdde006303d69309281e981520b58fe798"/>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w:t>
      </w:r>
    </w:p>
    <w:p w14:paraId="45762D98">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1" o:title="eqIdde006303d69309281e981520b58fe798"/>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p>
    <w:p w14:paraId="5D5A29ED">
      <w:pPr>
        <w:spacing w:line="360" w:lineRule="auto"/>
        <w:jc w:val="left"/>
        <w:textAlignment w:val="center"/>
        <w:rPr>
          <w:color w:val="000000"/>
        </w:rPr>
      </w:pPr>
      <w:r>
        <w:rPr>
          <w:color w:val="000000"/>
        </w:rPr>
        <w:t xml:space="preserve">11. </w:t>
      </w:r>
      <w:r>
        <w:rPr>
          <w:rFonts w:ascii="宋体" w:hAnsi="宋体" w:eastAsia="宋体" w:cs="宋体"/>
          <w:color w:val="000000"/>
        </w:rPr>
        <w:t>关于</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的一元二次方程</w:t>
      </w:r>
      <w:r>
        <w:object>
          <v:shape id="_x0000_i114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06" o:title="eqId75217377c719ad36baef6877f551caf0"/>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的根的情况是</w:t>
      </w:r>
      <w:r>
        <w:rPr>
          <w:color w:val="000000"/>
        </w:rPr>
        <w:t>______</w:t>
      </w:r>
      <w:r>
        <w:rPr>
          <w:rFonts w:ascii="宋体" w:hAnsi="宋体" w:eastAsia="宋体" w:cs="宋体"/>
          <w:color w:val="000000"/>
        </w:rPr>
        <w:t>．</w:t>
      </w:r>
    </w:p>
    <w:p w14:paraId="198D63E7">
      <w:pPr>
        <w:spacing w:line="360" w:lineRule="auto"/>
        <w:textAlignment w:val="center"/>
        <w:rPr>
          <w:color w:val="000000"/>
        </w:rPr>
      </w:pPr>
      <w:r>
        <w:rPr>
          <w:color w:val="2E75B6"/>
        </w:rPr>
        <w:t>【答案】</w:t>
      </w:r>
      <w:r>
        <w:rPr>
          <w:rFonts w:ascii="宋体" w:hAnsi="宋体" w:eastAsia="宋体" w:cs="宋体"/>
          <w:color w:val="000000"/>
        </w:rPr>
        <w:t>有两个不相等的实数根</w:t>
      </w:r>
    </w:p>
    <w:p w14:paraId="6EBE368B">
      <w:pPr>
        <w:spacing w:line="360" w:lineRule="auto"/>
        <w:textAlignment w:val="center"/>
        <w:rPr>
          <w:color w:val="000000"/>
        </w:rPr>
      </w:pPr>
      <w:r>
        <w:rPr>
          <w:color w:val="2E75B6"/>
        </w:rPr>
        <w:t>【解析】</w:t>
      </w:r>
    </w:p>
    <w:p w14:paraId="3BF08F74">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本题主要考查一元二次方程根的判别式，熟练掌握一元二次方程根的判别式是解题的关键．通过计算一元二次方程根的判别式</w:t>
      </w:r>
      <w:r>
        <w:object>
          <v:shape id="_x0000_i1148"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208" o:title="eqIdeff35e4e3cdc188643c46265591575c6"/>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，判断根的情况即可．</w:t>
      </w:r>
    </w:p>
    <w:p w14:paraId="30530542">
      <w:pPr>
        <w:spacing w:line="360" w:lineRule="auto"/>
        <w:jc w:val="both"/>
        <w:textAlignment w:val="center"/>
        <w:rPr>
          <w:color w:val="000000"/>
        </w:rPr>
      </w:pPr>
      <w:r>
        <w:rPr>
          <w:color w:val="000000"/>
        </w:rPr>
        <w:t>【详解】</w:t>
      </w:r>
      <w:r>
        <w:rPr>
          <w:rFonts w:ascii="宋体" w:hAnsi="宋体" w:eastAsia="宋体" w:cs="宋体"/>
          <w:color w:val="000000"/>
        </w:rPr>
        <w:t>解：对于一元二次方程</w:t>
      </w:r>
      <w:r>
        <w:object>
          <v:shape id="_x0000_i114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06" o:title="eqId75217377c719ad36baef6877f551caf0"/>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，判别式</w:t>
      </w:r>
      <w:r>
        <w:object>
          <v:shape id="_x0000_i1150" o:spt="75" alt="学科网(www.zxxk.com)--教育资源门户，提供试卷、教案、课件、论文、素材以及各类教学资源下载，还有大量而丰富的教学相关资讯！" type="#_x0000_t75" style="height:21.75pt;width:164.25pt;" o:ole="t" filled="f" o:preferrelative="t" stroked="f" coordsize="21600,21600">
            <v:path/>
            <v:fill on="f" focussize="0,0"/>
            <v:stroke on="f" joinstyle="miter"/>
            <v:imagedata r:id="rId211" o:title="eqId31062cc4054fade8d9f4dc9049ce8086"/>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14:paraId="0362AA59">
      <w:pPr>
        <w:spacing w:line="360" w:lineRule="auto"/>
        <w:jc w:val="both"/>
        <w:textAlignment w:val="center"/>
        <w:rPr>
          <w:color w:val="000000"/>
        </w:rPr>
      </w:pPr>
      <w:r>
        <w:rPr>
          <w:rFonts w:ascii="宋体" w:hAnsi="宋体" w:eastAsia="宋体" w:cs="宋体"/>
          <w:color w:val="000000"/>
        </w:rPr>
        <w:t>由于</w:t>
      </w:r>
      <w:r>
        <w:object>
          <v:shape id="_x0000_i1151"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213" o:title="eqId513f81af5f834ffa4e7d4a8a9574da5f"/>
            <o:lock v:ext="edit" aspectratio="t"/>
            <w10:wrap type="none"/>
            <w10:anchorlock/>
          </v:shape>
          <o:OLEObject Type="Embed" ProgID="Equation.DSMT4" ShapeID="_x0000_i1151" DrawAspect="Content" ObjectID="_1468075851" r:id="rId212">
            <o:LockedField>false</o:LockedField>
          </o:OLEObject>
        </w:object>
      </w:r>
      <w:r>
        <w:rPr>
          <w:rFonts w:ascii="宋体" w:hAnsi="宋体" w:eastAsia="宋体" w:cs="宋体"/>
          <w:color w:val="000000"/>
        </w:rPr>
        <w:t>，</w:t>
      </w:r>
    </w:p>
    <w:p w14:paraId="6FBE2B80">
      <w:pPr>
        <w:spacing w:line="360" w:lineRule="auto"/>
        <w:jc w:val="both"/>
        <w:textAlignment w:val="center"/>
        <w:rPr>
          <w:color w:val="000000"/>
        </w:rPr>
      </w:pPr>
      <w:r>
        <w:rPr>
          <w:rFonts w:ascii="宋体" w:hAnsi="宋体" w:eastAsia="宋体" w:cs="宋体"/>
          <w:color w:val="000000"/>
        </w:rPr>
        <w:t>因此</w:t>
      </w:r>
      <w:r>
        <w:object>
          <v:shape id="_x0000_i1152"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215" o:title="eqId7d608d2addc3daaffeb775bbea94bf2c"/>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w:t>
      </w:r>
    </w:p>
    <w:p w14:paraId="7573B5D9">
      <w:pPr>
        <w:spacing w:line="360" w:lineRule="auto"/>
        <w:jc w:val="both"/>
        <w:textAlignment w:val="center"/>
        <w:rPr>
          <w:color w:val="000000"/>
        </w:rPr>
      </w:pPr>
      <w:r>
        <w:rPr>
          <w:rFonts w:ascii="宋体" w:hAnsi="宋体" w:eastAsia="宋体" w:cs="宋体"/>
          <w:color w:val="000000"/>
        </w:rPr>
        <w:t>所以方程有两个不相等的实数根，</w:t>
      </w:r>
    </w:p>
    <w:p w14:paraId="66B24106">
      <w:pPr>
        <w:spacing w:line="360" w:lineRule="auto"/>
        <w:jc w:val="both"/>
        <w:textAlignment w:val="center"/>
        <w:rPr>
          <w:color w:val="000000"/>
        </w:rPr>
      </w:pPr>
      <w:r>
        <w:rPr>
          <w:rFonts w:ascii="宋体" w:hAnsi="宋体" w:eastAsia="宋体" w:cs="宋体"/>
          <w:color w:val="000000"/>
        </w:rPr>
        <w:t>故答案为：有两个不相等的实数根．</w:t>
      </w:r>
    </w:p>
    <w:p w14:paraId="6628C70F">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的一元二次方程</w:t>
      </w:r>
      <w:r>
        <w:object>
          <v:shape id="_x0000_i1154"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218" o:title="eqId6921550bd2f09e98755c2260b1e35d8f"/>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的两实数根互为相反数，那么</w:t>
      </w:r>
      <w:r>
        <w:object>
          <v:shape id="_x0000_i11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0" o:title="eqIdf0a532e15e232cb4b99a8d4d07c89575"/>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E5FC121">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2" o:title="eqId274a9dc37509f01c2606fb3086a46f4f"/>
            <o:lock v:ext="edit" aspectratio="t"/>
            <w10:wrap type="none"/>
            <w10:anchorlock/>
          </v:shape>
          <o:OLEObject Type="Embed" ProgID="Equation.DSMT4" ShapeID="_x0000_i1156" DrawAspect="Content" ObjectID="_1468075856" r:id="rId221">
            <o:LockedField>false</o:LockedField>
          </o:OLEObject>
        </w:object>
      </w:r>
    </w:p>
    <w:p w14:paraId="0F2F117D">
      <w:pPr>
        <w:spacing w:line="360" w:lineRule="auto"/>
        <w:textAlignment w:val="center"/>
        <w:rPr>
          <w:color w:val="000000"/>
        </w:rPr>
      </w:pPr>
      <w:r>
        <w:rPr>
          <w:color w:val="2E75B6"/>
        </w:rPr>
        <w:t>【解析】</w:t>
      </w:r>
    </w:p>
    <w:p w14:paraId="75ADD80B">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本题考查了根与系数的关系，根据根与系数的关系，两实数根互为相反数则根之和为零，由此得出</w:t>
      </w:r>
      <w:r>
        <w:rPr>
          <w:rFonts w:ascii="Times New Roman" w:hAnsi="Times New Roman" w:eastAsia="Times New Roman" w:cs="Times New Roman"/>
          <w:i/>
          <w:color w:val="000000"/>
        </w:rPr>
        <w:t>k</w:t>
      </w:r>
      <w:r>
        <w:rPr>
          <w:rFonts w:ascii="宋体" w:hAnsi="宋体" w:eastAsia="宋体" w:cs="宋体"/>
          <w:color w:val="000000"/>
        </w:rPr>
        <w:t>的可能值，再通过判别式检验确保有实数根．</w:t>
      </w:r>
    </w:p>
    <w:p w14:paraId="6BAC1123">
      <w:pPr>
        <w:spacing w:line="360" w:lineRule="auto"/>
        <w:jc w:val="both"/>
        <w:textAlignment w:val="center"/>
        <w:rPr>
          <w:color w:val="000000"/>
        </w:rPr>
      </w:pPr>
      <w:r>
        <w:rPr>
          <w:color w:val="000000"/>
        </w:rPr>
        <w:t>【详解】</w:t>
      </w:r>
      <w:r>
        <w:rPr>
          <w:rFonts w:ascii="宋体" w:hAnsi="宋体" w:eastAsia="宋体" w:cs="宋体"/>
          <w:color w:val="000000"/>
        </w:rPr>
        <w:t>解：设方程的两根为</w:t>
      </w:r>
      <w:r>
        <w:object>
          <v:shape id="_x0000_i115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4" o:title="eqIdc814128ea2139e33db94ea590e7c2223"/>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26" o:title="eqIdaec19b68e3add9d5bfcc6269a1855b87"/>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14:paraId="2A27B834">
      <w:pPr>
        <w:spacing w:line="360" w:lineRule="auto"/>
        <w:jc w:val="both"/>
        <w:textAlignment w:val="center"/>
        <w:rPr>
          <w:color w:val="000000"/>
        </w:rPr>
      </w:pPr>
      <w:r>
        <w:rPr>
          <w:rFonts w:ascii="宋体" w:hAnsi="宋体" w:eastAsia="宋体" w:cs="宋体"/>
          <w:color w:val="000000"/>
        </w:rPr>
        <w:t>由根与系数的关系，得</w:t>
      </w:r>
      <w:r>
        <w:object>
          <v:shape id="_x0000_i1159"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228" o:title="eqId483cd5b77fe281c195c6f69316dcb443"/>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1942B810">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的一元二次方程</w:t>
      </w:r>
      <w:r>
        <w:object>
          <v:shape id="_x0000_i1161"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218" o:title="eqId6921550bd2f09e98755c2260b1e35d8f"/>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的两实数根互为相反数，</w:t>
      </w:r>
    </w:p>
    <w:p w14:paraId="25A4D81A">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3pt;width:93.75pt;" o:ole="t" filled="f" o:preferrelative="t" stroked="f" coordsize="21600,21600">
            <v:path/>
            <v:fill on="f" focussize="0,0"/>
            <v:stroke on="f" joinstyle="miter"/>
            <v:imagedata r:id="rId232" o:title="eqIde0c66bcab2cc094e7b5676fb4b345558"/>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w:t>
      </w:r>
    </w:p>
    <w:p w14:paraId="745D0C83">
      <w:pPr>
        <w:spacing w:line="360" w:lineRule="auto"/>
        <w:jc w:val="both"/>
        <w:textAlignment w:val="center"/>
        <w:rPr>
          <w:color w:val="000000"/>
        </w:rPr>
      </w:pPr>
      <w:r>
        <w:rPr>
          <w:rFonts w:ascii="宋体" w:hAnsi="宋体" w:eastAsia="宋体" w:cs="宋体"/>
          <w:color w:val="000000"/>
        </w:rPr>
        <w:t>解得</w:t>
      </w:r>
      <w:r>
        <w:object>
          <v:shape id="_x0000_i11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4" o:title="eqId4d76a73553016ef953653c8d92cd14d9"/>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14:paraId="7852AFCF">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6.25pt;width:263.25pt;" o:ole="t" filled="f" o:preferrelative="t" stroked="f" coordsize="21600,21600">
            <v:path/>
            <v:fill on="f" focussize="0,0"/>
            <v:stroke on="f" joinstyle="miter"/>
            <v:imagedata r:id="rId236" o:title="eqIdec175e5e8b85576788e8a3be9f969504"/>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w:t>
      </w:r>
    </w:p>
    <w:p w14:paraId="4418342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38" o:title="eqIdf8e69866076dcff686a05e9e91e61e68"/>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24pt;width:174pt;" o:ole="t" filled="f" o:preferrelative="t" stroked="f" coordsize="21600,21600">
            <v:path/>
            <v:fill on="f" focussize="0,0"/>
            <v:stroke on="f" joinstyle="miter"/>
            <v:imagedata r:id="rId240" o:title="eqIde7055fbb1deaae365126953c4728d0f7"/>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，此时方程无解；</w:t>
      </w:r>
    </w:p>
    <w:p w14:paraId="145845A8">
      <w:pPr>
        <w:spacing w:line="360" w:lineRule="auto"/>
        <w:jc w:val="both"/>
        <w:textAlignment w:val="center"/>
        <w:rPr>
          <w:color w:val="000000"/>
        </w:rPr>
      </w:pP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42" o:title="eqIdb369eb031bad872b0d3a9cf746119f4c"/>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时，</w:t>
      </w:r>
      <w:r>
        <w:object>
          <v:shape id="_x0000_i1168"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244" o:title="eqId09de94eb9ca2d9fef9dd6f52b9f21ba0"/>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，此时方程有两实数根；</w:t>
      </w:r>
    </w:p>
    <w:p w14:paraId="7EFA88A0">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42" o:title="eqIdb369eb031bad872b0d3a9cf746119f4c"/>
            <o:lock v:ext="edit" aspectratio="t"/>
            <w10:wrap type="none"/>
            <w10:anchorlock/>
          </v:shape>
          <o:OLEObject Type="Embed" ProgID="Equation.DSMT4" ShapeID="_x0000_i1169" DrawAspect="Content" ObjectID="_1468075869" r:id="rId245">
            <o:LockedField>false</o:LockedField>
          </o:OLEObject>
        </w:object>
      </w:r>
    </w:p>
    <w:p w14:paraId="09EE769D">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2" o:title="eqId274a9dc37509f01c2606fb3086a46f4f"/>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p>
    <w:p w14:paraId="2A2C1AD4">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7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48" o:title="eqId502c532fe4f95ba74589fb2a83e05907"/>
            <o:lock v:ext="edit" aspectratio="t"/>
            <w10:wrap type="none"/>
            <w10:anchorlock/>
          </v:shape>
          <o:OLEObject Type="Embed" ProgID="Equation.DSMT4" ShapeID="_x0000_i1171" DrawAspect="Content" ObjectID="_1468075871" r:id="rId247">
            <o:LockedField>false</o:LockedField>
          </o:OLEObject>
        </w:object>
      </w:r>
      <w:r>
        <w:rPr>
          <w:color w:val="000000"/>
        </w:rPr>
        <w:t>______</w:t>
      </w:r>
      <w:r>
        <w:rPr>
          <w:rFonts w:ascii="宋体" w:hAnsi="宋体" w:eastAsia="宋体" w:cs="宋体"/>
          <w:color w:val="000000"/>
        </w:rPr>
        <w:t>．</w:t>
      </w:r>
    </w:p>
    <w:p w14:paraId="11078667">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250" o:title="eqIdafe46a5eae1a5f5c44d3b485ff3abcf4"/>
            <o:lock v:ext="edit" aspectratio="t"/>
            <w10:wrap type="none"/>
            <w10:anchorlock/>
          </v:shape>
          <o:OLEObject Type="Embed" ProgID="Equation.DSMT4" ShapeID="_x0000_i1172" DrawAspect="Content" ObjectID="_1468075872" r:id="rId249">
            <o:LockedField>false</o:LockedField>
          </o:OLEObject>
        </w:object>
      </w:r>
    </w:p>
    <w:p w14:paraId="1E0229C1">
      <w:pPr>
        <w:spacing w:line="360" w:lineRule="auto"/>
        <w:textAlignment w:val="center"/>
        <w:rPr>
          <w:color w:val="000000"/>
        </w:rPr>
      </w:pPr>
      <w:r>
        <w:rPr>
          <w:color w:val="2E75B6"/>
        </w:rPr>
        <w:t>【解析】</w:t>
      </w:r>
    </w:p>
    <w:p w14:paraId="428804D5">
      <w:pPr>
        <w:spacing w:line="360" w:lineRule="auto"/>
        <w:jc w:val="both"/>
        <w:textAlignment w:val="center"/>
        <w:rPr>
          <w:color w:val="000000"/>
        </w:rPr>
      </w:pPr>
      <w:r>
        <w:rPr>
          <w:color w:val="000000"/>
        </w:rPr>
        <w:t>【分析】</w:t>
      </w:r>
      <w:r>
        <w:rPr>
          <w:rFonts w:ascii="宋体" w:hAnsi="宋体" w:eastAsia="宋体" w:cs="宋体"/>
          <w:color w:val="000000"/>
        </w:rPr>
        <w:t>本题考查了实数范围内分解因式，先配方，再根据平方差公式分解因式即可．</w:t>
      </w:r>
    </w:p>
    <w:p w14:paraId="10F7FC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52" o:title="eqIdf01cb8d762a1e6d13c3b34ce48e5de82"/>
            <o:lock v:ext="edit" aspectratio="t"/>
            <w10:wrap type="none"/>
            <w10:anchorlock/>
          </v:shape>
          <o:OLEObject Type="Embed" ProgID="Equation.DSMT4" ShapeID="_x0000_i1173" DrawAspect="Content" ObjectID="_1468075873" r:id="rId251">
            <o:LockedField>false</o:LockedField>
          </o:OLEObject>
        </w:object>
      </w:r>
    </w:p>
    <w:p w14:paraId="25E897ED">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254" o:title="eqId8c9a19d1c22749c3c5eb3f067a91f030"/>
            <o:lock v:ext="edit" aspectratio="t"/>
            <w10:wrap type="none"/>
            <w10:anchorlock/>
          </v:shape>
          <o:OLEObject Type="Embed" ProgID="Equation.DSMT4" ShapeID="_x0000_i1174" DrawAspect="Content" ObjectID="_1468075874" r:id="rId253">
            <o:LockedField>false</o:LockedField>
          </o:OLEObject>
        </w:object>
      </w:r>
    </w:p>
    <w:p w14:paraId="5C41FA02">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256" o:title="eqIdc00b2d1e20cb419e6bf7411446cb73c1"/>
            <o:lock v:ext="edit" aspectratio="t"/>
            <w10:wrap type="none"/>
            <w10:anchorlock/>
          </v:shape>
          <o:OLEObject Type="Embed" ProgID="Equation.DSMT4" ShapeID="_x0000_i1175" DrawAspect="Content" ObjectID="_1468075875" r:id="rId255">
            <o:LockedField>false</o:LockedField>
          </o:OLEObject>
        </w:object>
      </w:r>
    </w:p>
    <w:p w14:paraId="3972771E">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42pt;width:119.15pt;" o:ole="t" filled="f" o:preferrelative="t" stroked="f" coordsize="21600,21600">
            <v:path/>
            <v:fill on="f" focussize="0,0"/>
            <v:stroke on="f" joinstyle="miter"/>
            <v:imagedata r:id="rId258" o:title="eqId13ac3adc318c32e31382ee6b411d50db"/>
            <o:lock v:ext="edit" aspectratio="t"/>
            <w10:wrap type="none"/>
            <w10:anchorlock/>
          </v:shape>
          <o:OLEObject Type="Embed" ProgID="Equation.DSMT4" ShapeID="_x0000_i1176" DrawAspect="Content" ObjectID="_1468075876" r:id="rId257">
            <o:LockedField>false</o:LockedField>
          </o:OLEObject>
        </w:object>
      </w:r>
    </w:p>
    <w:p w14:paraId="4AAB919D">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9.75pt;width:185.25pt;" o:ole="t" filled="f" o:preferrelative="t" stroked="f" coordsize="21600,21600">
            <v:path/>
            <v:fill on="f" focussize="0,0"/>
            <v:stroke on="f" joinstyle="miter"/>
            <v:imagedata r:id="rId260" o:title="eqId2825101c97291faa34064346606a368f"/>
            <o:lock v:ext="edit" aspectratio="t"/>
            <w10:wrap type="none"/>
            <w10:anchorlock/>
          </v:shape>
          <o:OLEObject Type="Embed" ProgID="Equation.DSMT4" ShapeID="_x0000_i1177" DrawAspect="Content" ObjectID="_1468075877" r:id="rId259">
            <o:LockedField>false</o:LockedField>
          </o:OLEObject>
        </w:object>
      </w:r>
    </w:p>
    <w:p w14:paraId="669B6F4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9.75pt;width:164.25pt;" o:ole="t" filled="f" o:preferrelative="t" stroked="f" coordsize="21600,21600">
            <v:path/>
            <v:fill on="f" focussize="0,0"/>
            <v:stroke on="f" joinstyle="miter"/>
            <v:imagedata r:id="rId262" o:title="eqId6bd78817d5bf9ff208ab1235432ad305"/>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75E4CC01">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250" o:title="eqIdafe46a5eae1a5f5c44d3b485ff3abcf4"/>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p>
    <w:p w14:paraId="5F484AA1">
      <w:pPr>
        <w:spacing w:line="360" w:lineRule="auto"/>
        <w:jc w:val="left"/>
        <w:textAlignment w:val="center"/>
        <w:rPr>
          <w:color w:val="000000"/>
        </w:rPr>
      </w:pPr>
      <w:r>
        <w:rPr>
          <w:color w:val="000000"/>
        </w:rPr>
        <w:t xml:space="preserve">14. </w:t>
      </w:r>
      <w:r>
        <w:rPr>
          <w:rFonts w:ascii="宋体" w:hAnsi="宋体" w:eastAsia="宋体" w:cs="宋体"/>
          <w:color w:val="000000"/>
        </w:rPr>
        <w:t>某厂加工了</w:t>
      </w:r>
      <w:r>
        <w:rPr>
          <w:rFonts w:ascii="Times New Roman" w:hAnsi="Times New Roman" w:eastAsia="Times New Roman" w:cs="Times New Roman"/>
          <w:color w:val="000000"/>
        </w:rPr>
        <w:t>200</w:t>
      </w:r>
      <w:r>
        <w:rPr>
          <w:rFonts w:ascii="宋体" w:hAnsi="宋体" w:eastAsia="宋体" w:cs="宋体"/>
          <w:color w:val="000000"/>
        </w:rPr>
        <w:t>个工件，质检员从中随机抽取</w:t>
      </w:r>
      <w:r>
        <w:rPr>
          <w:rFonts w:ascii="Times New Roman" w:hAnsi="Times New Roman" w:eastAsia="Times New Roman" w:cs="Times New Roman"/>
          <w:color w:val="000000"/>
        </w:rPr>
        <w:t>10</w:t>
      </w:r>
      <w:r>
        <w:rPr>
          <w:rFonts w:ascii="宋体" w:hAnsi="宋体" w:eastAsia="宋体" w:cs="宋体"/>
          <w:color w:val="000000"/>
        </w:rPr>
        <w:t>个工件检测了它们的质量（单位：</w:t>
      </w:r>
      <w:r>
        <w:rPr>
          <w:rFonts w:ascii="Times New Roman" w:hAnsi="Times New Roman" w:eastAsia="Times New Roman" w:cs="Times New Roman"/>
          <w:color w:val="000000"/>
        </w:rPr>
        <w:t>g</w:t>
      </w:r>
      <w:r>
        <w:rPr>
          <w:rFonts w:ascii="宋体" w:hAnsi="宋体" w:eastAsia="宋体" w:cs="宋体"/>
          <w:color w:val="000000"/>
        </w:rPr>
        <w:t>），得到的数据如下：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gridCol w:w="870"/>
        <w:gridCol w:w="870"/>
        <w:gridCol w:w="870"/>
        <w:gridCol w:w="870"/>
        <w:gridCol w:w="870"/>
        <w:gridCol w:w="975"/>
      </w:tblGrid>
      <w:tr w14:paraId="6802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EAA8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F2EC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9FA2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5BB37">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C285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D1A6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397E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2127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8E48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9</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A12C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10</w:t>
            </w:r>
            <w:r>
              <w:rPr>
                <w:rFonts w:ascii="宋体" w:hAnsi="宋体" w:eastAsia="宋体" w:cs="宋体"/>
                <w:color w:val="000000"/>
              </w:rPr>
              <w:t>个</w:t>
            </w:r>
          </w:p>
        </w:tc>
      </w:tr>
      <w:tr w14:paraId="7B57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47DA9">
            <w:pPr>
              <w:spacing w:line="360" w:lineRule="auto"/>
              <w:jc w:val="left"/>
              <w:textAlignment w:val="center"/>
              <w:rPr>
                <w:color w:val="000000"/>
              </w:rPr>
            </w:pPr>
            <w:r>
              <w:rPr>
                <w:rFonts w:ascii="Times New Roman" w:hAnsi="Times New Roman" w:eastAsia="Times New Roman" w:cs="Times New Roman"/>
                <w:color w:val="000000"/>
              </w:rPr>
              <w:t>50.3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B8BC8">
            <w:pPr>
              <w:spacing w:line="360" w:lineRule="auto"/>
              <w:jc w:val="left"/>
              <w:textAlignment w:val="center"/>
              <w:rPr>
                <w:color w:val="000000"/>
              </w:rPr>
            </w:pPr>
            <w:r>
              <w:rPr>
                <w:rFonts w:ascii="Times New Roman" w:hAnsi="Times New Roman" w:eastAsia="Times New Roman" w:cs="Times New Roman"/>
                <w:color w:val="000000"/>
              </w:rPr>
              <w:t>49.88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20BAC">
            <w:pPr>
              <w:spacing w:line="360" w:lineRule="auto"/>
              <w:jc w:val="left"/>
              <w:textAlignment w:val="center"/>
              <w:rPr>
                <w:color w:val="000000"/>
              </w:rPr>
            </w:pPr>
            <w:r>
              <w:rPr>
                <w:rFonts w:ascii="Times New Roman" w:hAnsi="Times New Roman" w:eastAsia="Times New Roman" w:cs="Times New Roman"/>
                <w:color w:val="000000"/>
              </w:rPr>
              <w:t>50.00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31B40">
            <w:pPr>
              <w:spacing w:line="360" w:lineRule="auto"/>
              <w:jc w:val="left"/>
              <w:textAlignment w:val="center"/>
              <w:rPr>
                <w:color w:val="000000"/>
              </w:rPr>
            </w:pPr>
            <w:r>
              <w:rPr>
                <w:rFonts w:ascii="Times New Roman" w:hAnsi="Times New Roman" w:eastAsia="Times New Roman" w:cs="Times New Roman"/>
                <w:color w:val="000000"/>
              </w:rPr>
              <w:t>49.99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E4BE5">
            <w:pPr>
              <w:spacing w:line="360" w:lineRule="auto"/>
              <w:jc w:val="left"/>
              <w:textAlignment w:val="center"/>
              <w:rPr>
                <w:color w:val="000000"/>
              </w:rPr>
            </w:pPr>
            <w:r>
              <w:rPr>
                <w:rFonts w:ascii="Times New Roman" w:hAnsi="Times New Roman" w:eastAsia="Times New Roman" w:cs="Times New Roman"/>
                <w:color w:val="000000"/>
              </w:rPr>
              <w:t>50.02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23BFA">
            <w:pPr>
              <w:spacing w:line="360" w:lineRule="auto"/>
              <w:jc w:val="left"/>
              <w:textAlignment w:val="center"/>
              <w:rPr>
                <w:color w:val="000000"/>
              </w:rPr>
            </w:pPr>
            <w:r>
              <w:rPr>
                <w:rFonts w:ascii="Times New Roman" w:hAnsi="Times New Roman" w:eastAsia="Times New Roman" w:cs="Times New Roman"/>
                <w:color w:val="000000"/>
              </w:rPr>
              <w:t>49</w:t>
            </w:r>
            <w:r>
              <w:rPr>
                <w:rFonts w:ascii="Times New Roman" w:hAnsi="Times New Roman" w:eastAsia="Times New Roman" w:cs="Times New Roman"/>
                <w:color w:val="000000"/>
                <w:position w:val="-22"/>
              </w:rPr>
              <w:drawing>
                <wp:inline distT="0" distB="0" distL="114300" distR="114300">
                  <wp:extent cx="31750" cy="88900"/>
                  <wp:effectExtent l="0" t="0" r="0" b="0"/>
                  <wp:docPr id="2033954681" name="图片 203395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81" name="图片 2033954681"/>
                          <pic:cNvPicPr>
                            <a:picLocks noChangeAspect="1"/>
                          </pic:cNvPicPr>
                        </pic:nvPicPr>
                        <pic:blipFill>
                          <a:blip r:embed="rId26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3BDC8">
            <w:pPr>
              <w:spacing w:line="360" w:lineRule="auto"/>
              <w:jc w:val="left"/>
              <w:textAlignment w:val="center"/>
              <w:rPr>
                <w:color w:val="000000"/>
              </w:rPr>
            </w:pPr>
            <w:r>
              <w:rPr>
                <w:rFonts w:ascii="Times New Roman" w:hAnsi="Times New Roman" w:eastAsia="Times New Roman" w:cs="Times New Roman"/>
                <w:color w:val="000000"/>
              </w:rPr>
              <w:t>50.01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038D4">
            <w:pPr>
              <w:spacing w:line="360" w:lineRule="auto"/>
              <w:jc w:val="left"/>
              <w:textAlignment w:val="center"/>
              <w:rPr>
                <w:color w:val="000000"/>
              </w:rPr>
            </w:pPr>
            <w:r>
              <w:rPr>
                <w:rFonts w:ascii="Times New Roman" w:hAnsi="Times New Roman" w:eastAsia="Times New Roman" w:cs="Times New Roman"/>
                <w:color w:val="000000"/>
              </w:rPr>
              <w:t>49.97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579EE">
            <w:pPr>
              <w:spacing w:line="360" w:lineRule="auto"/>
              <w:jc w:val="left"/>
              <w:textAlignment w:val="center"/>
              <w:rPr>
                <w:color w:val="000000"/>
              </w:rPr>
            </w:pPr>
            <w:r>
              <w:rPr>
                <w:rFonts w:ascii="Times New Roman" w:hAnsi="Times New Roman" w:eastAsia="Times New Roman" w:cs="Times New Roman"/>
                <w:color w:val="000000"/>
              </w:rPr>
              <w:t>50.00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283AC">
            <w:pPr>
              <w:spacing w:line="360" w:lineRule="auto"/>
              <w:jc w:val="left"/>
              <w:textAlignment w:val="center"/>
              <w:rPr>
                <w:color w:val="000000"/>
              </w:rPr>
            </w:pPr>
            <w:r>
              <w:rPr>
                <w:rFonts w:ascii="Times New Roman" w:hAnsi="Times New Roman" w:eastAsia="Times New Roman" w:cs="Times New Roman"/>
                <w:color w:val="000000"/>
              </w:rPr>
              <w:t>50.02</w:t>
            </w:r>
          </w:p>
        </w:tc>
      </w:tr>
    </w:tbl>
    <w:p w14:paraId="35850F65">
      <w:pPr>
        <w:spacing w:line="360" w:lineRule="auto"/>
        <w:jc w:val="left"/>
        <w:textAlignment w:val="center"/>
        <w:rPr>
          <w:color w:val="000000"/>
        </w:rPr>
      </w:pPr>
      <w:r>
        <w:rPr>
          <w:rFonts w:ascii="宋体" w:hAnsi="宋体" w:eastAsia="宋体" w:cs="宋体"/>
          <w:color w:val="000000"/>
        </w:rPr>
        <w:t>当一个工件的质量</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g</w:t>
      </w:r>
      <w:r>
        <w:rPr>
          <w:rFonts w:ascii="宋体" w:hAnsi="宋体" w:eastAsia="宋体" w:cs="宋体"/>
          <w:color w:val="000000"/>
        </w:rPr>
        <w:t>）满足</w:t>
      </w:r>
      <w:r>
        <w:object>
          <v:shape id="_x0000_i1181" o:spt="75" alt="学科网(www.zxxk.com)--教育资源门户，提供试卷、教案、课件、论文、素材以及各类教学资源下载，还有大量而丰富的教学相关资讯！" type="#_x0000_t75" style="height:14.35pt;width:87.05pt;" o:ole="t" filled="f" o:preferrelative="t" stroked="f" coordsize="21600,21600">
            <v:path/>
            <v:fill on="f" focussize="0,0"/>
            <v:stroke on="f" joinstyle="miter"/>
            <v:imagedata r:id="rId267" o:title="eqId6601bfaafd5ac79053a68e32b39133d1"/>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时，评定该工件为一等品．根据以上数据，估计这</w:t>
      </w:r>
      <w:r>
        <w:rPr>
          <w:rFonts w:ascii="Times New Roman" w:hAnsi="Times New Roman" w:eastAsia="Times New Roman" w:cs="Times New Roman"/>
          <w:color w:val="000000"/>
        </w:rPr>
        <w:t>200</w:t>
      </w:r>
      <w:r>
        <w:rPr>
          <w:rFonts w:ascii="宋体" w:hAnsi="宋体" w:eastAsia="宋体" w:cs="宋体"/>
          <w:color w:val="000000"/>
        </w:rPr>
        <w:t>个工件中一等品的个数是</w:t>
      </w:r>
      <w:r>
        <w:rPr>
          <w:color w:val="000000"/>
        </w:rPr>
        <w:t>______</w:t>
      </w:r>
      <w:r>
        <w:rPr>
          <w:rFonts w:ascii="宋体" w:hAnsi="宋体" w:eastAsia="宋体" w:cs="宋体"/>
          <w:color w:val="000000"/>
        </w:rPr>
        <w:t>．</w:t>
      </w:r>
    </w:p>
    <w:p w14:paraId="7FB514EA">
      <w:pPr>
        <w:spacing w:line="360" w:lineRule="auto"/>
        <w:textAlignment w:val="center"/>
        <w:rPr>
          <w:color w:val="000000"/>
        </w:rPr>
      </w:pPr>
      <w:r>
        <w:rPr>
          <w:color w:val="2E75B6"/>
        </w:rPr>
        <w:t>【答案】</w:t>
      </w:r>
      <w:r>
        <w:rPr>
          <w:rFonts w:ascii="Times New Roman" w:hAnsi="Times New Roman" w:eastAsia="Times New Roman" w:cs="Times New Roman"/>
          <w:color w:val="000000"/>
        </w:rPr>
        <w:t>140</w:t>
      </w:r>
    </w:p>
    <w:p w14:paraId="3442DBBD">
      <w:pPr>
        <w:spacing w:line="360" w:lineRule="auto"/>
        <w:textAlignment w:val="center"/>
        <w:rPr>
          <w:color w:val="000000"/>
        </w:rPr>
      </w:pPr>
      <w:r>
        <w:rPr>
          <w:color w:val="2E75B6"/>
        </w:rPr>
        <w:t>【解析】</w:t>
      </w:r>
    </w:p>
    <w:p w14:paraId="34F97A8F">
      <w:pPr>
        <w:spacing w:line="360" w:lineRule="auto"/>
        <w:jc w:val="both"/>
        <w:textAlignment w:val="center"/>
        <w:rPr>
          <w:color w:val="000000"/>
        </w:rPr>
      </w:pPr>
      <w:r>
        <w:rPr>
          <w:color w:val="000000"/>
        </w:rPr>
        <w:t>【分析】</w:t>
      </w:r>
      <w:r>
        <w:rPr>
          <w:rFonts w:ascii="宋体" w:hAnsi="宋体" w:eastAsia="宋体" w:cs="宋体"/>
          <w:color w:val="000000"/>
        </w:rPr>
        <w:t>本题考查样本估计总体，通过样本数据计算一等品的频率，并利用该频率估计总体中一等品的数量．</w:t>
      </w:r>
    </w:p>
    <w:p w14:paraId="2AEF48B6">
      <w:pPr>
        <w:spacing w:line="360" w:lineRule="auto"/>
        <w:jc w:val="both"/>
        <w:textAlignment w:val="center"/>
        <w:rPr>
          <w:color w:val="000000"/>
        </w:rPr>
      </w:pPr>
      <w:r>
        <w:rPr>
          <w:color w:val="000000"/>
        </w:rPr>
        <w:t>【详解】</w:t>
      </w:r>
      <w:r>
        <w:rPr>
          <w:rFonts w:ascii="宋体" w:hAnsi="宋体" w:eastAsia="宋体" w:cs="宋体"/>
          <w:color w:val="000000"/>
        </w:rPr>
        <w:t>解：在抽取的</w:t>
      </w:r>
      <w:r>
        <w:rPr>
          <w:rFonts w:ascii="Times New Roman" w:hAnsi="Times New Roman" w:eastAsia="Times New Roman" w:cs="Times New Roman"/>
          <w:color w:val="000000"/>
        </w:rPr>
        <w:t>10</w:t>
      </w:r>
      <w:r>
        <w:rPr>
          <w:rFonts w:ascii="宋体" w:hAnsi="宋体" w:eastAsia="宋体" w:cs="宋体"/>
          <w:color w:val="000000"/>
        </w:rPr>
        <w:t>个工件中，质量满足</w:t>
      </w:r>
      <w:r>
        <w:object>
          <v:shape id="_x0000_i1182" o:spt="75" alt="学科网(www.zxxk.com)--教育资源门户，提供试卷、教案、课件、论文、素材以及各类教学资源下载，还有大量而丰富的教学相关资讯！" type="#_x0000_t75" style="height:14.35pt;width:87.05pt;" o:ole="t" filled="f" o:preferrelative="t" stroked="f" coordsize="21600,21600">
            <v:path/>
            <v:fill on="f" focussize="0,0"/>
            <v:stroke on="f" joinstyle="miter"/>
            <v:imagedata r:id="rId267" o:title="eqId6601bfaafd5ac79053a68e32b39133d1"/>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的工件有第</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50.00</w: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49.99</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50.02</w:t>
      </w: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49.99</w:t>
      </w: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个（</w:t>
      </w:r>
      <w:r>
        <w:rPr>
          <w:rFonts w:ascii="Times New Roman" w:hAnsi="Times New Roman" w:eastAsia="Times New Roman" w:cs="Times New Roman"/>
          <w:color w:val="000000"/>
        </w:rPr>
        <w:t>50.01</w:t>
      </w:r>
      <w:r>
        <w:rPr>
          <w:rFonts w:ascii="宋体" w:hAnsi="宋体" w:eastAsia="宋体" w:cs="宋体"/>
          <w:color w:val="000000"/>
        </w:rPr>
        <w:t>）、第</w:t>
      </w:r>
      <w:r>
        <w:rPr>
          <w:rFonts w:ascii="Times New Roman" w:hAnsi="Times New Roman" w:eastAsia="Times New Roman" w:cs="Times New Roman"/>
          <w:color w:val="000000"/>
        </w:rPr>
        <w:t>9</w:t>
      </w:r>
      <w:r>
        <w:rPr>
          <w:rFonts w:ascii="宋体" w:hAnsi="宋体" w:eastAsia="宋体" w:cs="宋体"/>
          <w:color w:val="000000"/>
        </w:rPr>
        <w:t>个（</w:t>
      </w:r>
      <w:r>
        <w:rPr>
          <w:rFonts w:ascii="Times New Roman" w:hAnsi="Times New Roman" w:eastAsia="Times New Roman" w:cs="Times New Roman"/>
          <w:color w:val="000000"/>
        </w:rPr>
        <w:t>50.00</w:t>
      </w:r>
      <w:r>
        <w:rPr>
          <w:rFonts w:ascii="宋体" w:hAnsi="宋体" w:eastAsia="宋体" w:cs="宋体"/>
          <w:color w:val="000000"/>
        </w:rPr>
        <w:t>）、第</w:t>
      </w:r>
      <w:r>
        <w:rPr>
          <w:rFonts w:ascii="Times New Roman" w:hAnsi="Times New Roman" w:eastAsia="Times New Roman" w:cs="Times New Roman"/>
          <w:color w:val="000000"/>
        </w:rPr>
        <w:t>10</w:t>
      </w:r>
      <w:r>
        <w:rPr>
          <w:rFonts w:ascii="宋体" w:hAnsi="宋体" w:eastAsia="宋体" w:cs="宋体"/>
          <w:color w:val="000000"/>
        </w:rPr>
        <w:t>个（</w:t>
      </w:r>
      <w:r>
        <w:rPr>
          <w:rFonts w:ascii="Times New Roman" w:hAnsi="Times New Roman" w:eastAsia="Times New Roman" w:cs="Times New Roman"/>
          <w:color w:val="000000"/>
        </w:rPr>
        <w:t>50.02</w: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w:t>
      </w:r>
    </w:p>
    <w:p w14:paraId="13D01703">
      <w:pPr>
        <w:spacing w:line="360" w:lineRule="auto"/>
        <w:jc w:val="both"/>
        <w:textAlignment w:val="center"/>
        <w:rPr>
          <w:color w:val="000000"/>
        </w:rPr>
      </w:pPr>
      <w:r>
        <w:rPr>
          <w:rFonts w:ascii="宋体" w:hAnsi="宋体" w:eastAsia="宋体" w:cs="宋体"/>
          <w:color w:val="000000"/>
        </w:rPr>
        <w:t>因此一等品的频率为</w:t>
      </w:r>
      <w:r>
        <w:object>
          <v:shape id="_x0000_i118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0" o:title="eqId4401b1421c08e525643180aef3f6dadd"/>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w:t>
      </w:r>
    </w:p>
    <w:p w14:paraId="0A873E29">
      <w:pPr>
        <w:spacing w:line="360" w:lineRule="auto"/>
        <w:jc w:val="both"/>
        <w:textAlignment w:val="center"/>
        <w:rPr>
          <w:color w:val="000000"/>
        </w:rPr>
      </w:pPr>
      <w:r>
        <w:rPr>
          <w:rFonts w:ascii="宋体" w:hAnsi="宋体" w:eastAsia="宋体" w:cs="宋体"/>
          <w:color w:val="000000"/>
        </w:rPr>
        <w:t>估计总体一等品个数为</w:t>
      </w:r>
      <w:r>
        <w:object>
          <v:shape id="_x0000_i118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72" o:title="eqId73225ec83c7f56871b049450e6c692e9"/>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09072EF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140</w:t>
      </w:r>
      <w:r>
        <w:rPr>
          <w:rFonts w:ascii="宋体" w:hAnsi="宋体" w:eastAsia="宋体" w:cs="宋体"/>
          <w:color w:val="000000"/>
        </w:rPr>
        <w:t>．</w:t>
      </w:r>
    </w:p>
    <w:p w14:paraId="69D89704">
      <w:pPr>
        <w:spacing w:line="360" w:lineRule="auto"/>
        <w:jc w:val="left"/>
        <w:textAlignment w:val="center"/>
        <w:rPr>
          <w:color w:val="000000"/>
        </w:rPr>
      </w:pPr>
      <w:r>
        <w:rPr>
          <w:color w:val="000000"/>
        </w:rPr>
        <w:t xml:space="preserve">15. </w:t>
      </w:r>
      <w:r>
        <w:rPr>
          <w:rFonts w:ascii="宋体" w:hAnsi="宋体" w:eastAsia="宋体" w:cs="宋体"/>
          <w:color w:val="000000"/>
        </w:rPr>
        <w:t>定义：在一个三角形中，我们把一条边上的高与这条边的边长的比值叫做这条边的高比系数，记为</w:t>
      </w:r>
      <w:r>
        <w:object>
          <v:shape id="_x0000_i118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0" o:title="eqIdf0a532e15e232cb4b99a8d4d07c89575"/>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．如果</w:t>
      </w:r>
      <w:r>
        <w:object>
          <v:shape id="_x0000_i11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186" DrawAspect="Content" ObjectID="_1468075886" r:id="rId274">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277" o:title="eqId284a563413dc0532138fb2a64db8cc2b"/>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9" o:title="eqId047dc9795efa99b6fb9fdf9778085dab"/>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，那么边</w:t>
      </w:r>
      <w:r>
        <w:object>
          <v:shape id="_x0000_i11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的高比系数</w:t>
      </w:r>
      <w:r>
        <w:object>
          <v:shape id="_x0000_i119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83" o:title="eqIddd707b69a11f8de5566f23c1a2a9ff5a"/>
            <o:lock v:ext="edit" aspectratio="t"/>
            <w10:wrap type="none"/>
            <w10:anchorlock/>
          </v:shape>
          <o:OLEObject Type="Embed" ProgID="Equation.DSMT4" ShapeID="_x0000_i1190" DrawAspect="Content" ObjectID="_1468075890" r:id="rId282">
            <o:LockedField>false</o:LockedField>
          </o:OLEObject>
        </w:object>
      </w:r>
      <w:r>
        <w:rPr>
          <w:color w:val="000000"/>
        </w:rPr>
        <w:t>______</w:t>
      </w:r>
      <w:r>
        <w:rPr>
          <w:rFonts w:ascii="宋体" w:hAnsi="宋体" w:eastAsia="宋体" w:cs="宋体"/>
          <w:color w:val="000000"/>
        </w:rPr>
        <w:t>．</w:t>
      </w:r>
    </w:p>
    <w:p w14:paraId="4A981A26">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30.05pt;width:18.15pt;" o:ole="t" filled="f" o:preferrelative="t" stroked="f" coordsize="21600,21600">
            <v:path/>
            <v:fill on="f" focussize="0,0"/>
            <v:stroke on="f" joinstyle="miter"/>
            <v:imagedata r:id="rId285" o:title="eqId69a8b76e36783a69d14ec54af82c7df0"/>
            <o:lock v:ext="edit" aspectratio="t"/>
            <w10:wrap type="none"/>
            <w10:anchorlock/>
          </v:shape>
          <o:OLEObject Type="Embed" ProgID="Equation.DSMT4" ShapeID="_x0000_i1191" DrawAspect="Content" ObjectID="_1468075891" r:id="rId284">
            <o:LockedField>false</o:LockedField>
          </o:OLEObject>
        </w:object>
      </w:r>
    </w:p>
    <w:p w14:paraId="06DEA6AF">
      <w:pPr>
        <w:spacing w:line="360" w:lineRule="auto"/>
        <w:textAlignment w:val="center"/>
        <w:rPr>
          <w:color w:val="000000"/>
        </w:rPr>
      </w:pPr>
      <w:r>
        <w:rPr>
          <w:color w:val="2E75B6"/>
        </w:rPr>
        <w:t>【解析】</w:t>
      </w:r>
    </w:p>
    <w:p w14:paraId="483507B6">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w:t>
      </w:r>
      <w:r>
        <w:object>
          <v:shape id="_x0000_i11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f6b86c22b670a8e9f3896f9e8883fbbb"/>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直角三角形的性质，勾股定理，分母有理化，</w:t>
      </w:r>
      <w:r>
        <w:object>
          <v:shape id="_x0000_i11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9" o:title="eqId03902478df1a55bc99703210bccab910"/>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为</w:t>
      </w:r>
      <w:r>
        <w:object>
          <v:shape id="_x0000_i11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的高，由等腰三角形的性质得到</w:t>
      </w:r>
      <w:r>
        <w:object>
          <v:shape id="_x0000_i1195" o:spt="75" alt="学科网(www.zxxk.com)--教育资源门户，提供试卷、教案、课件、论文、素材以及各类教学资源下载，还有大量而丰富的教学相关资讯！" type="#_x0000_t75" style="height:13.95pt;width:124.05pt;" o:ole="t" filled="f" o:preferrelative="t" stroked="f" coordsize="21600,21600">
            <v:path/>
            <v:fill on="f" focussize="0,0"/>
            <v:stroke on="f" joinstyle="miter"/>
            <v:imagedata r:id="rId292" o:title="eqId3d84596d5483f62d3d549fd13ed95175"/>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94" o:title="eqId1a8e2c765175f2a5f4306fd3f3368647"/>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，由</w:t>
      </w:r>
      <w:r>
        <w:object>
          <v:shape id="_x0000_i11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f6b86c22b670a8e9f3896f9e8883fbbb"/>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直角三角形的性质得到</w:t>
      </w:r>
      <w:r>
        <w:object>
          <v:shape id="_x0000_i1198" o:spt="75" alt="学科网(www.zxxk.com)--教育资源门户，提供试卷、教案、课件、论文、素材以及各类教学资源下载，还有大量而丰富的教学相关资讯！" type="#_x0000_t75" style="height:12.7pt;width:55.05pt;" o:ole="t" filled="f" o:preferrelative="t" stroked="f" coordsize="21600,21600">
            <v:path/>
            <v:fill on="f" focussize="0,0"/>
            <v:stroke on="f" joinstyle="miter"/>
            <v:imagedata r:id="rId297" o:title="eqId4c4e4a162f12d12a082b8d8fdd1aeab9"/>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，由勾股定理得到</w:t>
      </w:r>
      <w:r>
        <w:object>
          <v:shape id="_x0000_i119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99" o:title="eqId2cdfd547c5cb12488099645da9bce79e"/>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，最后得到边</w:t>
      </w:r>
      <w:r>
        <w:object>
          <v:shape id="_x0000_i12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的高比系数</w:t>
      </w:r>
      <w:r>
        <w:object>
          <v:shape id="_x0000_i1201" o:spt="75" alt="学科网(www.zxxk.com)--教育资源门户，提供试卷、教案、课件、论文、素材以及各类教学资源下载，还有大量而丰富的教学相关资讯！" type="#_x0000_t75" style="height:30pt;width:81pt;" o:ole="t" filled="f" o:preferrelative="t" stroked="f" coordsize="21600,21600">
            <v:path/>
            <v:fill on="f" focussize="0,0"/>
            <v:stroke on="f" joinstyle="miter"/>
            <v:imagedata r:id="rId302" o:title="eqIdc10bfcde7fdd60d80815226bcb5a9d27"/>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456C6F52">
      <w:pPr>
        <w:spacing w:line="360" w:lineRule="auto"/>
        <w:jc w:val="both"/>
        <w:textAlignment w:val="center"/>
        <w:rPr>
          <w:color w:val="000000"/>
        </w:rPr>
      </w:pPr>
      <w:r>
        <w:rPr>
          <w:color w:val="000000"/>
        </w:rPr>
        <w:t>【详解】</w:t>
      </w:r>
      <w:r>
        <w:rPr>
          <w:rFonts w:ascii="宋体" w:hAnsi="宋体" w:eastAsia="宋体" w:cs="宋体"/>
          <w:color w:val="000000"/>
        </w:rPr>
        <w:t>解：如图，</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9" o:title="eqId03902478df1a55bc99703210bccab910"/>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为</w:t>
      </w:r>
      <w:r>
        <w:object>
          <v:shape id="_x0000_i12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的高，</w:t>
      </w:r>
    </w:p>
    <w:p w14:paraId="66862DB7">
      <w:pPr>
        <w:spacing w:line="360" w:lineRule="auto"/>
        <w:jc w:val="both"/>
        <w:textAlignment w:val="center"/>
        <w:rPr>
          <w:color w:val="000000"/>
        </w:rPr>
      </w:pPr>
      <w:r>
        <w:rPr>
          <w:color w:val="000000"/>
        </w:rPr>
        <w:drawing>
          <wp:inline distT="0" distB="0" distL="114300" distR="114300">
            <wp:extent cx="177165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771650" cy="1000125"/>
                    </a:xfrm>
                    <a:prstGeom prst="rect">
                      <a:avLst/>
                    </a:prstGeom>
                  </pic:spPr>
                </pic:pic>
              </a:graphicData>
            </a:graphic>
          </wp:inline>
        </w:drawing>
      </w:r>
    </w:p>
    <w:p w14:paraId="7BB17F3D">
      <w:pPr>
        <w:spacing w:line="360" w:lineRule="auto"/>
        <w:jc w:val="both"/>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307" o:title="eqId0fffa3d9c32da53b0ea0c338012ea20c"/>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9" o:title="eqId047dc9795efa99b6fb9fdf9778085dab"/>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w:t>
      </w:r>
    </w:p>
    <w:p w14:paraId="476F20BA">
      <w:pPr>
        <w:spacing w:line="360" w:lineRule="auto"/>
        <w:jc w:val="both"/>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95pt;width:124.05pt;" o:ole="t" filled="f" o:preferrelative="t" stroked="f" coordsize="21600,21600">
            <v:path/>
            <v:fill on="f" focussize="0,0"/>
            <v:stroke on="f" joinstyle="miter"/>
            <v:imagedata r:id="rId292" o:title="eqId3d84596d5483f62d3d549fd13ed95175"/>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94" o:title="eqId1a8e2c765175f2a5f4306fd3f3368647"/>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w:t>
      </w:r>
    </w:p>
    <w:p w14:paraId="301B261A">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7pt;width:55.05pt;" o:ole="t" filled="f" o:preferrelative="t" stroked="f" coordsize="21600,21600">
            <v:path/>
            <v:fill on="f" focussize="0,0"/>
            <v:stroke on="f" joinstyle="miter"/>
            <v:imagedata r:id="rId297" o:title="eqId4c4e4a162f12d12a082b8d8fdd1aeab9"/>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w:t>
      </w:r>
    </w:p>
    <w:p w14:paraId="55370C54">
      <w:pPr>
        <w:spacing w:line="360" w:lineRule="auto"/>
        <w:jc w:val="both"/>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26.25pt;width:230.25pt;" o:ole="t" filled="f" o:preferrelative="t" stroked="f" coordsize="21600,21600">
            <v:path/>
            <v:fill on="f" focussize="0,0"/>
            <v:stroke on="f" joinstyle="miter"/>
            <v:imagedata r:id="rId313" o:title="eqId763b9a8dc015dbcf5aea1ecd1011c34b"/>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w:t>
      </w:r>
    </w:p>
    <w:p w14:paraId="5F4BF2F8">
      <w:pPr>
        <w:spacing w:line="360" w:lineRule="auto"/>
        <w:jc w:val="both"/>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315" o:title="eqIde45fdfdfabb8a040c528ba35d6230bfc"/>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w:t>
      </w:r>
    </w:p>
    <w:p w14:paraId="1A2ADA8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边</w:t>
      </w:r>
      <w:r>
        <w:object>
          <v:shape id="_x0000_i12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的高比系数</w:t>
      </w:r>
      <w:r>
        <w:object>
          <v:shape id="_x0000_i1212" o:spt="75" alt="学科网(www.zxxk.com)--教育资源门户，提供试卷、教案、课件、论文、素材以及各类教学资源下载，还有大量而丰富的教学相关资讯！" type="#_x0000_t75" style="height:32.25pt;width:105.75pt;" o:ole="t" filled="f" o:preferrelative="t" stroked="f" coordsize="21600,21600">
            <v:path/>
            <v:fill on="f" focussize="0,0"/>
            <v:stroke on="f" joinstyle="miter"/>
            <v:imagedata r:id="rId318" o:title="eqId7f86f28cb98f665eb996be56a3c6dd59"/>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p>
    <w:p w14:paraId="64C776E2">
      <w:pPr>
        <w:spacing w:line="360" w:lineRule="auto"/>
        <w:jc w:val="both"/>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30.05pt;width:18.15pt;" o:ole="t" filled="f" o:preferrelative="t" stroked="f" coordsize="21600,21600">
            <v:path/>
            <v:fill on="f" focussize="0,0"/>
            <v:stroke on="f" joinstyle="miter"/>
            <v:imagedata r:id="rId285" o:title="eqId69a8b76e36783a69d14ec54af82c7df0"/>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w:t>
      </w:r>
    </w:p>
    <w:p w14:paraId="730D7D84">
      <w:pPr>
        <w:spacing w:line="360" w:lineRule="auto"/>
        <w:jc w:val="both"/>
        <w:textAlignment w:val="center"/>
        <w:rPr>
          <w:color w:val="000000"/>
        </w:rPr>
      </w:pPr>
      <w:r>
        <w:rPr>
          <w:color w:val="000000"/>
        </w:rPr>
        <w:t xml:space="preserve">16. </w:t>
      </w:r>
      <w:r>
        <w:rPr>
          <w:rFonts w:ascii="宋体" w:hAnsi="宋体" w:eastAsia="宋体" w:cs="宋体"/>
          <w:color w:val="000000"/>
        </w:rPr>
        <w:t>在</w:t>
      </w:r>
      <w:r>
        <w:object>
          <v:shape id="_x0000_i12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2" o:title="eqId7cbce11aa19b8bd2bf6ee5a834e005de"/>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为钝角，</w:t>
      </w:r>
      <w:r>
        <w:object>
          <v:shape id="_x0000_i1216" o:spt="75" alt="学科网(www.zxxk.com)--教育资源门户，提供试卷、教案、课件、论文、素材以及各类教学资源下载，还有大量而丰富的教学相关资讯！" type="#_x0000_t75" style="height:15.05pt;width:46.95pt;" o:ole="t" filled="f" o:preferrelative="t" stroked="f" coordsize="21600,21600">
            <v:path/>
            <v:fill on="f" focussize="0,0"/>
            <v:stroke on="f" joinstyle="miter"/>
            <v:imagedata r:id="rId324" o:title="eqId5bda6d7771fa9875d07379cfdb3e380e"/>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都是这个三角形的高，</w:t>
      </w:r>
      <w:r>
        <w:rPr>
          <w:rFonts w:ascii="Times New Roman" w:hAnsi="Times New Roman" w:eastAsia="Times New Roman" w:cs="Times New Roman"/>
          <w:i/>
          <w:color w:val="000000"/>
        </w:rPr>
        <w:t>P</w:t>
      </w:r>
      <w:r>
        <w:rPr>
          <w:rFonts w:ascii="宋体" w:hAnsi="宋体" w:eastAsia="宋体" w:cs="宋体"/>
          <w:color w:val="000000"/>
        </w:rPr>
        <w:t>为</w:t>
      </w:r>
      <w:r>
        <w:object>
          <v:shape id="_x0000_i12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的中点，若</w:t>
      </w:r>
      <w:r>
        <w:object>
          <v:shape id="_x0000_i121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27" o:title="eqIdc941a2d467928ae2f430dd7a97e3fba3"/>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12.8pt;width:36.2pt;" o:ole="t" filled="f" o:preferrelative="t" stroked="f" coordsize="21600,21600">
            <v:path/>
            <v:fill on="f" focussize="0,0"/>
            <v:stroke on="f" joinstyle="miter"/>
            <v:imagedata r:id="rId329" o:title="eqIddfa70e7c9ef8b856b494d370b7d76482"/>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4B7E5D2A">
      <w:pPr>
        <w:spacing w:line="360" w:lineRule="auto"/>
        <w:jc w:val="both"/>
        <w:textAlignment w:val="center"/>
        <w:rPr>
          <w:color w:val="000000"/>
        </w:rPr>
      </w:pPr>
      <w:r>
        <w:rPr>
          <w:color w:val="000000"/>
        </w:rPr>
        <w:drawing>
          <wp:inline distT="0" distB="0" distL="114300" distR="114300">
            <wp:extent cx="1438275"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438275" cy="971550"/>
                    </a:xfrm>
                    <a:prstGeom prst="rect">
                      <a:avLst/>
                    </a:prstGeom>
                  </pic:spPr>
                </pic:pic>
              </a:graphicData>
            </a:graphic>
          </wp:inline>
        </w:drawing>
      </w:r>
    </w:p>
    <w:p w14:paraId="49108305">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8aa09f7d157521d1e8463a24fab48b75"/>
            <o:lock v:ext="edit" aspectratio="t"/>
            <w10:wrap type="none"/>
            <w10:anchorlock/>
          </v:shape>
          <o:OLEObject Type="Embed" ProgID="Equation.DSMT4" ShapeID="_x0000_i1220" DrawAspect="Content" ObjectID="_1468075920" r:id="rId331">
            <o:LockedField>false</o:LockedField>
          </o:OLEObject>
        </w:object>
      </w:r>
    </w:p>
    <w:p w14:paraId="790565CF">
      <w:pPr>
        <w:spacing w:line="360" w:lineRule="auto"/>
        <w:textAlignment w:val="center"/>
        <w:rPr>
          <w:color w:val="000000"/>
        </w:rPr>
      </w:pPr>
      <w:r>
        <w:rPr>
          <w:color w:val="2E75B6"/>
        </w:rPr>
        <w:t>【解析】</w:t>
      </w:r>
    </w:p>
    <w:p w14:paraId="4CB7F46C">
      <w:pPr>
        <w:spacing w:line="360" w:lineRule="auto"/>
        <w:jc w:val="both"/>
        <w:textAlignment w:val="center"/>
        <w:rPr>
          <w:color w:val="000000"/>
        </w:rPr>
      </w:pPr>
      <w:r>
        <w:rPr>
          <w:color w:val="000000"/>
        </w:rPr>
        <w:t>【分析】</w:t>
      </w:r>
      <w:r>
        <w:rPr>
          <w:rFonts w:ascii="宋体" w:hAnsi="宋体" w:eastAsia="宋体" w:cs="宋体"/>
          <w:color w:val="000000"/>
        </w:rPr>
        <w:t>本题考查了直角三角形中两锐角互余，直角三角形斜边中线等于斜边的一半，等边对等角，根据直角三角形中两锐角互余，先求出</w:t>
      </w:r>
      <w:r>
        <w:object>
          <v:shape id="_x0000_i1221" o:spt="75" alt="学科网(www.zxxk.com)--教育资源门户，提供试卷、教案、课件、论文、素材以及各类教学资源下载，还有大量而丰富的教学相关资讯！" type="#_x0000_t75" style="height:14.05pt;width:66.85pt;" o:ole="t" filled="f" o:preferrelative="t" stroked="f" coordsize="21600,21600">
            <v:path/>
            <v:fill on="f" focussize="0,0"/>
            <v:stroke on="f" joinstyle="miter"/>
            <v:imagedata r:id="rId334" o:title="eqId6d5b057d09a10891dd5da8ac47fdcb3f"/>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，再根据直角三角形斜边中线等于斜边的一半，可得到</w:t>
      </w:r>
      <w:r>
        <w:object>
          <v:shape id="_x0000_i12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6" o:title="eqIdc763a92479feee14e11ad3ed7a914462"/>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8" o:title="eqId0fcf0b08d002a21f5494032cf0d15440"/>
            <o:lock v:ext="edit" aspectratio="t"/>
            <w10:wrap type="none"/>
            <w10:anchorlock/>
          </v:shape>
          <o:OLEObject Type="Embed" ProgID="Equation.DSMT4" ShapeID="_x0000_i1223" DrawAspect="Content" ObjectID="_1468075923" r:id="rId337">
            <o:LockedField>false</o:LockedField>
          </o:OLEObject>
        </w:object>
      </w:r>
      <w:r>
        <w:rPr>
          <w:rFonts w:ascii="新宋体" w:hAnsi="新宋体" w:eastAsia="新宋体" w:cs="新宋体"/>
          <w:color w:val="000000"/>
        </w:rPr>
        <w:t>，根据等边对等角得到</w:t>
      </w:r>
      <w:r>
        <w:object>
          <v:shape id="_x0000_i1224" o:spt="75" alt="学科网(www.zxxk.com)--教育资源门户，提供试卷、教案、课件、论文、素材以及各类教学资源下载，还有大量而丰富的教学相关资讯！" type="#_x0000_t75" style="height:15pt;width:168.75pt;" o:ole="t" filled="f" o:preferrelative="t" stroked="f" coordsize="21600,21600">
            <v:path/>
            <v:fill on="f" focussize="0,0"/>
            <v:stroke on="f" joinstyle="miter"/>
            <v:imagedata r:id="rId340" o:title="eqId3ee19e89a1fcc852bb64208aebc7ec0c"/>
            <o:lock v:ext="edit" aspectratio="t"/>
            <w10:wrap type="none"/>
            <w10:anchorlock/>
          </v:shape>
          <o:OLEObject Type="Embed" ProgID="Equation.DSMT4" ShapeID="_x0000_i1224" DrawAspect="Content" ObjectID="_1468075924" r:id="rId339">
            <o:LockedField>false</o:LockedField>
          </o:OLEObject>
        </w:object>
      </w:r>
      <w:r>
        <w:rPr>
          <w:rFonts w:ascii="新宋体" w:hAnsi="新宋体" w:eastAsia="新宋体" w:cs="新宋体"/>
          <w:color w:val="000000"/>
        </w:rPr>
        <w:t>，最后根据</w:t>
      </w:r>
      <w:r>
        <w:object>
          <v:shape id="_x0000_i122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42" o:title="eqIdb77cf466cf518c3ecef263741841f6bb"/>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求出结果</w:t>
      </w:r>
      <w:r>
        <w:rPr>
          <w:rFonts w:ascii="新宋体" w:hAnsi="新宋体" w:eastAsia="新宋体" w:cs="新宋体"/>
          <w:color w:val="000000"/>
        </w:rPr>
        <w:t>．</w:t>
      </w:r>
    </w:p>
    <w:p w14:paraId="1AFF9082">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26" o:spt="75" alt="学科网(www.zxxk.com)--教育资源门户，提供试卷、教案、课件、论文、素材以及各类教学资源下载，还有大量而丰富的教学相关资讯！" type="#_x0000_t75" style="height:15pt;width:113.25pt;" o:ole="t" filled="f" o:preferrelative="t" stroked="f" coordsize="21600,21600">
            <v:path/>
            <v:fill on="f" focussize="0,0"/>
            <v:stroke on="f" joinstyle="miter"/>
            <v:imagedata r:id="rId344" o:title="eqId75804d41a8b3052527d92c134bb1fad2"/>
            <o:lock v:ext="edit" aspectratio="t"/>
            <w10:wrap type="none"/>
            <w10:anchorlock/>
          </v:shape>
          <o:OLEObject Type="Embed" ProgID="Equation.DSMT4" ShapeID="_x0000_i1226" DrawAspect="Content" ObjectID="_1468075926" r:id="rId343">
            <o:LockedField>false</o:LockedField>
          </o:OLEObject>
        </w:object>
      </w:r>
      <w:r>
        <w:rPr>
          <w:rFonts w:ascii="新宋体" w:hAnsi="新宋体" w:eastAsia="新宋体" w:cs="新宋体"/>
          <w:color w:val="000000"/>
        </w:rPr>
        <w:t>，</w:t>
      </w:r>
    </w:p>
    <w:p w14:paraId="2905FACF">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346" o:title="eqIdf799ee31eda58b948a2f74e3e27f1c24"/>
            <o:lock v:ext="edit" aspectratio="t"/>
            <w10:wrap type="none"/>
            <w10:anchorlock/>
          </v:shape>
          <o:OLEObject Type="Embed" ProgID="Equation.DSMT4" ShapeID="_x0000_i1227" DrawAspect="Content" ObjectID="_1468075927" r:id="rId345">
            <o:LockedField>false</o:LockedField>
          </o:OLEObject>
        </w:object>
      </w:r>
      <w:r>
        <w:rPr>
          <w:rFonts w:ascii="新宋体" w:hAnsi="新宋体" w:eastAsia="新宋体" w:cs="新宋体"/>
          <w:color w:val="000000"/>
        </w:rPr>
        <w:t>，</w:t>
      </w:r>
    </w:p>
    <w:p w14:paraId="06DCACB1">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5pt;width:114.75pt;" o:ole="t" filled="f" o:preferrelative="t" stroked="f" coordsize="21600,21600">
            <v:path/>
            <v:fill on="f" focussize="0,0"/>
            <v:stroke on="f" joinstyle="miter"/>
            <v:imagedata r:id="rId348" o:title="eqId5c1e69ae7150d58edb08f2d9b69758d8"/>
            <o:lock v:ext="edit" aspectratio="t"/>
            <w10:wrap type="none"/>
            <w10:anchorlock/>
          </v:shape>
          <o:OLEObject Type="Embed" ProgID="Equation.DSMT4" ShapeID="_x0000_i1228" DrawAspect="Content" ObjectID="_1468075928" r:id="rId347">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P</w:t>
      </w:r>
      <w:r>
        <w:rPr>
          <w:rFonts w:ascii="新宋体" w:hAnsi="新宋体" w:eastAsia="新宋体" w:cs="新宋体"/>
          <w:color w:val="000000"/>
        </w:rPr>
        <w:t>为</w:t>
      </w:r>
      <w:r>
        <w:object>
          <v:shape id="_x0000_i12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229" DrawAspect="Content" ObjectID="_1468075929" r:id="rId349">
            <o:LockedField>false</o:LockedField>
          </o:OLEObject>
        </w:object>
      </w:r>
      <w:r>
        <w:rPr>
          <w:rFonts w:ascii="新宋体" w:hAnsi="新宋体" w:eastAsia="新宋体" w:cs="新宋体"/>
          <w:color w:val="000000"/>
        </w:rPr>
        <w:t>的中点，</w:t>
      </w:r>
    </w:p>
    <w:p w14:paraId="0550279D">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31.4pt;width:96.9pt;" o:ole="t" filled="f" o:preferrelative="t" stroked="f" coordsize="21600,21600">
            <v:path/>
            <v:fill on="f" focussize="0,0"/>
            <v:stroke on="f" joinstyle="miter"/>
            <v:imagedata r:id="rId351" o:title="eqIdf8a3aa8de3ebce72f954c965e9ba32cb"/>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1.4pt;width:85.85pt;" o:ole="t" filled="f" o:preferrelative="t" stroked="f" coordsize="21600,21600">
            <v:path/>
            <v:fill on="f" focussize="0,0"/>
            <v:stroke on="f" joinstyle="miter"/>
            <v:imagedata r:id="rId353" o:title="eqId6580f781058329bf3617f09fa44ec04f"/>
            <o:lock v:ext="edit" aspectratio="t"/>
            <w10:wrap type="none"/>
            <w10:anchorlock/>
          </v:shape>
          <o:OLEObject Type="Embed" ProgID="Equation.DSMT4" ShapeID="_x0000_i1231" DrawAspect="Content" ObjectID="_1468075931" r:id="rId352">
            <o:LockedField>false</o:LockedField>
          </o:OLEObject>
        </w:object>
      </w:r>
      <w:r>
        <w:rPr>
          <w:rFonts w:ascii="新宋体" w:hAnsi="新宋体" w:eastAsia="新宋体" w:cs="新宋体"/>
          <w:color w:val="000000"/>
        </w:rPr>
        <w:t>，</w:t>
      </w:r>
    </w:p>
    <w:p w14:paraId="349CC8F0">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15pt;width:177.75pt;" o:ole="t" filled="f" o:preferrelative="t" stroked="f" coordsize="21600,21600">
            <v:path/>
            <v:fill on="f" focussize="0,0"/>
            <v:stroke on="f" joinstyle="miter"/>
            <v:imagedata r:id="rId355" o:title="eqIdc8e2a420079699728a9165f831038625"/>
            <o:lock v:ext="edit" aspectratio="t"/>
            <w10:wrap type="none"/>
            <w10:anchorlock/>
          </v:shape>
          <o:OLEObject Type="Embed" ProgID="Equation.DSMT4" ShapeID="_x0000_i1232" DrawAspect="Content" ObjectID="_1468075932" r:id="rId354">
            <o:LockedField>false</o:LockedField>
          </o:OLEObject>
        </w:object>
      </w:r>
      <w:r>
        <w:rPr>
          <w:rFonts w:ascii="新宋体" w:hAnsi="新宋体" w:eastAsia="新宋体" w:cs="新宋体"/>
          <w:color w:val="000000"/>
        </w:rPr>
        <w:t>，</w:t>
      </w:r>
    </w:p>
    <w:p w14:paraId="6BDED9DA">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2.75pt;width:198pt;" o:ole="t" filled="f" o:preferrelative="t" stroked="f" coordsize="21600,21600">
            <v:path/>
            <v:fill on="f" focussize="0,0"/>
            <v:stroke on="f" joinstyle="miter"/>
            <v:imagedata r:id="rId357" o:title="eqIdfeb7c3af2a5f69a7c07330b92ba0ec26"/>
            <o:lock v:ext="edit" aspectratio="t"/>
            <w10:wrap type="none"/>
            <w10:anchorlock/>
          </v:shape>
          <o:OLEObject Type="Embed" ProgID="Equation.DSMT4" ShapeID="_x0000_i1233" DrawAspect="Content" ObjectID="_1468075933" r:id="rId356">
            <o:LockedField>false</o:LockedField>
          </o:OLEObject>
        </w:object>
      </w:r>
      <w:r>
        <w:rPr>
          <w:rFonts w:ascii="新宋体" w:hAnsi="新宋体" w:eastAsia="新宋体" w:cs="新宋体"/>
          <w:color w:val="000000"/>
        </w:rPr>
        <w:t>，</w:t>
      </w:r>
    </w:p>
    <w:p w14:paraId="676B413F">
      <w:pPr>
        <w:spacing w:line="360" w:lineRule="auto"/>
        <w:jc w:val="both"/>
        <w:textAlignment w:val="center"/>
        <w:rPr>
          <w:color w:val="000000"/>
        </w:rPr>
      </w:pPr>
      <w:r>
        <w:rPr>
          <w:rFonts w:ascii="新宋体" w:hAnsi="新宋体" w:eastAsia="新宋体" w:cs="新宋体"/>
          <w:color w:val="000000"/>
        </w:rPr>
        <w:t>故答案为：</w:t>
      </w:r>
      <w:r>
        <w:object>
          <v:shape id="_x0000_i12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8aa09f7d157521d1e8463a24fab48b75"/>
            <o:lock v:ext="edit" aspectratio="t"/>
            <w10:wrap type="none"/>
            <w10:anchorlock/>
          </v:shape>
          <o:OLEObject Type="Embed" ProgID="Equation.DSMT4" ShapeID="_x0000_i1234" DrawAspect="Content" ObjectID="_1468075934" r:id="rId358">
            <o:LockedField>false</o:LockedField>
          </o:OLEObject>
        </w:object>
      </w:r>
      <w:r>
        <w:rPr>
          <w:rFonts w:ascii="新宋体" w:hAnsi="新宋体" w:eastAsia="新宋体" w:cs="新宋体"/>
          <w:color w:val="000000"/>
        </w:rPr>
        <w:t>．</w:t>
      </w:r>
    </w:p>
    <w:p w14:paraId="5063EFD3">
      <w:pPr>
        <w:spacing w:line="360" w:lineRule="auto"/>
        <w:jc w:val="left"/>
        <w:textAlignment w:val="center"/>
        <w:rPr>
          <w:color w:val="000000"/>
        </w:rPr>
      </w:pPr>
      <w:r>
        <w:rPr>
          <w:color w:val="000000"/>
        </w:rPr>
        <w:t xml:space="preserve">17. </w:t>
      </w:r>
      <w:r>
        <w:rPr>
          <w:rFonts w:ascii="宋体" w:hAnsi="宋体" w:eastAsia="宋体" w:cs="宋体"/>
          <w:color w:val="000000"/>
        </w:rPr>
        <w:t>如图，有一块四边形的绿地，其中</w:t>
      </w:r>
      <w:r>
        <w:object>
          <v:shape id="_x0000_i123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60" o:title="eqId4630b9ca3d20635161fa8fbf812b9128"/>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米，</w:t>
      </w:r>
      <w:r>
        <w:object>
          <v:shape id="_x0000_i123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62" o:title="eqId2176dac04a8b410e319342fb8e895b1e"/>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米，</w:t>
      </w:r>
      <w:r>
        <w:object>
          <v:shape id="_x0000_i123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4" o:title="eqIdf67ef50cee00745ceeb2628316722f73"/>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米，</w:t>
      </w:r>
      <w:r>
        <w:object>
          <v:shape id="_x0000_i12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6" o:title="eqId6d5c3ccd350ed8aad71fed37ea423b90"/>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米，且</w:t>
      </w:r>
      <w:r>
        <w:object>
          <v:shape id="_x0000_i12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8" o:title="eqId60d9142db4dd2ef151bf3d4a63afb61e"/>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，那么这块绿地的面积是</w:t>
      </w:r>
      <w:r>
        <w:rPr>
          <w:color w:val="000000"/>
        </w:rPr>
        <w:t>______</w:t>
      </w:r>
      <w:r>
        <w:rPr>
          <w:rFonts w:ascii="宋体" w:hAnsi="宋体" w:eastAsia="宋体" w:cs="宋体"/>
          <w:color w:val="000000"/>
        </w:rPr>
        <w:t>平方米．</w:t>
      </w:r>
    </w:p>
    <w:p w14:paraId="7705A8C3">
      <w:pPr>
        <w:spacing w:line="360" w:lineRule="auto"/>
        <w:jc w:val="left"/>
        <w:textAlignment w:val="center"/>
        <w:rPr>
          <w:color w:val="000000"/>
        </w:rPr>
      </w:pPr>
      <w:r>
        <w:rPr>
          <w:color w:val="000000"/>
        </w:rPr>
        <w:drawing>
          <wp:inline distT="0" distB="0" distL="114300" distR="114300">
            <wp:extent cx="12573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257300" cy="1276350"/>
                    </a:xfrm>
                    <a:prstGeom prst="rect">
                      <a:avLst/>
                    </a:prstGeom>
                  </pic:spPr>
                </pic:pic>
              </a:graphicData>
            </a:graphic>
          </wp:inline>
        </w:drawing>
      </w:r>
    </w:p>
    <w:p w14:paraId="425953AD">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1" o:title="eqIdc682dbd94b828094a92b2e04ab3fbbb1"/>
            <o:lock v:ext="edit" aspectratio="t"/>
            <w10:wrap type="none"/>
            <w10:anchorlock/>
          </v:shape>
          <o:OLEObject Type="Embed" ProgID="Equation.DSMT4" ShapeID="_x0000_i1240" DrawAspect="Content" ObjectID="_1468075940" r:id="rId370">
            <o:LockedField>false</o:LockedField>
          </o:OLEObject>
        </w:object>
      </w:r>
    </w:p>
    <w:p w14:paraId="4A98D265">
      <w:pPr>
        <w:spacing w:line="360" w:lineRule="auto"/>
        <w:textAlignment w:val="center"/>
        <w:rPr>
          <w:color w:val="000000"/>
        </w:rPr>
      </w:pPr>
      <w:r>
        <w:rPr>
          <w:color w:val="2E75B6"/>
        </w:rPr>
        <w:t>【解析】</w:t>
      </w:r>
    </w:p>
    <w:p w14:paraId="039ACBEA">
      <w:pPr>
        <w:spacing w:line="360" w:lineRule="auto"/>
        <w:jc w:val="both"/>
        <w:textAlignment w:val="center"/>
        <w:rPr>
          <w:color w:val="000000"/>
        </w:rPr>
      </w:pPr>
      <w:r>
        <w:rPr>
          <w:color w:val="000000"/>
        </w:rPr>
        <w:t>【分析】</w:t>
      </w:r>
      <w:r>
        <w:rPr>
          <w:rFonts w:ascii="宋体" w:hAnsi="宋体" w:eastAsia="宋体" w:cs="宋体"/>
          <w:color w:val="000000"/>
        </w:rPr>
        <w:t>本题考查了勾股定理的应用，先理解题意，求出</w:t>
      </w:r>
      <w:r>
        <w:object>
          <v:shape id="_x0000_i1241"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373" o:title="eqIdec675e94023c7ad5c3a10a2a6b20f5dc"/>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米，再运用</w:t>
      </w:r>
      <w:r>
        <w:object>
          <v:shape id="_x0000_i12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4" o:title="eqIdf67ef50cee00745ceeb2628316722f73"/>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米，</w:t>
      </w:r>
      <w:r>
        <w:object>
          <v:shape id="_x0000_i12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6" o:title="eqId6d5c3ccd350ed8aad71fed37ea423b90"/>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米，</w:t>
      </w:r>
      <w:r>
        <w:object>
          <v:shape id="_x0000_i124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7" o:title="eqIda10809d172017faa4b3bf06c8a61a5c9"/>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，故</w:t>
      </w:r>
      <w:r>
        <w:object>
          <v:shape id="_x0000_i1245" o:spt="75" alt="学科网(www.zxxk.com)--教育资源门户，提供试卷、教案、课件、论文、素材以及各类教学资源下载，还有大量而丰富的教学相关资讯！" type="#_x0000_t75" style="height:17.05pt;width:129.85pt;" o:ole="t" filled="f" o:preferrelative="t" stroked="f" coordsize="21600,21600">
            <v:path/>
            <v:fill on="f" focussize="0,0"/>
            <v:stroke on="f" joinstyle="miter"/>
            <v:imagedata r:id="rId379" o:title="eqId3cf3ef95a77fc571e1ad1d3283f28461"/>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代入数值得</w:t>
      </w:r>
      <w:r>
        <w:object>
          <v:shape id="_x0000_i1246"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381" o:title="eqIda6a890763b13f1b289ec549418e51f5a"/>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，然后计算</w:t>
      </w:r>
      <w:r>
        <w:object>
          <v:shape id="_x0000_i1247"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383" o:title="eqId95f36267841ecc495cf6bc4fb3e35d3d"/>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，故</w:t>
      </w:r>
      <w:r>
        <w:object>
          <v:shape id="_x0000_i1248" o:spt="75" alt="学科网(www.zxxk.com)--教育资源门户，提供试卷、教案、课件、论文、素材以及各类教学资源下载，还有大量而丰富的教学相关资讯！" type="#_x0000_t75" style="height:18pt;width:96.85pt;" o:ole="t" filled="f" o:preferrelative="t" stroked="f" coordsize="21600,21600">
            <v:path/>
            <v:fill on="f" focussize="0,0"/>
            <v:stroke on="f" joinstyle="miter"/>
            <v:imagedata r:id="rId385" o:title="eqIda84c75a5d8259f421d36ee53b7c7b033"/>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平方米，即可作答．</w:t>
      </w:r>
    </w:p>
    <w:p w14:paraId="707A5688">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，过点</w:t>
      </w:r>
      <w:r>
        <w:object>
          <v:shape id="_x0000_i12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7" o:title="eqIda10809d172017faa4b3bf06c8a61a5c9"/>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，如图所示：</w:t>
      </w:r>
    </w:p>
    <w:p w14:paraId="70F07CDF">
      <w:pPr>
        <w:spacing w:line="360" w:lineRule="auto"/>
        <w:jc w:val="left"/>
        <w:textAlignment w:val="center"/>
        <w:rPr>
          <w:color w:val="000000"/>
        </w:rPr>
      </w:pPr>
      <w:r>
        <w:rPr>
          <w:color w:val="000000"/>
        </w:rPr>
        <w:drawing>
          <wp:inline distT="0" distB="0" distL="114300" distR="114300">
            <wp:extent cx="121920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219200" cy="1276350"/>
                    </a:xfrm>
                    <a:prstGeom prst="rect">
                      <a:avLst/>
                    </a:prstGeom>
                  </pic:spPr>
                </pic:pic>
              </a:graphicData>
            </a:graphic>
          </wp:inline>
        </w:drawing>
      </w:r>
    </w:p>
    <w:p w14:paraId="53C4DD6F">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8" o:title="eqId60d9142db4dd2ef151bf3d4a63afb61e"/>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60" o:title="eqId4630b9ca3d20635161fa8fbf812b9128"/>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米，</w:t>
      </w:r>
      <w:r>
        <w:object>
          <v:shape id="_x0000_i125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62" o:title="eqId2176dac04a8b410e319342fb8e895b1e"/>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米，</w:t>
      </w:r>
    </w:p>
    <w:p w14:paraId="1EB09138">
      <w:pPr>
        <w:spacing w:line="360" w:lineRule="auto"/>
        <w:jc w:val="left"/>
        <w:textAlignment w:val="center"/>
        <w:rPr>
          <w:color w:val="000000"/>
        </w:rPr>
      </w:pP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20pt;width:186.85pt;" o:ole="t" filled="f" o:preferrelative="t" stroked="f" coordsize="21600,21600">
            <v:path/>
            <v:fill on="f" focussize="0,0"/>
            <v:stroke on="f" joinstyle="miter"/>
            <v:imagedata r:id="rId395" o:title="eqId1bf2d5f3f3edac3c86a19158545d46d4"/>
            <o:lock v:ext="edit" aspectratio="t"/>
            <w10:wrap type="none"/>
            <w10:anchorlock/>
          </v:shape>
          <o:OLEObject Type="Embed" ProgID="Equation.DSMT4" ShapeID="_x0000_i1255" DrawAspect="Content" ObjectID="_1468075955" r:id="rId394">
            <o:LockedField>false</o:LockedField>
          </o:OLEObject>
        </w:object>
      </w:r>
      <w:r>
        <w:rPr>
          <w:rFonts w:ascii="宋体" w:hAnsi="宋体" w:eastAsia="宋体" w:cs="宋体"/>
          <w:color w:val="000000"/>
        </w:rPr>
        <w:t>（米），</w:t>
      </w:r>
    </w:p>
    <w:p w14:paraId="79C744EA">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0.8pt;width:183.1pt;" o:ole="t" filled="f" o:preferrelative="t" stroked="f" coordsize="21600,21600">
            <v:path/>
            <v:fill on="f" focussize="0,0"/>
            <v:stroke on="f" joinstyle="miter"/>
            <v:imagedata r:id="rId397" o:title="eqId96bf2f0a36a033a463fca558b0459d87"/>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（平方米）</w:t>
      </w:r>
    </w:p>
    <w:p w14:paraId="20C6D57D">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4" o:title="eqIdf67ef50cee00745ceeb2628316722f73"/>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米，</w:t>
      </w:r>
      <w:r>
        <w:object>
          <v:shape id="_x0000_i125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66" o:title="eqId6d5c3ccd350ed8aad71fed37ea423b90"/>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米，</w:t>
      </w:r>
      <w:r>
        <w:object>
          <v:shape id="_x0000_i125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7" o:title="eqIda10809d172017faa4b3bf06c8a61a5c9"/>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p>
    <w:p w14:paraId="52F32A7E">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7.05pt;width:196pt;" o:ole="t" filled="f" o:preferrelative="t" stroked="f" coordsize="21600,21600">
            <v:path/>
            <v:fill on="f" focussize="0,0"/>
            <v:stroke on="f" joinstyle="miter"/>
            <v:imagedata r:id="rId402" o:title="eqIdeff0da1c5c8792b08aa4c14bbf690d3e"/>
            <o:lock v:ext="edit" aspectratio="t"/>
            <w10:wrap type="none"/>
            <w10:anchorlock/>
          </v:shape>
          <o:OLEObject Type="Embed" ProgID="Equation.DSMT4" ShapeID="_x0000_i1260" DrawAspect="Content" ObjectID="_1468075960" r:id="rId401">
            <o:LockedField>false</o:LockedField>
          </o:OLEObject>
        </w:object>
      </w:r>
    </w:p>
    <w:p w14:paraId="0B3CCE67">
      <w:pPr>
        <w:spacing w:line="360" w:lineRule="auto"/>
        <w:jc w:val="left"/>
        <w:textAlignment w:val="center"/>
        <w:rPr>
          <w:color w:val="000000"/>
        </w:rPr>
      </w:pPr>
      <w:r>
        <w:rPr>
          <w:rFonts w:ascii="宋体" w:hAnsi="宋体" w:eastAsia="宋体" w:cs="宋体"/>
          <w:color w:val="000000"/>
        </w:rPr>
        <w:t>则</w:t>
      </w:r>
      <w:r>
        <w:object>
          <v:shape id="_x0000_i1261" o:spt="75" alt="学科网(www.zxxk.com)--教育资源门户，提供试卷、教案、课件、论文、素材以及各类教学资源下载，还有大量而丰富的教学相关资讯！" type="#_x0000_t75" style="height:17.05pt;width:129.85pt;" o:ole="t" filled="f" o:preferrelative="t" stroked="f" coordsize="21600,21600">
            <v:path/>
            <v:fill on="f" focussize="0,0"/>
            <v:stroke on="f" joinstyle="miter"/>
            <v:imagedata r:id="rId379" o:title="eqId3cf3ef95a77fc571e1ad1d3283f28461"/>
            <o:lock v:ext="edit" aspectratio="t"/>
            <w10:wrap type="none"/>
            <w10:anchorlock/>
          </v:shape>
          <o:OLEObject Type="Embed" ProgID="Equation.DSMT4" ShapeID="_x0000_i1261" DrawAspect="Content" ObjectID="_1468075961" r:id="rId403">
            <o:LockedField>false</o:LockedField>
          </o:OLEObject>
        </w:object>
      </w:r>
    </w:p>
    <w:p w14:paraId="6975FC34">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85pt;width:152.15pt;" o:ole="t" filled="f" o:preferrelative="t" stroked="f" coordsize="21600,21600">
            <v:path/>
            <v:fill on="f" focussize="0,0"/>
            <v:stroke on="f" joinstyle="miter"/>
            <v:imagedata r:id="rId405" o:title="eqId3c4ed13d478b63cffa0adead550d0344"/>
            <o:lock v:ext="edit" aspectratio="t"/>
            <w10:wrap type="none"/>
            <w10:anchorlock/>
          </v:shape>
          <o:OLEObject Type="Embed" ProgID="Equation.DSMT4" ShapeID="_x0000_i1262" DrawAspect="Content" ObjectID="_1468075962" r:id="rId404">
            <o:LockedField>false</o:LockedField>
          </o:OLEObject>
        </w:object>
      </w:r>
    </w:p>
    <w:p w14:paraId="5C354766">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381" o:title="eqIda6a890763b13f1b289ec549418e51f5a"/>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p>
    <w:p w14:paraId="7ED8577F">
      <w:pPr>
        <w:spacing w:line="360" w:lineRule="auto"/>
        <w:jc w:val="left"/>
        <w:textAlignment w:val="center"/>
        <w:rPr>
          <w:color w:val="000000"/>
        </w:rPr>
      </w:pP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type="#_x0000_t75" style="height:39.75pt;width:218.25pt;" o:ole="t" filled="f" o:preferrelative="t" stroked="f" coordsize="21600,21600">
            <v:path/>
            <v:fill on="f" focussize="0,0"/>
            <v:stroke on="f" joinstyle="miter"/>
            <v:imagedata r:id="rId408" o:title="eqId27e0636837771a2aec1214f54eeedf9a"/>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p>
    <w:p w14:paraId="7DDDD651">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410" o:title="eqId31fc5a27bd421b61a0d336db90363316"/>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（平方米），</w:t>
      </w:r>
    </w:p>
    <w:p w14:paraId="51689017">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152.15pt;" o:ole="t" filled="f" o:preferrelative="t" stroked="f" coordsize="21600,21600">
            <v:path/>
            <v:fill on="f" focussize="0,0"/>
            <v:stroke on="f" joinstyle="miter"/>
            <v:imagedata r:id="rId412" o:title="eqId21f08b94b24913df32ddea3b8f548787"/>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（平方米），</w:t>
      </w:r>
    </w:p>
    <w:p w14:paraId="4FC352F1">
      <w:pPr>
        <w:spacing w:line="360" w:lineRule="auto"/>
        <w:jc w:val="left"/>
        <w:textAlignment w:val="center"/>
        <w:rPr>
          <w:color w:val="000000"/>
        </w:rPr>
      </w:pPr>
      <w:r>
        <w:rPr>
          <w:rFonts w:ascii="宋体" w:hAnsi="宋体" w:eastAsia="宋体" w:cs="宋体"/>
          <w:color w:val="000000"/>
        </w:rPr>
        <w:t>那么这块绿地的面积是</w:t>
      </w:r>
      <w:r>
        <w:object>
          <v:shape id="_x0000_i12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1" o:title="eqIdc682dbd94b828094a92b2e04ab3fbbb1"/>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平方米．</w:t>
      </w:r>
    </w:p>
    <w:p w14:paraId="1B1190AF">
      <w:pPr>
        <w:spacing w:line="360" w:lineRule="auto"/>
        <w:jc w:val="left"/>
        <w:textAlignment w:val="center"/>
        <w:rPr>
          <w:color w:val="000000"/>
        </w:rPr>
      </w:pPr>
      <w:r>
        <w:rPr>
          <w:rFonts w:ascii="宋体" w:hAnsi="宋体" w:eastAsia="宋体" w:cs="宋体"/>
          <w:color w:val="000000"/>
        </w:rPr>
        <w:t>故答案为：</w:t>
      </w:r>
      <w:r>
        <w:object>
          <v:shape id="_x0000_i12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1" o:title="eqIdc682dbd94b828094a92b2e04ab3fbbb1"/>
            <o:lock v:ext="edit" aspectratio="t"/>
            <w10:wrap type="none"/>
            <w10:anchorlock/>
          </v:shape>
          <o:OLEObject Type="Embed" ProgID="Equation.DSMT4" ShapeID="_x0000_i1268" DrawAspect="Content" ObjectID="_1468075968" r:id="rId414">
            <o:LockedField>false</o:LockedField>
          </o:OLEObject>
        </w:object>
      </w:r>
      <w:r>
        <w:rPr>
          <w:color w:val="000000"/>
        </w:rPr>
        <w:t>．</w:t>
      </w:r>
    </w:p>
    <w:p w14:paraId="062474A0">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7" o:title="eqId9f08273d339dc5ddbb89aa67bb8205e6"/>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9" o:title="eqId4494a85de0be0b97a69348115aef8513"/>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1" o:title="eqIddae8221601c7bd5c51fd520615581fa1"/>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，将</w:t>
      </w:r>
      <w:r>
        <w:object>
          <v:shape id="_x0000_i12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绕着</w:t>
      </w:r>
      <w:r>
        <w:object>
          <v:shape id="_x0000_i12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的中点旋转</w:t>
      </w:r>
      <w:r>
        <w:object>
          <v:shape id="_x0000_i127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25" o:title="eqId9b79500f1d61e0c017166bd0df798ab8"/>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后（</w:t>
      </w:r>
      <w:r>
        <w:object>
          <v:shape id="_x0000_i127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27" o:title="eqId7081228313bcb4e6bf9bec171e08b52a"/>
            <o:lock v:ext="edit" aspectratio="t"/>
            <w10:wrap type="none"/>
            <w10:anchorlock/>
          </v:shape>
          <o:OLEObject Type="Embed" ProgID="Equation.DSMT4" ShapeID="_x0000_i1276" DrawAspect="Content" ObjectID="_1468075976" r:id="rId426">
            <o:LockedField>false</o:LockedField>
          </o:OLEObject>
        </w:objec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9" o:title="eqIdc5db41a1f31d6baee7c69990811edb9f"/>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恰好落在</w:t>
      </w:r>
      <w:r>
        <w:object>
          <v:shape id="_x0000_i12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的边</w:t>
      </w:r>
      <w:r>
        <w:object>
          <v:shape id="_x0000_i12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上的点</w:t>
      </w:r>
      <w:r>
        <w:object>
          <v:shape id="_x0000_i12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处，那么点</w:t>
      </w:r>
      <w:r>
        <w:object>
          <v:shape id="_x0000_i12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281" DrawAspect="Content" ObjectID="_1468075981" r:id="rId433">
            <o:LockedField>false</o:LockedField>
          </o:OLEObject>
        </w:object>
      </w:r>
      <w:r>
        <w:rPr>
          <w:rFonts w:ascii="宋体" w:hAnsi="宋体" w:eastAsia="宋体" w:cs="宋体"/>
          <w:color w:val="000000"/>
        </w:rPr>
        <w:t>到顶点</w:t>
      </w:r>
      <w:r>
        <w:object>
          <v:shape id="_x0000_i12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5" o:title="eqId5963abe8f421bd99a2aaa94831a951e9"/>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的距离是</w:t>
      </w:r>
      <w:r>
        <w:rPr>
          <w:color w:val="000000"/>
        </w:rPr>
        <w:t>______</w:t>
      </w:r>
      <w:r>
        <w:rPr>
          <w:rFonts w:ascii="宋体" w:hAnsi="宋体" w:eastAsia="宋体" w:cs="宋体"/>
          <w:color w:val="000000"/>
        </w:rPr>
        <w:t>．</w:t>
      </w:r>
    </w:p>
    <w:p w14:paraId="6A227502">
      <w:pPr>
        <w:spacing w:line="360" w:lineRule="auto"/>
        <w:jc w:val="left"/>
        <w:textAlignment w:val="center"/>
        <w:rPr>
          <w:color w:val="000000"/>
        </w:rPr>
      </w:pPr>
      <w:r>
        <w:rPr>
          <w:color w:val="000000"/>
        </w:rPr>
        <w:drawing>
          <wp:inline distT="0" distB="0" distL="114300" distR="114300">
            <wp:extent cx="14287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428750" cy="990600"/>
                    </a:xfrm>
                    <a:prstGeom prst="rect">
                      <a:avLst/>
                    </a:prstGeom>
                  </pic:spPr>
                </pic:pic>
              </a:graphicData>
            </a:graphic>
          </wp:inline>
        </w:drawing>
      </w:r>
    </w:p>
    <w:p w14:paraId="205F35A3">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38" o:title="eqId212d6e1f4d7dcc0e5e902c46e3b1dfcc"/>
            <o:lock v:ext="edit" aspectratio="t"/>
            <w10:wrap type="none"/>
            <w10:anchorlock/>
          </v:shape>
          <o:OLEObject Type="Embed" ProgID="Equation.DSMT4" ShapeID="_x0000_i1283" DrawAspect="Content" ObjectID="_1468075983" r:id="rId437">
            <o:LockedField>false</o:LockedField>
          </o:OLEObject>
        </w:object>
      </w:r>
    </w:p>
    <w:p w14:paraId="60BC0D49">
      <w:pPr>
        <w:spacing w:line="360" w:lineRule="auto"/>
        <w:textAlignment w:val="center"/>
        <w:rPr>
          <w:color w:val="000000"/>
        </w:rPr>
      </w:pPr>
      <w:r>
        <w:rPr>
          <w:color w:val="2E75B6"/>
        </w:rPr>
        <w:t>【解析】</w:t>
      </w:r>
    </w:p>
    <w:p w14:paraId="49494E68">
      <w:pPr>
        <w:spacing w:line="360" w:lineRule="auto"/>
        <w:jc w:val="both"/>
        <w:textAlignment w:val="center"/>
        <w:rPr>
          <w:color w:val="000000"/>
        </w:rPr>
      </w:pPr>
      <w:r>
        <w:rPr>
          <w:color w:val="000000"/>
        </w:rPr>
        <w:t>【分析】</w:t>
      </w:r>
      <w:r>
        <w:rPr>
          <w:rFonts w:ascii="宋体" w:hAnsi="宋体" w:eastAsia="宋体" w:cs="宋体"/>
          <w:color w:val="000000"/>
        </w:rPr>
        <w:t>本题考查了勾股定理，旋转的性质，等腰三角形的性质，关键作辅助线是构造直角三角形．连接</w:t>
      </w:r>
      <w:r>
        <w:object>
          <v:shape id="_x0000_i12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，设</w:t>
      </w:r>
      <w:r>
        <w:object>
          <v:shape id="_x0000_i12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的中点为</w:t>
      </w:r>
      <w:r>
        <w:object>
          <v:shape id="_x0000_i12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，由旋转和中点得</w:t>
      </w:r>
      <w:r>
        <w:object>
          <v:shape id="_x0000_i1287" o:spt="75" alt="学科网(www.zxxk.com)--教育资源门户，提供试卷、教案、课件、论文、素材以及各类教学资源下载，还有大量而丰富的教学相关资讯！" type="#_x0000_t75" style="height:14.15pt;width:78.25pt;" o:ole="t" filled="f" o:preferrelative="t" stroked="f" coordsize="21600,21600">
            <v:path/>
            <v:fill on="f" focussize="0,0"/>
            <v:stroke on="f" joinstyle="miter"/>
            <v:imagedata r:id="rId443" o:title="eqId5e76539f72988d282ad10cc94285aecb"/>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，由等腰三角形的性质得</w:t>
      </w:r>
      <w:r>
        <w:object>
          <v:shape id="_x0000_i1288"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445" o:title="eqIdc7b19d7acdcdc8b0eb3ed44729314b6b"/>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35pt;width:68.35pt;" o:ole="t" filled="f" o:preferrelative="t" stroked="f" coordsize="21600,21600">
            <v:path/>
            <v:fill on="f" focussize="0,0"/>
            <v:stroke on="f" joinstyle="miter"/>
            <v:imagedata r:id="rId447" o:title="eqId58a5068d6f942666793a24757fe0939d"/>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，结合三角形内角和得到</w:t>
      </w:r>
      <w:r>
        <w:object>
          <v:shape id="_x0000_i129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49" o:title="eqId2b5bf14de03af0ada470e447a3c5ef0d"/>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，根据三角形的外角得到</w:t>
      </w:r>
      <w:r>
        <w:object>
          <v:shape id="_x0000_i1291"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51" o:title="eqId666542e44858108a217978570455f0ec"/>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，再根据勾股定理得到</w:t>
      </w:r>
      <w:r>
        <w:object>
          <v:shape id="_x0000_i1292" o:spt="75" alt="学科网(www.zxxk.com)--教育资源门户，提供试卷、教案、课件、论文、素材以及各类教学资源下载，还有大量而丰富的教学相关资讯！" type="#_x0000_t75" style="height:15.05pt;width:139.15pt;" o:ole="t" filled="f" o:preferrelative="t" stroked="f" coordsize="21600,21600">
            <v:path/>
            <v:fill on="f" focussize="0,0"/>
            <v:stroke on="f" joinstyle="miter"/>
            <v:imagedata r:id="rId453" o:title="eqId6aad1b63f2d9c239f356714f5f2be897"/>
            <o:lock v:ext="edit" aspectratio="t"/>
            <w10:wrap type="none"/>
            <w10:anchorlock/>
          </v:shape>
          <o:OLEObject Type="Embed" ProgID="Equation.DSMT4" ShapeID="_x0000_i1292" DrawAspect="Content" ObjectID="_1468075992" r:id="rId452">
            <o:LockedField>false</o:LockedField>
          </o:OLEObject>
        </w:object>
      </w:r>
      <w:r>
        <w:rPr>
          <w:rFonts w:ascii="宋体" w:hAnsi="宋体" w:eastAsia="宋体" w:cs="宋体"/>
          <w:color w:val="000000"/>
        </w:rPr>
        <w:t>，据此列出方程求得</w:t>
      </w:r>
      <w:r>
        <w:object>
          <v:shape id="_x0000_i12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9" o:title="eqId03902478df1a55bc99703210bccab910"/>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w:t>
      </w:r>
    </w:p>
    <w:p w14:paraId="707D0235">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，设</w:t>
      </w:r>
      <w:r>
        <w:object>
          <v:shape id="_x0000_i12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的中点为</w:t>
      </w:r>
      <w:r>
        <w:object>
          <v:shape id="_x0000_i12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，如图，</w:t>
      </w:r>
    </w:p>
    <w:p w14:paraId="700DB19F">
      <w:pPr>
        <w:spacing w:line="360" w:lineRule="auto"/>
        <w:jc w:val="left"/>
        <w:textAlignment w:val="center"/>
        <w:rPr>
          <w:color w:val="000000"/>
        </w:rPr>
      </w:pPr>
      <w:r>
        <w:rPr>
          <w:color w:val="000000"/>
        </w:rPr>
        <w:drawing>
          <wp:inline distT="0" distB="0" distL="114300" distR="114300">
            <wp:extent cx="1343025"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343025" cy="1000125"/>
                    </a:xfrm>
                    <a:prstGeom prst="rect">
                      <a:avLst/>
                    </a:prstGeom>
                  </pic:spPr>
                </pic:pic>
              </a:graphicData>
            </a:graphic>
          </wp:inline>
        </w:drawing>
      </w:r>
    </w:p>
    <w:p w14:paraId="00B6E803">
      <w:pPr>
        <w:spacing w:line="360" w:lineRule="auto"/>
        <w:jc w:val="left"/>
        <w:textAlignment w:val="center"/>
        <w:rPr>
          <w:color w:val="000000"/>
        </w:rPr>
      </w:pPr>
      <w:r>
        <w:rPr>
          <w:rFonts w:ascii="宋体" w:hAnsi="宋体" w:eastAsia="宋体" w:cs="宋体"/>
          <w:color w:val="000000"/>
        </w:rPr>
        <w:t>由旋转</w:t>
      </w:r>
      <w:r>
        <w:rPr>
          <w:rFonts w:ascii="宋体" w:hAnsi="宋体" w:eastAsia="宋体" w:cs="宋体"/>
          <w:color w:val="000000"/>
          <w:position w:val="0"/>
        </w:rPr>
        <w:drawing>
          <wp:inline distT="0" distB="0" distL="114300" distR="114300">
            <wp:extent cx="133350" cy="177800"/>
            <wp:effectExtent l="0" t="0" r="0" b="0"/>
            <wp:docPr id="2033954687" name="图片 203395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87" name="图片 203395468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性质知，</w:t>
      </w:r>
      <w:r>
        <w:object>
          <v:shape id="_x0000_i12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0" o:title="eqId33cbad6599796efc1c177ae9349feda9"/>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p>
    <w:p w14:paraId="1D9AFFCA">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35pt;width:68.35pt;" o:ole="t" filled="f" o:preferrelative="t" stroked="f" coordsize="21600,21600">
            <v:path/>
            <v:fill on="f" focussize="0,0"/>
            <v:stroke on="f" joinstyle="miter"/>
            <v:imagedata r:id="rId447" o:title="eqId58a5068d6f942666793a24757fe0939d"/>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w:t>
      </w:r>
    </w:p>
    <w:p w14:paraId="01109FD9">
      <w:pPr>
        <w:spacing w:line="360" w:lineRule="auto"/>
        <w:jc w:val="left"/>
        <w:textAlignment w:val="center"/>
        <w:rPr>
          <w:color w:val="000000"/>
        </w:rPr>
      </w:pPr>
      <w:r>
        <w:rPr>
          <w:rFonts w:ascii="宋体" w:hAnsi="宋体" w:eastAsia="宋体" w:cs="宋体"/>
          <w:color w:val="000000"/>
        </w:rPr>
        <w:t>∵点</w:t>
      </w:r>
      <w:r>
        <w:object>
          <v:shape id="_x0000_i12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的中点</w:t>
      </w:r>
      <w:r>
        <w:object>
          <v:shape id="_x0000_i13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8" o:title="eqId1dde8112e8eb968fd042418dd632759e"/>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14:paraId="7A7BDD4E">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65" o:title="eqId49c8dbc31b2e14067ef2f34b4e25f114"/>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7A7B077D">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7" o:title="eqId0866e1551b61074ca8e61261ecd1f9dc"/>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w:t>
      </w:r>
    </w:p>
    <w:p w14:paraId="57BDE864">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445" o:title="eqIdc7b19d7acdcdc8b0eb3ed44729314b6b"/>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w:t>
      </w:r>
    </w:p>
    <w:p w14:paraId="1FE2B1A4">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0" o:title="eqId8e3a9ec45721f7b4d1c99917ac0d970f"/>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14.25pt;width:189.75pt;" o:ole="t" filled="f" o:preferrelative="t" stroked="f" coordsize="21600,21600">
            <v:path/>
            <v:fill on="f" focussize="0,0"/>
            <v:stroke on="f" joinstyle="miter"/>
            <v:imagedata r:id="rId472" o:title="eqId03173dd71380b7ae0cf6fb536cfe559f"/>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w:t>
      </w:r>
    </w:p>
    <w:p w14:paraId="5A19AE64">
      <w:pPr>
        <w:spacing w:line="360" w:lineRule="auto"/>
        <w:jc w:val="left"/>
        <w:textAlignment w:val="center"/>
        <w:rPr>
          <w:color w:val="000000"/>
        </w:rPr>
      </w:pP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49" o:title="eqId2b5bf14de03af0ada470e447a3c5ef0d"/>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p>
    <w:p w14:paraId="41C302D3">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51" o:title="eqId666542e44858108a217978570455f0ec"/>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w:t>
      </w:r>
    </w:p>
    <w:p w14:paraId="40DFA6B8">
      <w:pPr>
        <w:spacing w:line="360" w:lineRule="auto"/>
        <w:jc w:val="left"/>
        <w:textAlignment w:val="center"/>
        <w:rPr>
          <w:color w:val="000000"/>
        </w:rPr>
      </w:pPr>
      <w:r>
        <w:rPr>
          <w:rFonts w:ascii="宋体" w:hAnsi="宋体" w:eastAsia="宋体" w:cs="宋体"/>
          <w:color w:val="000000"/>
        </w:rPr>
        <w:t>设</w:t>
      </w:r>
      <w:r>
        <w:object>
          <v:shape id="_x0000_i1308"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476" o:title="eqId2633a6f46b0847158eebb05c743561aa"/>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w:t>
      </w:r>
    </w:p>
    <w:p w14:paraId="477EAF40">
      <w:pPr>
        <w:spacing w:line="360" w:lineRule="auto"/>
        <w:jc w:val="left"/>
        <w:textAlignment w:val="center"/>
        <w:rPr>
          <w:color w:val="000000"/>
        </w:rPr>
      </w:pPr>
      <w:r>
        <w:rPr>
          <w:rFonts w:ascii="宋体" w:hAnsi="宋体" w:eastAsia="宋体" w:cs="宋体"/>
          <w:color w:val="000000"/>
        </w:rPr>
        <w:t>由勾股定理得，</w:t>
      </w:r>
      <w:r>
        <w:object>
          <v:shape id="_x0000_i1309" o:spt="75" alt="学科网(www.zxxk.com)--教育资源门户，提供试卷、教案、课件、论文、素材以及各类教学资源下载，还有大量而丰富的教学相关资讯！" type="#_x0000_t75" style="height:15.05pt;width:139.15pt;" o:ole="t" filled="f" o:preferrelative="t" stroked="f" coordsize="21600,21600">
            <v:path/>
            <v:fill on="f" focussize="0,0"/>
            <v:stroke on="f" joinstyle="miter"/>
            <v:imagedata r:id="rId453" o:title="eqId6aad1b63f2d9c239f356714f5f2be897"/>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w:t>
      </w:r>
    </w:p>
    <w:p w14:paraId="6934061E">
      <w:pPr>
        <w:spacing w:line="360" w:lineRule="auto"/>
        <w:jc w:val="left"/>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7" o:title="eqId9f08273d339dc5ddbb89aa67bb8205e6"/>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9" o:title="eqId4494a85de0be0b97a69348115aef8513"/>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21" o:title="eqIddae8221601c7bd5c51fd520615581fa1"/>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w:t>
      </w:r>
    </w:p>
    <w:p w14:paraId="7EB8DE63">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482" o:title="eqIdd264c92eabaa0843d95fe8fbbc6cc882"/>
            <o:lock v:ext="edit" aspectratio="t"/>
            <w10:wrap type="none"/>
            <w10:anchorlock/>
          </v:shape>
          <o:OLEObject Type="Embed" ProgID="Equation.DSMT4" ShapeID="_x0000_i1313" DrawAspect="Content" ObjectID="_1468076013" r:id="rId481">
            <o:LockedField>false</o:LockedField>
          </o:OLEObject>
        </w:object>
      </w:r>
      <w:r>
        <w:rPr>
          <w:rFonts w:ascii="宋体" w:hAnsi="宋体" w:eastAsia="宋体" w:cs="宋体"/>
          <w:color w:val="000000"/>
        </w:rPr>
        <w:t>，</w:t>
      </w:r>
    </w:p>
    <w:p w14:paraId="50E361F5">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84" o:title="eqId0fd350b6152b89811ca2d0da657b13c4"/>
            <o:lock v:ext="edit" aspectratio="t"/>
            <w10:wrap type="none"/>
            <w10:anchorlock/>
          </v:shape>
          <o:OLEObject Type="Embed" ProgID="Equation.DSMT4" ShapeID="_x0000_i1314" DrawAspect="Content" ObjectID="_1468076014" r:id="rId483">
            <o:LockedField>false</o:LockedField>
          </o:OLEObject>
        </w:object>
      </w:r>
      <w:r>
        <w:rPr>
          <w:rFonts w:ascii="宋体" w:hAnsi="宋体" w:eastAsia="宋体" w:cs="宋体"/>
          <w:color w:val="000000"/>
        </w:rPr>
        <w:t>，</w:t>
      </w:r>
    </w:p>
    <w:p w14:paraId="5476676D">
      <w:pPr>
        <w:spacing w:line="360" w:lineRule="auto"/>
        <w:jc w:val="left"/>
        <w:textAlignment w:val="center"/>
        <w:rPr>
          <w:color w:val="000000"/>
        </w:rPr>
      </w:pPr>
      <w:r>
        <w:rPr>
          <w:rFonts w:ascii="宋体" w:hAnsi="宋体" w:eastAsia="宋体" w:cs="宋体"/>
          <w:color w:val="000000"/>
        </w:rPr>
        <w:t>∴点</w:t>
      </w:r>
      <w:r>
        <w:object>
          <v:shape id="_x0000_i13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到顶点</w:t>
      </w:r>
      <w:r>
        <w:object>
          <v:shape id="_x0000_i13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5" o:title="eqId5963abe8f421bd99a2aaa94831a951e9"/>
            <o:lock v:ext="edit" aspectratio="t"/>
            <w10:wrap type="none"/>
            <w10:anchorlock/>
          </v:shape>
          <o:OLEObject Type="Embed" ProgID="Equation.DSMT4" ShapeID="_x0000_i1316" DrawAspect="Content" ObjectID="_1468076016" r:id="rId486">
            <o:LockedField>false</o:LockedField>
          </o:OLEObject>
        </w:object>
      </w:r>
      <w:r>
        <w:rPr>
          <w:rFonts w:ascii="宋体" w:hAnsi="宋体" w:eastAsia="宋体" w:cs="宋体"/>
          <w:color w:val="000000"/>
        </w:rPr>
        <w:t>的距离是</w:t>
      </w:r>
      <w:r>
        <w:object>
          <v:shape id="_x0000_i131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8" o:title="eqId67490db525700b46061eb6b9f36b92f9"/>
            <o:lock v:ext="edit" aspectratio="t"/>
            <w10:wrap type="none"/>
            <w10:anchorlock/>
          </v:shape>
          <o:OLEObject Type="Embed" ProgID="Equation.DSMT4" ShapeID="_x0000_i1317" DrawAspect="Content" ObjectID="_1468076017" r:id="rId487">
            <o:LockedField>false</o:LockedField>
          </o:OLEObject>
        </w:object>
      </w:r>
      <w:r>
        <w:rPr>
          <w:rFonts w:ascii="宋体" w:hAnsi="宋体" w:eastAsia="宋体" w:cs="宋体"/>
          <w:color w:val="000000"/>
        </w:rPr>
        <w:t>，</w:t>
      </w:r>
    </w:p>
    <w:p w14:paraId="2FEAD82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0701DF7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F69488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18"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490" o:title="eqIdc19541556693643041c51b0df340e438"/>
            <o:lock v:ext="edit" aspectratio="t"/>
            <w10:wrap type="none"/>
            <w10:anchorlock/>
          </v:shape>
          <o:OLEObject Type="Embed" ProgID="Equation.DSMT4" ShapeID="_x0000_i1318" DrawAspect="Content" ObjectID="_1468076018" r:id="rId489">
            <o:LockedField>false</o:LockedField>
          </o:OLEObject>
        </w:object>
      </w:r>
      <w:r>
        <w:rPr>
          <w:rFonts w:ascii="Times New Roman" w:hAnsi="Times New Roman" w:eastAsia="Times New Roman" w:cs="Times New Roman"/>
          <w:color w:val="000000"/>
        </w:rPr>
        <w:t>.</w:t>
      </w:r>
    </w:p>
    <w:p w14:paraId="5B306786">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92" o:title="eqId47153fdd73c0661fa460130082e30929"/>
            <o:lock v:ext="edit" aspectratio="t"/>
            <w10:wrap type="none"/>
            <w10:anchorlock/>
          </v:shape>
          <o:OLEObject Type="Embed" ProgID="Equation.DSMT4" ShapeID="_x0000_i1319" DrawAspect="Content" ObjectID="_1468076019" r:id="rId491">
            <o:LockedField>false</o:LockedField>
          </o:OLEObject>
        </w:object>
      </w:r>
    </w:p>
    <w:p w14:paraId="1824A92A">
      <w:pPr>
        <w:spacing w:line="360" w:lineRule="auto"/>
        <w:textAlignment w:val="center"/>
        <w:rPr>
          <w:color w:val="000000"/>
        </w:rPr>
      </w:pPr>
      <w:r>
        <w:rPr>
          <w:color w:val="2E75B6"/>
        </w:rPr>
        <w:t>【解析】</w:t>
      </w:r>
    </w:p>
    <w:p w14:paraId="1D28F14A">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根据二次根式的混合运算法则进行计算即可．</w:t>
      </w:r>
    </w:p>
    <w:p w14:paraId="3B8FCD1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20" o:spt="75" alt="学科网(www.zxxk.com)--教育资源门户，提供试卷、教案、课件、论文、素材以及各类教学资源下载，还有大量而丰富的教学相关资讯！" type="#_x0000_t75" style="height:40.05pt;width:178.15pt;" o:ole="t" filled="f" o:preferrelative="t" stroked="f" coordsize="21600,21600">
            <v:path/>
            <v:fill on="f" focussize="0,0"/>
            <v:stroke on="f" joinstyle="miter"/>
            <v:imagedata r:id="rId494" o:title="eqIdd6d2d1b764cc9664fdaa289ea19328d5"/>
            <o:lock v:ext="edit" aspectratio="t"/>
            <w10:wrap type="none"/>
            <w10:anchorlock/>
          </v:shape>
          <o:OLEObject Type="Embed" ProgID="Equation.DSMT4" ShapeID="_x0000_i1320" DrawAspect="Content" ObjectID="_1468076020" r:id="rId493">
            <o:LockedField>false</o:LockedField>
          </o:OLEObject>
        </w:object>
      </w:r>
    </w:p>
    <w:p w14:paraId="34B47C19">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8pt;width:127.1pt;" o:ole="t" filled="f" o:preferrelative="t" stroked="f" coordsize="21600,21600">
            <v:path/>
            <v:fill on="f" focussize="0,0"/>
            <v:stroke on="f" joinstyle="miter"/>
            <v:imagedata r:id="rId496" o:title="eqId6975a32fb8ec284af2f58a2fc6cb8e5e"/>
            <o:lock v:ext="edit" aspectratio="t"/>
            <w10:wrap type="none"/>
            <w10:anchorlock/>
          </v:shape>
          <o:OLEObject Type="Embed" ProgID="Equation.DSMT4" ShapeID="_x0000_i1321" DrawAspect="Content" ObjectID="_1468076021" r:id="rId495">
            <o:LockedField>false</o:LockedField>
          </o:OLEObject>
        </w:object>
      </w:r>
    </w:p>
    <w:p w14:paraId="532A3354">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498" o:title="eqIdbc93f06d265797efde32fad20d1a826c"/>
            <o:lock v:ext="edit" aspectratio="t"/>
            <w10:wrap type="none"/>
            <w10:anchorlock/>
          </v:shape>
          <o:OLEObject Type="Embed" ProgID="Equation.DSMT4" ShapeID="_x0000_i1322" DrawAspect="Content" ObjectID="_1468076022" r:id="rId497">
            <o:LockedField>false</o:LockedField>
          </o:OLEObject>
        </w:object>
      </w:r>
      <w:r>
        <w:rPr>
          <w:rFonts w:ascii="宋体" w:hAnsi="宋体" w:eastAsia="宋体" w:cs="宋体"/>
          <w:color w:val="000000"/>
        </w:rPr>
        <w:t>．</w:t>
      </w:r>
    </w:p>
    <w:p w14:paraId="6FDE486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23" o:spt="75" alt="学科网(www.zxxk.com)--教育资源门户，提供试卷、教案、课件、论文、素材以及各类教学资源下载，还有大量而丰富的教学相关资讯！" type="#_x0000_t75" style="height:39.75pt;width:213.75pt;" o:ole="t" filled="f" o:preferrelative="t" stroked="f" coordsize="21600,21600">
            <v:path/>
            <v:fill on="f" focussize="0,0"/>
            <v:stroke on="f" joinstyle="miter"/>
            <v:imagedata r:id="rId500" o:title="eqId22bea4c1ce5c80f54f752c44747a8f9f"/>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w:t>
      </w:r>
    </w:p>
    <w:p w14:paraId="34E9DB7F">
      <w:pPr>
        <w:spacing w:line="360" w:lineRule="auto"/>
        <w:textAlignment w:val="center"/>
        <w:rPr>
          <w:color w:val="000000"/>
        </w:rPr>
      </w:pPr>
      <w:r>
        <w:rPr>
          <w:color w:val="2E75B6"/>
        </w:rPr>
        <w:t>【答案】</w:t>
      </w:r>
      <w:r>
        <w:object>
          <v:shape id="_x0000_i132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02" o:title="eqId09a630e6223282cbf0fe7df950fa480e"/>
            <o:lock v:ext="edit" aspectratio="t"/>
            <w10:wrap type="none"/>
            <w10:anchorlock/>
          </v:shape>
          <o:OLEObject Type="Embed" ProgID="Equation.DSMT4" ShapeID="_x0000_i1324" DrawAspect="Content" ObjectID="_1468076024" r:id="rId501">
            <o:LockedField>false</o:LockedField>
          </o:OLEObject>
        </w:object>
      </w:r>
    </w:p>
    <w:p w14:paraId="34B76A12">
      <w:pPr>
        <w:spacing w:line="360" w:lineRule="auto"/>
        <w:textAlignment w:val="center"/>
        <w:rPr>
          <w:color w:val="000000"/>
        </w:rPr>
      </w:pPr>
      <w:r>
        <w:rPr>
          <w:color w:val="2E75B6"/>
        </w:rPr>
        <w:t>【解析】</w:t>
      </w:r>
    </w:p>
    <w:p w14:paraId="48C1427F">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本题考查二次根式的混合运算，先确定</w:t>
      </w:r>
      <w:r>
        <w:object>
          <v:shape id="_x0000_i132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04" o:title="eqIde3a915c1a8a9304aeb307d130faaeb15"/>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06" o:title="eqId9e10e1c43b86a8cd4360ca9b57232164"/>
            <o:lock v:ext="edit" aspectratio="t"/>
            <w10:wrap type="none"/>
            <w10:anchorlock/>
          </v:shape>
          <o:OLEObject Type="Embed" ProgID="Equation.DSMT4" ShapeID="_x0000_i1326" DrawAspect="Content" ObjectID="_1468076026" r:id="rId505">
            <o:LockedField>false</o:LockedField>
          </o:OLEObject>
        </w:object>
      </w:r>
      <w:r>
        <w:rPr>
          <w:rFonts w:ascii="宋体" w:hAnsi="宋体" w:eastAsia="宋体" w:cs="宋体"/>
          <w:color w:val="000000"/>
        </w:rPr>
        <w:t>，再根据二次根式的性质化简计算即可．</w:t>
      </w:r>
    </w:p>
    <w:p w14:paraId="6D7913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04" o:title="eqIde3a915c1a8a9304aeb307d130faaeb15"/>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509" o:title="eqId61fe34b1cc3a3cfcfad66fb03b9e22c1"/>
            <o:lock v:ext="edit" aspectratio="t"/>
            <w10:wrap type="none"/>
            <w10:anchorlock/>
          </v:shape>
          <o:OLEObject Type="Embed" ProgID="Equation.DSMT4" ShapeID="_x0000_i1328" DrawAspect="Content" ObjectID="_1468076028" r:id="rId508">
            <o:LockedField>false</o:LockedField>
          </o:OLEObject>
        </w:objec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31.3pt;width:30.05pt;" o:ole="t" filled="f" o:preferrelative="t" stroked="f" coordsize="21600,21600">
            <v:path/>
            <v:fill on="f" focussize="0,0"/>
            <v:stroke on="f" joinstyle="miter"/>
            <v:imagedata r:id="rId511" o:title="eqId52cbd6a65d46c056609640da0bdb9eb8"/>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w:t>
      </w:r>
    </w:p>
    <w:p w14:paraId="5A3D10F2">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504" o:title="eqIde3a915c1a8a9304aeb307d130faaeb15"/>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06" o:title="eqId9e10e1c43b86a8cd4360ca9b57232164"/>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w:t>
      </w:r>
    </w:p>
    <w:p w14:paraId="68595101">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39.75pt;width:180pt;" o:ole="t" filled="f" o:preferrelative="t" stroked="f" coordsize="21600,21600">
            <v:path/>
            <v:fill on="f" focussize="0,0"/>
            <v:stroke on="f" joinstyle="miter"/>
            <v:imagedata r:id="rId515" o:title="eqIda191678cdc8e390bed5ad406d7256d0c"/>
            <o:lock v:ext="edit" aspectratio="t"/>
            <w10:wrap type="none"/>
            <w10:anchorlock/>
          </v:shape>
          <o:OLEObject Type="Embed" ProgID="Equation.DSMT4" ShapeID="_x0000_i1332" DrawAspect="Content" ObjectID="_1468076032" r:id="rId514">
            <o:LockedField>false</o:LockedField>
          </o:OLEObject>
        </w:object>
      </w:r>
    </w:p>
    <w:p w14:paraId="6C579AA6">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9.75pt;width:236.25pt;" o:ole="t" filled="f" o:preferrelative="t" stroked="f" coordsize="21600,21600">
            <v:path/>
            <v:fill on="f" focussize="0,0"/>
            <v:stroke on="f" joinstyle="miter"/>
            <v:imagedata r:id="rId517" o:title="eqId413a39283ddb84d43f2b697f3792e3db"/>
            <o:lock v:ext="edit" aspectratio="t"/>
            <w10:wrap type="none"/>
            <w10:anchorlock/>
          </v:shape>
          <o:OLEObject Type="Embed" ProgID="Equation.DSMT4" ShapeID="_x0000_i1333" DrawAspect="Content" ObjectID="_1468076033" r:id="rId516">
            <o:LockedField>false</o:LockedField>
          </o:OLEObject>
        </w:object>
      </w:r>
    </w:p>
    <w:p w14:paraId="1F5C6C53">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24pt;width:185.25pt;" o:ole="t" filled="f" o:preferrelative="t" stroked="f" coordsize="21600,21600">
            <v:path/>
            <v:fill on="f" focussize="0,0"/>
            <v:stroke on="f" joinstyle="miter"/>
            <v:imagedata r:id="rId519" o:title="eqId5e53e6a95590424b5481e54a2d1bab1d"/>
            <o:lock v:ext="edit" aspectratio="t"/>
            <w10:wrap type="none"/>
            <w10:anchorlock/>
          </v:shape>
          <o:OLEObject Type="Embed" ProgID="Equation.DSMT4" ShapeID="_x0000_i1334" DrawAspect="Content" ObjectID="_1468076034" r:id="rId518">
            <o:LockedField>false</o:LockedField>
          </o:OLEObject>
        </w:object>
      </w:r>
    </w:p>
    <w:p w14:paraId="5848B3C2">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21" o:title="eqId348af95ebf2591598fd8f470f3534bc3"/>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w:t>
      </w:r>
    </w:p>
    <w:p w14:paraId="73C3DD65">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36" o:spt="75" alt="学科网(www.zxxk.com)--教育资源门户，提供试卷、教案、课件、论文、素材以及各类教学资源下载，还有大量而丰富的教学相关资讯！" type="#_x0000_t75" style="height:18pt;width:139.95pt;" o:ole="t" filled="f" o:preferrelative="t" stroked="f" coordsize="21600,21600">
            <v:path/>
            <v:fill on="f" focussize="0,0"/>
            <v:stroke on="f" joinstyle="miter"/>
            <v:imagedata r:id="rId523" o:title="eqIddd230008c9c2770866fbd09f8181e8d1"/>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14:paraId="26852813">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30.95pt;width:82.05pt;" o:ole="t" filled="f" o:preferrelative="t" stroked="f" coordsize="21600,21600">
            <v:path/>
            <v:fill on="f" focussize="0,0"/>
            <v:stroke on="f" joinstyle="miter"/>
            <v:imagedata r:id="rId525" o:title="eqId70879d899f7259eb3e19291500e3fd04"/>
            <o:lock v:ext="edit" aspectratio="t"/>
            <w10:wrap type="none"/>
            <w10:anchorlock/>
          </v:shape>
          <o:OLEObject Type="Embed" ProgID="Equation.DSMT4" ShapeID="_x0000_i1337" DrawAspect="Content" ObjectID="_1468076037" r:id="rId524">
            <o:LockedField>false</o:LockedField>
          </o:OLEObject>
        </w:object>
      </w:r>
    </w:p>
    <w:p w14:paraId="4622A0F3">
      <w:pPr>
        <w:spacing w:line="360" w:lineRule="auto"/>
        <w:textAlignment w:val="center"/>
        <w:rPr>
          <w:color w:val="000000"/>
        </w:rPr>
      </w:pPr>
      <w:r>
        <w:rPr>
          <w:color w:val="2E75B6"/>
        </w:rPr>
        <w:t>【解析】</w:t>
      </w:r>
    </w:p>
    <w:p w14:paraId="5C333EBE">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本题考查解一元二次方程，通过换元法将方程转化为关于</w:t>
      </w:r>
      <w:r>
        <w:rPr>
          <w:rFonts w:ascii="Times New Roman" w:hAnsi="Times New Roman" w:eastAsia="Times New Roman" w:cs="Times New Roman"/>
          <w:i/>
          <w:color w:val="000000"/>
        </w:rPr>
        <w:t>y</w:t>
      </w:r>
      <w:r>
        <w:rPr>
          <w:rFonts w:ascii="宋体" w:hAnsi="宋体" w:eastAsia="宋体" w:cs="宋体"/>
          <w:color w:val="000000"/>
        </w:rPr>
        <w:t>的一元二次方程，因式分解后求解</w:t>
      </w:r>
      <w:r>
        <w:rPr>
          <w:rFonts w:ascii="Times New Roman" w:hAnsi="Times New Roman" w:eastAsia="Times New Roman" w:cs="Times New Roman"/>
          <w:i/>
          <w:color w:val="000000"/>
        </w:rPr>
        <w:t>y</w:t>
      </w:r>
      <w:r>
        <w:rPr>
          <w:rFonts w:ascii="宋体" w:hAnsi="宋体" w:eastAsia="宋体" w:cs="宋体"/>
          <w:color w:val="000000"/>
        </w:rPr>
        <w:t>，再代回解</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p>
    <w:p w14:paraId="395A3CB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39"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28" o:title="eqId6b4b0eba587d0af5c665a8f909df5104"/>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，则原方程</w:t>
      </w:r>
      <w:r>
        <w:object>
          <v:shape id="_x0000_i1340" o:spt="75" alt="学科网(www.zxxk.com)--教育资源门户，提供试卷、教案、课件、论文、素材以及各类教学资源下载，还有大量而丰富的教学相关资讯！" type="#_x0000_t75" style="height:18pt;width:139.95pt;" o:ole="t" filled="f" o:preferrelative="t" stroked="f" coordsize="21600,21600">
            <v:path/>
            <v:fill on="f" focussize="0,0"/>
            <v:stroke on="f" joinstyle="miter"/>
            <v:imagedata r:id="rId523" o:title="eqIddd230008c9c2770866fbd09f8181e8d1"/>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化为</w:t>
      </w:r>
      <w:r>
        <w:object>
          <v:shape id="_x0000_i134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1" o:title="eqId6706c5b2f2cb6f19b70df83b252ae539"/>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w:t>
      </w:r>
    </w:p>
    <w:p w14:paraId="574951E1">
      <w:pPr>
        <w:spacing w:line="360" w:lineRule="auto"/>
        <w:jc w:val="left"/>
        <w:textAlignment w:val="center"/>
        <w:rPr>
          <w:color w:val="000000"/>
        </w:rPr>
      </w:pPr>
      <w:r>
        <w:rPr>
          <w:rFonts w:ascii="宋体" w:hAnsi="宋体" w:eastAsia="宋体" w:cs="宋体"/>
          <w:color w:val="000000"/>
        </w:rPr>
        <w:t>因式分解，得</w:t>
      </w:r>
      <w:r>
        <w:object>
          <v:shape id="_x0000_i1342"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33" o:title="eqId72b2f3f7b54984e2b47af5be6cd94595"/>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14:paraId="285851B4">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535" o:title="eqId663e5d9394c12f60d6ef777940788876"/>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p>
    <w:p w14:paraId="38E04C2D">
      <w:pPr>
        <w:spacing w:line="360" w:lineRule="auto"/>
        <w:jc w:val="left"/>
        <w:textAlignment w:val="center"/>
        <w:rPr>
          <w:color w:val="000000"/>
        </w:rPr>
      </w:pP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5pt;width:30.05pt;" o:ole="t" filled="f" o:preferrelative="t" stroked="f" coordsize="21600,21600">
            <v:path/>
            <v:fill on="f" focussize="0,0"/>
            <v:stroke on="f" joinstyle="miter"/>
            <v:imagedata r:id="rId537" o:title="eqId29372c1805b89e56d45d21351fcab21d"/>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39" o:title="eqId3a853fb295e5187bb24acd748951b911"/>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30.75pt;width:34.5pt;" o:ole="t" filled="f" o:preferrelative="t" stroked="f" coordsize="21600,21600">
            <v:path/>
            <v:fill on="f" focussize="0,0"/>
            <v:stroke on="f" joinstyle="miter"/>
            <v:imagedata r:id="rId541" o:title="eqIdfc19f74b3e8e1b72955e5bda805fd3fb"/>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w:t>
      </w:r>
    </w:p>
    <w:p w14:paraId="36421CC5">
      <w:pPr>
        <w:spacing w:line="360" w:lineRule="auto"/>
        <w:jc w:val="left"/>
        <w:textAlignment w:val="center"/>
        <w:rPr>
          <w:color w:val="000000"/>
        </w:rPr>
      </w:pPr>
      <w:r>
        <w:rPr>
          <w:rFonts w:ascii="宋体" w:hAnsi="宋体" w:eastAsia="宋体" w:cs="宋体"/>
          <w:color w:val="000000"/>
        </w:rPr>
        <w:t>当</w:t>
      </w:r>
      <w:r>
        <w:object>
          <v:shape id="_x0000_i134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543" o:title="eqIdcd24f3c4bc9f9a75d4b28630bb630d2b"/>
            <o:lock v:ext="edit" aspectratio="t"/>
            <w10:wrap type="none"/>
            <w10:anchorlock/>
          </v:shape>
          <o:OLEObject Type="Embed" ProgID="Equation.DSMT4" ShapeID="_x0000_i1347" DrawAspect="Content" ObjectID="_1468076047" r:id="rId542">
            <o:LockedField>false</o:LockedField>
          </o:OLEObject>
        </w:object>
      </w:r>
      <w:r>
        <w:rPr>
          <w:rFonts w:ascii="宋体" w:hAnsi="宋体" w:eastAsia="宋体" w:cs="宋体"/>
          <w:color w:val="000000"/>
        </w:rPr>
        <w:t>时，</w:t>
      </w:r>
      <w:r>
        <w:object>
          <v:shape id="_x0000_i134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45" o:title="eqId4060d4b60b0e2907688e6fcc6ade7df5"/>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7" o:title="eqId6bb7ca2d544f528ff1afcbb5c365f337"/>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w:t>
      </w:r>
    </w:p>
    <w:p w14:paraId="37C9551F">
      <w:pPr>
        <w:spacing w:line="360" w:lineRule="auto"/>
        <w:jc w:val="left"/>
        <w:textAlignment w:val="center"/>
        <w:rPr>
          <w:color w:val="000000"/>
        </w:rPr>
      </w:pPr>
      <w:r>
        <w:rPr>
          <w:rFonts w:ascii="宋体" w:hAnsi="宋体" w:eastAsia="宋体" w:cs="宋体"/>
          <w:color w:val="000000"/>
        </w:rPr>
        <w:t>∴原方程的解为：</w:t>
      </w:r>
      <w:r>
        <w:object>
          <v:shape id="_x0000_i1350" o:spt="75" alt="学科网(www.zxxk.com)--教育资源门户，提供试卷、教案、课件、论文、素材以及各类教学资源下载，还有大量而丰富的教学相关资讯！" type="#_x0000_t75" style="height:30.95pt;width:82.05pt;" o:ole="t" filled="f" o:preferrelative="t" stroked="f" coordsize="21600,21600">
            <v:path/>
            <v:fill on="f" focussize="0,0"/>
            <v:stroke on="f" joinstyle="miter"/>
            <v:imagedata r:id="rId525" o:title="eqId70879d899f7259eb3e19291500e3fd04"/>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w:t>
      </w:r>
    </w:p>
    <w:p w14:paraId="783CCE80">
      <w:pPr>
        <w:spacing w:line="360" w:lineRule="auto"/>
        <w:jc w:val="left"/>
        <w:textAlignment w:val="center"/>
        <w:rPr>
          <w:color w:val="000000"/>
        </w:rPr>
      </w:pPr>
      <w:r>
        <w:rPr>
          <w:color w:val="000000"/>
        </w:rPr>
        <w:t>22.  A，B两地相距18公里，甲工程队要在A，B两地间铺设一条输送天然气管道，乙工程队要在A，B两地间铺设一条输油管道．已知甲工程队每周比乙工程队少铺设1公里，甲工程队提前3周开工，结果两队同时完成任务，求甲、乙两工程队每周各铺设多少公里管道？</w:t>
      </w:r>
    </w:p>
    <w:p w14:paraId="352BAF6C">
      <w:pPr>
        <w:spacing w:line="360" w:lineRule="auto"/>
        <w:textAlignment w:val="center"/>
        <w:rPr>
          <w:color w:val="000000"/>
        </w:rPr>
      </w:pPr>
      <w:r>
        <w:rPr>
          <w:color w:val="2E75B6"/>
        </w:rPr>
        <w:t>【答案】</w:t>
      </w:r>
      <w:r>
        <w:rPr>
          <w:color w:val="000000"/>
        </w:rPr>
        <w:t>2，3．</w:t>
      </w:r>
    </w:p>
    <w:p w14:paraId="6F9C2F13">
      <w:pPr>
        <w:spacing w:line="360" w:lineRule="auto"/>
        <w:textAlignment w:val="center"/>
        <w:rPr>
          <w:color w:val="000000"/>
        </w:rPr>
      </w:pPr>
      <w:r>
        <w:rPr>
          <w:color w:val="2E75B6"/>
        </w:rPr>
        <w:t>【解析】</w:t>
      </w:r>
    </w:p>
    <w:p w14:paraId="48DCFAC2">
      <w:pPr>
        <w:spacing w:line="360" w:lineRule="auto"/>
        <w:textAlignment w:val="center"/>
        <w:rPr>
          <w:color w:val="000000"/>
        </w:rPr>
      </w:pPr>
      <w:r>
        <w:rPr>
          <w:color w:val="000000"/>
        </w:rPr>
        <w:t>【详解】解：设甲工程队每周铺设管道x公里，则乙工程队每周铺设管道（x+1）公里，</w:t>
      </w:r>
    </w:p>
    <w:p w14:paraId="4CBEF17D">
      <w:pPr>
        <w:spacing w:line="360" w:lineRule="auto"/>
        <w:jc w:val="left"/>
        <w:textAlignment w:val="center"/>
        <w:rPr>
          <w:color w:val="000000"/>
        </w:rPr>
      </w:pPr>
      <w:r>
        <w:rPr>
          <w:color w:val="000000"/>
        </w:rPr>
        <w:t>根据题意，得</w:t>
      </w:r>
      <w:r>
        <w:rPr>
          <w:color w:val="000000"/>
        </w:rPr>
        <w:drawing>
          <wp:inline distT="0" distB="0" distL="114300" distR="114300">
            <wp:extent cx="762000" cy="209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762000" cy="209550"/>
                    </a:xfrm>
                    <a:prstGeom prst="rect">
                      <a:avLst/>
                    </a:prstGeom>
                  </pic:spPr>
                </pic:pic>
              </a:graphicData>
            </a:graphic>
          </wp:inline>
        </w:drawing>
      </w:r>
      <w:r>
        <w:rPr>
          <w:color w:val="000000"/>
        </w:rPr>
        <w:t xml:space="preserve"> 3′</w:t>
      </w:r>
    </w:p>
    <w:p w14:paraId="59D9D121">
      <w:pPr>
        <w:spacing w:line="360" w:lineRule="auto"/>
        <w:jc w:val="left"/>
        <w:textAlignment w:val="center"/>
        <w:rPr>
          <w:color w:val="000000"/>
        </w:rPr>
      </w:pPr>
      <w:r>
        <w:rPr>
          <w:color w:val="000000"/>
        </w:rPr>
        <w:t>解得x</w:t>
      </w:r>
      <w:r>
        <w:rPr>
          <w:color w:val="000000"/>
          <w:vertAlign w:val="subscript"/>
        </w:rPr>
        <w:t>1</w:t>
      </w:r>
      <w:r>
        <w:rPr>
          <w:color w:val="000000"/>
        </w:rPr>
        <w:t>=2，x</w:t>
      </w:r>
      <w:r>
        <w:rPr>
          <w:color w:val="000000"/>
          <w:vertAlign w:val="subscript"/>
        </w:rPr>
        <w:t>2</w:t>
      </w:r>
      <w:r>
        <w:rPr>
          <w:color w:val="000000"/>
        </w:rPr>
        <w:t>=-3</w:t>
      </w:r>
    </w:p>
    <w:p w14:paraId="72CF7725">
      <w:pPr>
        <w:spacing w:line="360" w:lineRule="auto"/>
        <w:jc w:val="left"/>
        <w:textAlignment w:val="center"/>
        <w:rPr>
          <w:color w:val="000000"/>
        </w:rPr>
      </w:pPr>
      <w:r>
        <w:rPr>
          <w:color w:val="000000"/>
        </w:rPr>
        <w:t>经检验，x</w:t>
      </w:r>
      <w:r>
        <w:rPr>
          <w:color w:val="000000"/>
          <w:vertAlign w:val="subscript"/>
        </w:rPr>
        <w:t>1</w:t>
      </w:r>
      <w:r>
        <w:rPr>
          <w:color w:val="000000"/>
        </w:rPr>
        <w:t>=2，x</w:t>
      </w:r>
      <w:r>
        <w:rPr>
          <w:color w:val="000000"/>
          <w:vertAlign w:val="subscript"/>
        </w:rPr>
        <w:t>2</w:t>
      </w:r>
      <w:r>
        <w:rPr>
          <w:color w:val="000000"/>
        </w:rPr>
        <w:t xml:space="preserve">=-3都是原方程的根 </w:t>
      </w:r>
    </w:p>
    <w:p w14:paraId="2AB41E98">
      <w:pPr>
        <w:spacing w:line="360" w:lineRule="auto"/>
        <w:jc w:val="left"/>
        <w:textAlignment w:val="center"/>
        <w:rPr>
          <w:color w:val="000000"/>
        </w:rPr>
      </w:pPr>
      <w:r>
        <w:rPr>
          <w:color w:val="000000"/>
        </w:rPr>
        <w:t>但x2=-3不符合题意，舍去</w:t>
      </w:r>
    </w:p>
    <w:p w14:paraId="107245C3">
      <w:pPr>
        <w:spacing w:line="360" w:lineRule="auto"/>
        <w:jc w:val="left"/>
        <w:textAlignment w:val="center"/>
        <w:rPr>
          <w:color w:val="000000"/>
        </w:rPr>
      </w:pPr>
      <w:r>
        <w:rPr>
          <w:color w:val="000000"/>
        </w:rPr>
        <w:t>∴x+1=3                                    5′</w:t>
      </w:r>
    </w:p>
    <w:p w14:paraId="4A6B31F1">
      <w:pPr>
        <w:spacing w:line="360" w:lineRule="auto"/>
        <w:jc w:val="left"/>
        <w:textAlignment w:val="center"/>
        <w:rPr>
          <w:color w:val="000000"/>
        </w:rPr>
      </w:pPr>
      <w:r>
        <w:rPr>
          <w:color w:val="000000"/>
        </w:rPr>
        <w:t>答：甲工程队每周铺设管道2公里，则乙工程队每周铺设管道3公里</w:t>
      </w:r>
    </w:p>
    <w:p w14:paraId="68F635E9">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中，</w:t>
      </w:r>
      <w:r>
        <w:object>
          <v:shape id="_x0000_i135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52" o:title="eqId9c06154cae3bf7a8ce5a1e97a7380875"/>
            <o:lock v:ext="edit" aspectratio="t"/>
            <w10:wrap type="none"/>
            <w10:anchorlock/>
          </v:shape>
          <o:OLEObject Type="Embed" ProgID="Equation.DSMT4" ShapeID="_x0000_i1352" DrawAspect="Content" ObjectID="_1468076052" r:id="rId55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9" o:title="eqId047dc9795efa99b6fb9fdf9778085dab"/>
            <o:lock v:ext="edit" aspectratio="t"/>
            <w10:wrap type="none"/>
            <w10:anchorlock/>
          </v:shape>
          <o:OLEObject Type="Embed" ProgID="Equation.DSMT4" ShapeID="_x0000_i1353" DrawAspect="Content" ObjectID="_1468076053" r:id="rId553">
            <o:LockedField>false</o:LockedField>
          </o:OLEObject>
        </w:object>
      </w: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在边</w:t>
      </w:r>
      <w:r>
        <w:object>
          <v:shape id="_x0000_i13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的延长线上，</w:t>
      </w:r>
      <w:r>
        <w:object>
          <v:shape id="_x0000_i135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58" o:title="eqId1ca0cfb06c500956ebbee8edebce733f"/>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e2d212c1709b8e72a055cf1b5381ef64"/>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w:t>
      </w:r>
    </w:p>
    <w:p w14:paraId="0AECAB6B">
      <w:pPr>
        <w:spacing w:line="360" w:lineRule="auto"/>
        <w:jc w:val="left"/>
        <w:textAlignment w:val="center"/>
        <w:rPr>
          <w:color w:val="000000"/>
        </w:rPr>
      </w:pPr>
      <w:r>
        <w:rPr>
          <w:color w:val="000000"/>
        </w:rPr>
        <w:drawing>
          <wp:inline distT="0" distB="0" distL="114300" distR="114300">
            <wp:extent cx="1238250"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238250" cy="1428750"/>
                    </a:xfrm>
                    <a:prstGeom prst="rect">
                      <a:avLst/>
                    </a:prstGeom>
                  </pic:spPr>
                </pic:pic>
              </a:graphicData>
            </a:graphic>
          </wp:inline>
        </w:drawing>
      </w:r>
    </w:p>
    <w:p w14:paraId="1350496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5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63" o:title="eqIde8fed493d8e38f5ce5766bbffb5566ac"/>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w:t>
      </w:r>
    </w:p>
    <w:p w14:paraId="6E85BBB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e6e490f703eb6c9bb1278c78ebc2d661"/>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的中点，求证：</w:t>
      </w:r>
      <w:r>
        <w:object>
          <v:shape id="_x0000_i1361"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569" o:title="eqId108ebf3215a544f65ff55283bda648b9"/>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w:t>
      </w:r>
    </w:p>
    <w:p w14:paraId="0E42C40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3CAE08EA">
      <w:pPr>
        <w:spacing w:line="360" w:lineRule="auto"/>
        <w:textAlignment w:val="center"/>
        <w:rPr>
          <w:color w:val="000000"/>
        </w:rPr>
      </w:pPr>
      <w:r>
        <w:rPr>
          <w:color w:val="2E75B6"/>
        </w:rPr>
        <w:t>【解析】</w:t>
      </w:r>
    </w:p>
    <w:p w14:paraId="6C730FA7">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本题考查了全等三角形的判定与性质，三角形内角和性质，斜边上的中线等于斜边的一半，正确掌握相关性质内容是解题的关键．</w:t>
      </w:r>
    </w:p>
    <w:p w14:paraId="7E94F7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）先整理得</w:t>
      </w:r>
      <w:r>
        <w:object>
          <v:shape id="_x0000_i136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71" o:title="eqId02fbbe04651b37e1520bb9a7bafed509"/>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，再结合</w:t>
      </w:r>
      <w:r>
        <w:object>
          <v:shape id="_x0000_i13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9" o:title="eqId047dc9795efa99b6fb9fdf9778085dab"/>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e2d212c1709b8e72a055cf1b5381ef64"/>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，证明</w:t>
      </w:r>
      <w:r>
        <w:object>
          <v:shape id="_x0000_i136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75" o:title="eqId186ff25052b21901ac6f28f20defc196"/>
            <o:lock v:ext="edit" aspectratio="t"/>
            <w10:wrap type="none"/>
            <w10:anchorlock/>
          </v:shape>
          <o:OLEObject Type="Embed" ProgID="Equation.DSMT4" ShapeID="_x0000_i1365" DrawAspect="Content" ObjectID="_1468076065" r:id="rId574">
            <o:LockedField>false</o:LockedField>
          </o:OLEObject>
        </w:object>
      </w:r>
      <w:r>
        <w:rPr>
          <w:rFonts w:ascii="宋体" w:hAnsi="宋体" w:eastAsia="宋体" w:cs="宋体"/>
          <w:color w:val="000000"/>
        </w:rPr>
        <w:t>；</w:t>
      </w:r>
    </w:p>
    <w:p w14:paraId="58380D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w:t>
      </w:r>
      <w:r>
        <w:object>
          <v:shape id="_x0000_i1366"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577" o:title="eqIdbb96e34eae7aa80eeced1bde73ea9bb5"/>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，得</w:t>
      </w:r>
      <w:r>
        <w:object>
          <v:shape id="_x0000_i136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79" o:title="eqId591cb1d6d2fa2f4d438364a5fc52bbd9"/>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，又因为三角形内角和性质，得出</w:t>
      </w:r>
      <w:r>
        <w:object>
          <v:shape id="_x0000_i1368"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581" o:title="eqIda5d2423628b38e77fa4a13d454b0c3a4"/>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，根据</w:t>
      </w:r>
      <w:r>
        <w:object>
          <v:shape id="_x0000_i13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是</w:t>
      </w:r>
      <w:r>
        <w:object>
          <v:shape id="_x0000_i13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e6e490f703eb6c9bb1278c78ebc2d661"/>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的中点，得</w:t>
      </w:r>
      <w:r>
        <w:object>
          <v:shape id="_x0000_i1371" o:spt="75" alt="学科网(www.zxxk.com)--教育资源门户，提供试卷、教案、课件、论文、素材以及各类教学资源下载，还有大量而丰富的教学相关资讯！" type="#_x0000_t75" style="height:31.15pt;width:88.1pt;" o:ole="t" filled="f" o:preferrelative="t" stroked="f" coordsize="21600,21600">
            <v:path/>
            <v:fill on="f" focussize="0,0"/>
            <v:stroke on="f" joinstyle="miter"/>
            <v:imagedata r:id="rId585" o:title="eqId5e9c29dc5c4faa23c84b912a695b7bf1"/>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，即可作答．</w:t>
      </w:r>
    </w:p>
    <w:p w14:paraId="49FB0325">
      <w:pPr>
        <w:spacing w:line="360" w:lineRule="auto"/>
        <w:jc w:val="left"/>
        <w:textAlignment w:val="center"/>
        <w:rPr>
          <w:color w:val="000000"/>
        </w:rPr>
      </w:pPr>
      <w:r>
        <w:rPr>
          <w:color w:val="000000"/>
        </w:rPr>
        <w:t>【小问1详解】</w:t>
      </w:r>
    </w:p>
    <w:p w14:paraId="55B309BB">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52" o:title="eqId9c06154cae3bf7a8ce5a1e97a7380875"/>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58" o:title="eqId1ca0cfb06c500956ebbee8edebce733f"/>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w:t>
      </w:r>
    </w:p>
    <w:p w14:paraId="5BE7EDAE">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589" o:title="eqId26813466e2ee49a493881a4384fc8748"/>
            <o:lock v:ext="edit" aspectratio="t"/>
            <w10:wrap type="none"/>
            <w10:anchorlock/>
          </v:shape>
          <o:OLEObject Type="Embed" ProgID="Equation.DSMT4" ShapeID="_x0000_i1374" DrawAspect="Content" ObjectID="_1468076074" r:id="rId588">
            <o:LockedField>false</o:LockedField>
          </o:OLEObject>
        </w:object>
      </w:r>
      <w:r>
        <w:rPr>
          <w:rFonts w:ascii="宋体" w:hAnsi="宋体" w:eastAsia="宋体" w:cs="宋体"/>
          <w:color w:val="000000"/>
        </w:rPr>
        <w:t>，</w:t>
      </w:r>
    </w:p>
    <w:p w14:paraId="5DE68DD8">
      <w:pPr>
        <w:spacing w:line="360" w:lineRule="auto"/>
        <w:jc w:val="left"/>
        <w:textAlignment w:val="center"/>
        <w:rPr>
          <w:color w:val="000000"/>
        </w:rPr>
      </w:pP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591" o:title="eqId420e18929c3ab599251fd4a6dd4dd8bf"/>
            <o:lock v:ext="edit" aspectratio="t"/>
            <w10:wrap type="none"/>
            <w10:anchorlock/>
          </v:shape>
          <o:OLEObject Type="Embed" ProgID="Equation.DSMT4" ShapeID="_x0000_i1375" DrawAspect="Content" ObjectID="_1468076075" r:id="rId590">
            <o:LockedField>false</o:LockedField>
          </o:OLEObject>
        </w:object>
      </w:r>
      <w:r>
        <w:rPr>
          <w:rFonts w:ascii="宋体" w:hAnsi="宋体" w:eastAsia="宋体" w:cs="宋体"/>
          <w:color w:val="000000"/>
        </w:rPr>
        <w:t>，</w:t>
      </w:r>
    </w:p>
    <w:p w14:paraId="0FF68226">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71" o:title="eqId02fbbe04651b37e1520bb9a7bafed509"/>
            <o:lock v:ext="edit" aspectratio="t"/>
            <w10:wrap type="none"/>
            <w10:anchorlock/>
          </v:shape>
          <o:OLEObject Type="Embed" ProgID="Equation.DSMT4" ShapeID="_x0000_i1376" DrawAspect="Content" ObjectID="_1468076076" r:id="rId592">
            <o:LockedField>false</o:LockedField>
          </o:OLEObject>
        </w:object>
      </w:r>
      <w:r>
        <w:rPr>
          <w:rFonts w:ascii="宋体" w:hAnsi="宋体" w:eastAsia="宋体" w:cs="宋体"/>
          <w:color w:val="000000"/>
        </w:rPr>
        <w:t>，</w:t>
      </w:r>
    </w:p>
    <w:p w14:paraId="1A1BDB48">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79" o:title="eqId047dc9795efa99b6fb9fdf9778085dab"/>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60" o:title="eqIde2d212c1709b8e72a055cf1b5381ef64"/>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w:t>
      </w:r>
    </w:p>
    <w:p w14:paraId="680C1ECE">
      <w:pPr>
        <w:spacing w:line="360" w:lineRule="auto"/>
        <w:jc w:val="left"/>
        <w:textAlignment w:val="center"/>
        <w:rPr>
          <w:color w:val="000000"/>
        </w:rPr>
      </w:pPr>
      <w:r>
        <w:rPr>
          <w:rFonts w:ascii="宋体" w:hAnsi="宋体" w:eastAsia="宋体" w:cs="宋体"/>
          <w:color w:val="000000"/>
        </w:rPr>
        <w:t>即</w:t>
      </w:r>
      <w:r>
        <w:object>
          <v:shape id="_x0000_i137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75" o:title="eqId186ff25052b21901ac6f28f20defc196"/>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w:t>
      </w:r>
    </w:p>
    <w:p w14:paraId="604A291B">
      <w:pPr>
        <w:spacing w:line="360" w:lineRule="auto"/>
        <w:jc w:val="left"/>
        <w:textAlignment w:val="center"/>
        <w:rPr>
          <w:color w:val="000000"/>
        </w:rPr>
      </w:pPr>
      <w:r>
        <w:rPr>
          <w:color w:val="000000"/>
        </w:rPr>
        <w:t>【小问2详解】</w:t>
      </w:r>
    </w:p>
    <w:p w14:paraId="5F252873">
      <w:pPr>
        <w:spacing w:line="360" w:lineRule="auto"/>
        <w:jc w:val="left"/>
        <w:textAlignment w:val="center"/>
        <w:rPr>
          <w:color w:val="000000"/>
        </w:rPr>
      </w:pPr>
      <w:r>
        <w:rPr>
          <w:rFonts w:ascii="宋体" w:hAnsi="宋体" w:eastAsia="宋体" w:cs="宋体"/>
          <w:color w:val="000000"/>
        </w:rPr>
        <w:t>证明：依题意，如图所示：</w:t>
      </w:r>
    </w:p>
    <w:p w14:paraId="080B1939">
      <w:pPr>
        <w:spacing w:line="360" w:lineRule="auto"/>
        <w:jc w:val="left"/>
        <w:textAlignment w:val="center"/>
        <w:rPr>
          <w:color w:val="000000"/>
        </w:rPr>
      </w:pPr>
      <w:r>
        <w:rPr>
          <w:color w:val="000000"/>
        </w:rPr>
        <w:drawing>
          <wp:inline distT="0" distB="0" distL="114300" distR="114300">
            <wp:extent cx="11811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181100" cy="1371600"/>
                    </a:xfrm>
                    <a:prstGeom prst="rect">
                      <a:avLst/>
                    </a:prstGeom>
                  </pic:spPr>
                </pic:pic>
              </a:graphicData>
            </a:graphic>
          </wp:inline>
        </w:drawing>
      </w:r>
    </w:p>
    <w:p w14:paraId="2714C7D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8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63" o:title="eqIde8fed493d8e38f5ce5766bbffb5566ac"/>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w:t>
      </w:r>
    </w:p>
    <w:p w14:paraId="1E8B375D">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79" o:title="eqId591cb1d6d2fa2f4d438364a5fc52bbd9"/>
            <o:lock v:ext="edit" aspectratio="t"/>
            <w10:wrap type="none"/>
            <w10:anchorlock/>
          </v:shape>
          <o:OLEObject Type="Embed" ProgID="Equation.DSMT4" ShapeID="_x0000_i1381" DrawAspect="Content" ObjectID="_1468076081" r:id="rId598">
            <o:LockedField>false</o:LockedField>
          </o:OLEObject>
        </w:object>
      </w:r>
      <w:r>
        <w:rPr>
          <w:rFonts w:ascii="宋体" w:hAnsi="宋体" w:eastAsia="宋体" w:cs="宋体"/>
          <w:color w:val="000000"/>
        </w:rPr>
        <w:t>，</w:t>
      </w:r>
    </w:p>
    <w:p w14:paraId="24AE8442">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00" o:title="eqId0e53497af8899cb299d762f1a4f46a55"/>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w:t>
      </w:r>
    </w:p>
    <w:p w14:paraId="6087B07B">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3.85pt;width:194.05pt;" o:ole="t" filled="f" o:preferrelative="t" stroked="f" coordsize="21600,21600">
            <v:path/>
            <v:fill on="f" focussize="0,0"/>
            <v:stroke on="f" joinstyle="miter"/>
            <v:imagedata r:id="rId602" o:title="eqIdc8f1e32a615b75ba23fc642148a1e591"/>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w:t>
      </w:r>
    </w:p>
    <w:p w14:paraId="486B37EA">
      <w:pPr>
        <w:spacing w:line="360" w:lineRule="auto"/>
        <w:jc w:val="left"/>
        <w:textAlignment w:val="center"/>
        <w:rPr>
          <w:color w:val="000000"/>
        </w:rPr>
      </w:pP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13.5pt;width:111pt;" o:ole="t" filled="f" o:preferrelative="t" stroked="f" coordsize="21600,21600">
            <v:path/>
            <v:fill on="f" focussize="0,0"/>
            <v:stroke on="f" joinstyle="miter"/>
            <v:imagedata r:id="rId581" o:title="eqIda5d2423628b38e77fa4a13d454b0c3a4"/>
            <o:lock v:ext="edit" aspectratio="t"/>
            <w10:wrap type="none"/>
            <w10:anchorlock/>
          </v:shape>
          <o:OLEObject Type="Embed" ProgID="Equation.DSMT4" ShapeID="_x0000_i1384" DrawAspect="Content" ObjectID="_1468076084" r:id="rId603">
            <o:LockedField>false</o:LockedField>
          </o:OLEObject>
        </w:object>
      </w:r>
      <w:r>
        <w:rPr>
          <w:rFonts w:ascii="宋体" w:hAnsi="宋体" w:eastAsia="宋体" w:cs="宋体"/>
          <w:color w:val="000000"/>
        </w:rPr>
        <w:t>，</w:t>
      </w:r>
    </w:p>
    <w:p w14:paraId="6FEDE4B8">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385" DrawAspect="Content" ObjectID="_1468076085" r:id="rId604">
            <o:LockedField>false</o:LockedField>
          </o:OLEObject>
        </w:objec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7" o:title="eqIde6e490f703eb6c9bb1278c78ebc2d661"/>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的中点，</w:t>
      </w:r>
    </w:p>
    <w:p w14:paraId="6D65CCCD">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1.15pt;width:88.1pt;" o:ole="t" filled="f" o:preferrelative="t" stroked="f" coordsize="21600,21600">
            <v:path/>
            <v:fill on="f" focussize="0,0"/>
            <v:stroke on="f" joinstyle="miter"/>
            <v:imagedata r:id="rId585" o:title="eqId5e9c29dc5c4faa23c84b912a695b7bf1"/>
            <o:lock v:ext="edit" aspectratio="t"/>
            <w10:wrap type="none"/>
            <w10:anchorlock/>
          </v:shape>
          <o:OLEObject Type="Embed" ProgID="Equation.DSMT4" ShapeID="_x0000_i1387" DrawAspect="Content" ObjectID="_1468076087" r:id="rId606">
            <o:LockedField>false</o:LockedField>
          </o:OLEObject>
        </w:object>
      </w:r>
      <w:r>
        <w:rPr>
          <w:rFonts w:ascii="宋体" w:hAnsi="宋体" w:eastAsia="宋体" w:cs="宋体"/>
          <w:color w:val="000000"/>
        </w:rPr>
        <w:t>．</w:t>
      </w:r>
    </w:p>
    <w:p w14:paraId="019D10B3">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3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388" DrawAspect="Content" ObjectID="_1468076088" r:id="rId607">
            <o:LockedField>false</o:LockedField>
          </o:OLEObject>
        </w:object>
      </w:r>
      <w:r>
        <w:rPr>
          <w:rFonts w:ascii="宋体" w:hAnsi="宋体" w:eastAsia="宋体" w:cs="宋体"/>
          <w:color w:val="000000"/>
        </w:rPr>
        <w:t>．</w:t>
      </w:r>
    </w:p>
    <w:p w14:paraId="565C5449">
      <w:pPr>
        <w:spacing w:line="360" w:lineRule="auto"/>
        <w:jc w:val="left"/>
        <w:textAlignment w:val="center"/>
        <w:rPr>
          <w:color w:val="000000"/>
        </w:rPr>
      </w:pPr>
      <w:r>
        <w:rPr>
          <w:color w:val="000000"/>
        </w:rPr>
        <w:drawing>
          <wp:inline distT="0" distB="0" distL="114300" distR="114300">
            <wp:extent cx="1552575" cy="819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552575" cy="819150"/>
                    </a:xfrm>
                    <a:prstGeom prst="rect">
                      <a:avLst/>
                    </a:prstGeom>
                  </pic:spPr>
                </pic:pic>
              </a:graphicData>
            </a:graphic>
          </wp:inline>
        </w:drawing>
      </w:r>
    </w:p>
    <w:p w14:paraId="294668FA">
      <w:pPr>
        <w:spacing w:line="360" w:lineRule="auto"/>
        <w:jc w:val="left"/>
        <w:textAlignment w:val="center"/>
        <w:rPr>
          <w:color w:val="000000"/>
        </w:rPr>
      </w:pPr>
      <w:r>
        <w:rPr>
          <w:color w:val="000000"/>
        </w:rPr>
        <w:t>（1）</w:t>
      </w:r>
      <w:r>
        <w:rPr>
          <w:rFonts w:ascii="宋体" w:hAnsi="宋体" w:eastAsia="宋体" w:cs="宋体"/>
          <w:color w:val="000000"/>
        </w:rPr>
        <w:t>操作：</w:t>
      </w:r>
    </w:p>
    <w:p w14:paraId="5CBBCF46">
      <w:pPr>
        <w:spacing w:line="360" w:lineRule="auto"/>
        <w:jc w:val="left"/>
        <w:textAlignment w:val="center"/>
        <w:rPr>
          <w:color w:val="000000"/>
        </w:rPr>
      </w:pPr>
      <w:r>
        <w:rPr>
          <w:color w:val="000000"/>
        </w:rPr>
        <w:t>①</w:t>
      </w: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0" o:title="eqId3818a2c9919d358b4c3713396093822b"/>
            <o:lock v:ext="edit" aspectratio="t"/>
            <w10:wrap type="none"/>
            <w10:anchorlock/>
          </v:shape>
          <o:OLEObject Type="Embed" ProgID="Equation.DSMT4" ShapeID="_x0000_i1389" DrawAspect="Content" ObjectID="_1468076089" r:id="rId609">
            <o:LockedField>false</o:LockedField>
          </o:OLEObject>
        </w:object>
      </w:r>
      <w:r>
        <w:rPr>
          <w:rFonts w:ascii="宋体" w:hAnsi="宋体" w:eastAsia="宋体" w:cs="宋体"/>
          <w:color w:val="000000"/>
        </w:rPr>
        <w:t>内部找一点</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，使点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到</w:t>
      </w:r>
      <w:r>
        <w:object>
          <v:shape id="_x0000_i139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0" o:title="eqId3818a2c9919d358b4c3713396093822b"/>
            <o:lock v:ext="edit" aspectratio="t"/>
            <w10:wrap type="none"/>
            <w10:anchorlock/>
          </v:shape>
          <o:OLEObject Type="Embed" ProgID="Equation.DSMT4" ShapeID="_x0000_i1392" DrawAspect="Content" ObjectID="_1468076092" r:id="rId614">
            <o:LockedField>false</o:LockedField>
          </o:OLEObject>
        </w:object>
      </w:r>
      <w:r>
        <w:rPr>
          <w:rFonts w:ascii="宋体" w:hAnsi="宋体" w:eastAsia="宋体" w:cs="宋体"/>
          <w:color w:val="000000"/>
        </w:rPr>
        <w:t>两边所在直线的距离相等，且</w:t>
      </w:r>
      <w:r>
        <w:object>
          <v:shape id="_x0000_i13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6" o:title="eqId5c383691e8d740830a865b12d66f7633"/>
            <o:lock v:ext="edit" aspectratio="t"/>
            <w10:wrap type="none"/>
            <w10:anchorlock/>
          </v:shape>
          <o:OLEObject Type="Embed" ProgID="Equation.DSMT4" ShapeID="_x0000_i1393" DrawAspect="Content" ObjectID="_1468076093" r:id="rId615">
            <o:LockedField>false</o:LockedField>
          </o:OLEObject>
        </w:object>
      </w:r>
      <w:r>
        <w:rPr>
          <w:rFonts w:ascii="宋体" w:hAnsi="宋体" w:eastAsia="宋体" w:cs="宋体"/>
          <w:color w:val="000000"/>
        </w:rPr>
        <w:t>；</w:t>
      </w:r>
    </w:p>
    <w:p w14:paraId="75006B85">
      <w:pPr>
        <w:spacing w:line="360" w:lineRule="auto"/>
        <w:jc w:val="left"/>
        <w:textAlignment w:val="center"/>
        <w:rPr>
          <w:color w:val="000000"/>
        </w:rPr>
      </w:pPr>
      <w:r>
        <w:rPr>
          <w:color w:val="000000"/>
        </w:rPr>
        <w:t>②</w:t>
      </w:r>
      <w:r>
        <w:rPr>
          <w:rFonts w:ascii="宋体" w:hAnsi="宋体" w:eastAsia="宋体" w:cs="宋体"/>
          <w:color w:val="000000"/>
        </w:rPr>
        <w:t>连接</w:t>
      </w:r>
      <w:r>
        <w:object>
          <v:shape id="_x0000_i139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18" o:title="eqIdd2be49c37e30a3ced0364c3e74d8c687"/>
            <o:lock v:ext="edit" aspectratio="t"/>
            <w10:wrap type="none"/>
            <w10:anchorlock/>
          </v:shape>
          <o:OLEObject Type="Embed" ProgID="Equation.DSMT4" ShapeID="_x0000_i1394" DrawAspect="Content" ObjectID="_1468076094" r:id="rId617">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48f3c9abbd78e9a6840ee5f30381daac"/>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w:t>
      </w:r>
    </w:p>
    <w:p w14:paraId="2A4E4885">
      <w:pPr>
        <w:spacing w:line="360" w:lineRule="auto"/>
        <w:jc w:val="left"/>
        <w:textAlignment w:val="center"/>
        <w:rPr>
          <w:color w:val="000000"/>
        </w:rPr>
      </w:pPr>
      <w:r>
        <w:rPr>
          <w:color w:val="000000"/>
        </w:rPr>
        <w:t>（2）</w:t>
      </w:r>
      <w:r>
        <w:rPr>
          <w:rFonts w:ascii="宋体" w:hAnsi="宋体" w:eastAsia="宋体" w:cs="宋体"/>
          <w:color w:val="000000"/>
        </w:rPr>
        <w:t>猜想</w:t>
      </w:r>
      <w:r>
        <w:object>
          <v:shape id="_x0000_i1396" o:spt="75" alt="学科网(www.zxxk.com)--教育资源门户，提供试卷、教案、课件、论文、素材以及各类教学资源下载，还有大量而丰富的教学相关资讯！" type="#_x0000_t75" style="height:12.45pt;width:33.9pt;" o:ole="t" filled="f" o:preferrelative="t" stroked="f" coordsize="21600,21600">
            <v:path/>
            <v:fill on="f" focussize="0,0"/>
            <v:stroke on="f" joinstyle="miter"/>
            <v:imagedata r:id="rId622" o:title="eqId09bebb16c0ffc99a945619ae0986cadd"/>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与</w:t>
      </w:r>
      <w:r>
        <w:object>
          <v:shape id="_x0000_i13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4" o:title="eqId715c21f2228f0ac61aa5b7a52329eaf3"/>
            <o:lock v:ext="edit" aspectratio="t"/>
            <w10:wrap type="none"/>
            <w10:anchorlock/>
          </v:shape>
          <o:OLEObject Type="Embed" ProgID="Equation.DSMT4" ShapeID="_x0000_i1397" DrawAspect="Content" ObjectID="_1468076097" r:id="rId623">
            <o:LockedField>false</o:LockedField>
          </o:OLEObject>
        </w:object>
      </w:r>
      <w:r>
        <w:rPr>
          <w:rFonts w:ascii="宋体" w:hAnsi="宋体" w:eastAsia="宋体" w:cs="宋体"/>
          <w:color w:val="000000"/>
        </w:rPr>
        <w:t>之间满足怎样的数量关系，并证明你的结论．</w:t>
      </w:r>
    </w:p>
    <w:p w14:paraId="58DF593B">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①见解析；②见解析</w:t>
      </w:r>
      <w:r>
        <w:rPr>
          <w:color w:val="000000"/>
        </w:rPr>
        <w:t xml:space="preserve">    </w:t>
      </w:r>
    </w:p>
    <w:p w14:paraId="5DC29B78">
      <w:pPr>
        <w:spacing w:line="360" w:lineRule="auto"/>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26" o:title="eqId1f4a0e5a9fb863ac6d361f3a8b27b354"/>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，理由见解析</w:t>
      </w:r>
    </w:p>
    <w:p w14:paraId="30A10CAF">
      <w:pPr>
        <w:spacing w:line="360" w:lineRule="auto"/>
        <w:textAlignment w:val="center"/>
        <w:rPr>
          <w:color w:val="000000"/>
        </w:rPr>
      </w:pPr>
      <w:r>
        <w:rPr>
          <w:color w:val="2E75B6"/>
        </w:rPr>
        <w:t>【解析】</w:t>
      </w:r>
    </w:p>
    <w:p w14:paraId="062D1F05">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本题考查了角平分线的性质定理，垂直平分线的性质，全等三角形的判定和性质．</w:t>
      </w:r>
    </w:p>
    <w:p w14:paraId="5DA5F5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①</w:t>
      </w:r>
      <w:r>
        <w:rPr>
          <w:rFonts w:ascii="宋体" w:hAnsi="宋体" w:eastAsia="宋体" w:cs="宋体"/>
          <w:color w:val="000000"/>
        </w:rPr>
        <w:t>作</w:t>
      </w:r>
      <w:r>
        <w:object>
          <v:shape id="_x0000_i139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10" o:title="eqId3818a2c9919d358b4c3713396093822b"/>
            <o:lock v:ext="edit" aspectratio="t"/>
            <w10:wrap type="none"/>
            <w10:anchorlock/>
          </v:shape>
          <o:OLEObject Type="Embed" ProgID="Equation.DSMT4" ShapeID="_x0000_i1399" DrawAspect="Content" ObjectID="_1468076099" r:id="rId627">
            <o:LockedField>false</o:LockedField>
          </o:OLEObject>
        </w:object>
      </w:r>
      <w:r>
        <w:rPr>
          <w:rFonts w:ascii="宋体" w:hAnsi="宋体" w:eastAsia="宋体" w:cs="宋体"/>
          <w:color w:val="000000"/>
        </w:rPr>
        <w:t>的角平分线，交</w:t>
      </w:r>
      <w:r>
        <w:object>
          <v:shape id="_x0000_i14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400" DrawAspect="Content" ObjectID="_1468076100" r:id="rId628">
            <o:LockedField>false</o:LockedField>
          </o:OLEObject>
        </w:object>
      </w:r>
      <w:r>
        <w:rPr>
          <w:rFonts w:ascii="宋体" w:hAnsi="宋体" w:eastAsia="宋体" w:cs="宋体"/>
          <w:color w:val="000000"/>
        </w:rPr>
        <w:t>的垂直平分线于点</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即可；</w:t>
      </w:r>
    </w:p>
    <w:p w14:paraId="01303022">
      <w:pPr>
        <w:spacing w:line="360" w:lineRule="auto"/>
        <w:jc w:val="both"/>
        <w:textAlignment w:val="center"/>
        <w:rPr>
          <w:color w:val="000000"/>
        </w:rPr>
      </w:pPr>
      <w:r>
        <w:rPr>
          <w:color w:val="000000"/>
        </w:rPr>
        <w:t>②</w: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18" o:title="eqIdd2be49c37e30a3ced0364c3e74d8c687"/>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48f3c9abbd78e9a6840ee5f30381daac"/>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即可；</w:t>
      </w:r>
    </w:p>
    <w:p w14:paraId="76A8B7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）根据作图得到</w:t>
      </w:r>
      <w:r>
        <w:object>
          <v:shape id="_x0000_i140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33" o:title="eqId4b30155e0e3cf7c5146d3311e5b8da93"/>
            <o:lock v:ext="edit" aspectratio="t"/>
            <w10:wrap type="none"/>
            <w10:anchorlock/>
          </v:shape>
          <o:OLEObject Type="Embed" ProgID="Equation.DSMT4" ShapeID="_x0000_i1404" DrawAspect="Content" ObjectID="_1468076104" r:id="rId63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6" o:title="eqId5c383691e8d740830a865b12d66f7633"/>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，证明</w:t>
      </w:r>
      <w:r>
        <w:object>
          <v:shape id="_x0000_i140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36" o:title="eqIdd81aef11905a9198faa104f6e9781993"/>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，得到</w:t>
      </w:r>
      <w:r>
        <w:object>
          <v:shape id="_x0000_i1407" o:spt="75" alt="学科网(www.zxxk.com)--教育资源门户，提供试卷、教案、课件、论文、素材以及各类教学资源下载，还有大量而丰富的教学相关资讯！" type="#_x0000_t75" style="height:14.15pt;width:79.5pt;" o:ole="t" filled="f" o:preferrelative="t" stroked="f" coordsize="21600,21600">
            <v:path/>
            <v:fill on="f" focussize="0,0"/>
            <v:stroke on="f" joinstyle="miter"/>
            <v:imagedata r:id="rId638" o:title="eqIdb343c86caa03b593e72fe0d8cd5382cf"/>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，即可得到</w:t>
      </w:r>
      <w:r>
        <w:object>
          <v:shape id="_x0000_i1408"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26" o:title="eqId1f4a0e5a9fb863ac6d361f3a8b27b354"/>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w:t>
      </w:r>
    </w:p>
    <w:p w14:paraId="528928A3">
      <w:pPr>
        <w:spacing w:line="360" w:lineRule="auto"/>
        <w:jc w:val="both"/>
        <w:textAlignment w:val="center"/>
        <w:rPr>
          <w:color w:val="000000"/>
        </w:rPr>
      </w:pPr>
      <w:r>
        <w:rPr>
          <w:color w:val="000000"/>
        </w:rPr>
        <w:t>【小问1详解】</w:t>
      </w:r>
    </w:p>
    <w:p w14:paraId="13574AFD">
      <w:pPr>
        <w:spacing w:line="360" w:lineRule="auto"/>
        <w:jc w:val="left"/>
        <w:textAlignment w:val="center"/>
        <w:rPr>
          <w:color w:val="000000"/>
        </w:rPr>
      </w:pPr>
      <w:r>
        <w:rPr>
          <w:rFonts w:ascii="宋体" w:hAnsi="宋体" w:eastAsia="宋体" w:cs="宋体"/>
          <w:color w:val="000000"/>
        </w:rPr>
        <w:t>解：</w:t>
      </w:r>
      <w:r>
        <w:rPr>
          <w:color w:val="000000"/>
        </w:rPr>
        <w:t>①</w:t>
      </w:r>
      <w:r>
        <w:rPr>
          <w:rFonts w:ascii="宋体" w:hAnsi="宋体" w:eastAsia="宋体" w:cs="宋体"/>
          <w:color w:val="000000"/>
        </w:rPr>
        <w:t>如图，点</w:t>
      </w:r>
      <w:r>
        <w:object>
          <v:shape id="_x0000_i14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即为所求；</w:t>
      </w:r>
    </w:p>
    <w:p w14:paraId="2A314A6C">
      <w:pPr>
        <w:spacing w:line="360" w:lineRule="auto"/>
        <w:jc w:val="left"/>
        <w:textAlignment w:val="center"/>
        <w:rPr>
          <w:color w:val="000000"/>
        </w:rPr>
      </w:pPr>
      <w:r>
        <w:rPr>
          <w:color w:val="000000"/>
        </w:rPr>
        <w:drawing>
          <wp:inline distT="0" distB="0" distL="114300" distR="114300">
            <wp:extent cx="144780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1447800" cy="1009650"/>
                    </a:xfrm>
                    <a:prstGeom prst="rect">
                      <a:avLst/>
                    </a:prstGeom>
                  </pic:spPr>
                </pic:pic>
              </a:graphicData>
            </a:graphic>
          </wp:inline>
        </w:drawing>
      </w:r>
    </w:p>
    <w:p w14:paraId="79CD7DB9">
      <w:pPr>
        <w:spacing w:line="360" w:lineRule="auto"/>
        <w:jc w:val="left"/>
        <w:textAlignment w:val="center"/>
        <w:rPr>
          <w:color w:val="000000"/>
        </w:rPr>
      </w:pPr>
      <w:r>
        <w:rPr>
          <w:color w:val="000000"/>
        </w:rPr>
        <w:t>②</w:t>
      </w:r>
      <w:r>
        <w:rPr>
          <w:rFonts w:ascii="宋体" w:hAnsi="宋体" w:eastAsia="宋体" w:cs="宋体"/>
          <w:color w:val="000000"/>
        </w:rPr>
        <w:t>如图，</w:t>
      </w:r>
      <w:r>
        <w:object>
          <v:shape id="_x0000_i141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18" o:title="eqIdd2be49c37e30a3ced0364c3e74d8c687"/>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0" o:title="eqId48f3c9abbd78e9a6840ee5f30381daac"/>
            <o:lock v:ext="edit" aspectratio="t"/>
            <w10:wrap type="none"/>
            <w10:anchorlock/>
          </v:shape>
          <o:OLEObject Type="Embed" ProgID="Equation.DSMT4" ShapeID="_x0000_i1411" DrawAspect="Content" ObjectID="_1468076111" r:id="rId643">
            <o:LockedField>false</o:LockedField>
          </o:OLEObject>
        </w:object>
      </w:r>
      <w:r>
        <w:rPr>
          <w:rFonts w:ascii="宋体" w:hAnsi="宋体" w:eastAsia="宋体" w:cs="宋体"/>
          <w:color w:val="000000"/>
        </w:rPr>
        <w:t>即为所求；</w:t>
      </w:r>
    </w:p>
    <w:p w14:paraId="4AC7887A">
      <w:pPr>
        <w:spacing w:line="360" w:lineRule="auto"/>
        <w:jc w:val="left"/>
        <w:textAlignment w:val="center"/>
        <w:rPr>
          <w:color w:val="000000"/>
        </w:rPr>
      </w:pPr>
      <w:r>
        <w:rPr>
          <w:color w:val="000000"/>
        </w:rPr>
        <w:drawing>
          <wp:inline distT="0" distB="0" distL="114300" distR="114300">
            <wp:extent cx="1428750"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1428750" cy="1000125"/>
                    </a:xfrm>
                    <a:prstGeom prst="rect">
                      <a:avLst/>
                    </a:prstGeom>
                  </pic:spPr>
                </pic:pic>
              </a:graphicData>
            </a:graphic>
          </wp:inline>
        </w:drawing>
      </w:r>
      <w:r>
        <w:rPr>
          <w:color w:val="000000"/>
        </w:rPr>
        <w:t>【小问2详解】</w:t>
      </w:r>
    </w:p>
    <w:p w14:paraId="6F9EC5F0">
      <w:pPr>
        <w:spacing w:line="360" w:lineRule="auto"/>
        <w:jc w:val="left"/>
        <w:textAlignment w:val="center"/>
        <w:rPr>
          <w:color w:val="000000"/>
        </w:rPr>
      </w:pPr>
      <w:r>
        <w:rPr>
          <w:rFonts w:ascii="宋体" w:hAnsi="宋体" w:eastAsia="宋体" w:cs="宋体"/>
          <w:color w:val="000000"/>
        </w:rPr>
        <w:t>解：</w:t>
      </w:r>
      <w:r>
        <w:object>
          <v:shape id="_x0000_i1412"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26" o:title="eqId1f4a0e5a9fb863ac6d361f3a8b27b354"/>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，理由如下：</w:t>
      </w:r>
    </w:p>
    <w:p w14:paraId="7200F7D0">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13"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647" o:title="eqId04fb30a9d07e410ac92c34b8ad0133db"/>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9" o:title="eqIdf52a58fbaf4fea03567e88a9f0f6e37e"/>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E</w:t>
      </w:r>
      <w:r>
        <w:rPr>
          <w:rFonts w:ascii="宋体" w:hAnsi="宋体" w:eastAsia="宋体" w:cs="宋体"/>
          <w:color w:val="000000"/>
        </w:rPr>
        <w:t>，作</w:t>
      </w:r>
      <w:r>
        <w:object>
          <v:shape id="_x0000_i14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1" o:title="eqId0ca0940f5c21431c089d4f7a221df43c"/>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交</w:t>
      </w:r>
      <w:r>
        <w:object>
          <v:shape id="_x0000_i14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54" o:title="eqId5cb157d24f79dc0c4eb08ff9c4f4527a"/>
            <o:lock v:ext="edit" aspectratio="t"/>
            <w10:wrap type="none"/>
            <w10:anchorlock/>
          </v:shape>
          <o:OLEObject Type="Embed" ProgID="Equation.DSMT4" ShapeID="_x0000_i1417" DrawAspect="Content" ObjectID="_1468076117" r:id="rId653">
            <o:LockedField>false</o:LockedField>
          </o:OLEObject>
        </w:object>
      </w:r>
      <w:r>
        <w:rPr>
          <w:color w:val="000000"/>
        </w:rPr>
        <w:t>，</w:t>
      </w:r>
    </w:p>
    <w:p w14:paraId="2A34BE0B">
      <w:pPr>
        <w:spacing w:line="360" w:lineRule="auto"/>
        <w:jc w:val="left"/>
        <w:textAlignment w:val="center"/>
        <w:rPr>
          <w:color w:val="000000"/>
        </w:rPr>
      </w:pPr>
      <w:r>
        <w:rPr>
          <w:color w:val="000000"/>
        </w:rPr>
        <w:drawing>
          <wp:inline distT="0" distB="0" distL="114300" distR="114300">
            <wp:extent cx="1581150"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581150" cy="1257300"/>
                    </a:xfrm>
                    <a:prstGeom prst="rect">
                      <a:avLst/>
                    </a:prstGeom>
                  </pic:spPr>
                </pic:pic>
              </a:graphicData>
            </a:graphic>
          </wp:inline>
        </w:drawing>
      </w:r>
    </w:p>
    <w:p w14:paraId="4AB5D244">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57" o:title="eqId20a541b81584a032f571159ea152c85a"/>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平分</w:t>
      </w:r>
      <w:r>
        <w:object>
          <v:shape id="_x0000_i14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2" o:title="eqId7cbce11aa19b8bd2bf6ee5a834e005de"/>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w:t>
      </w:r>
    </w:p>
    <w:p w14:paraId="060EC830">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33" o:title="eqId4b30155e0e3cf7c5146d3311e5b8da93"/>
            <o:lock v:ext="edit" aspectratio="t"/>
            <w10:wrap type="none"/>
            <w10:anchorlock/>
          </v:shape>
          <o:OLEObject Type="Embed" ProgID="Equation.DSMT4" ShapeID="_x0000_i1420" DrawAspect="Content" ObjectID="_1468076120" r:id="rId659">
            <o:LockedField>false</o:LockedField>
          </o:OLEObject>
        </w:object>
      </w:r>
      <w:r>
        <w:rPr>
          <w:rFonts w:ascii="宋体" w:hAnsi="宋体" w:eastAsia="宋体" w:cs="宋体"/>
          <w:color w:val="000000"/>
        </w:rPr>
        <w:t>，</w:t>
      </w:r>
    </w:p>
    <w:p w14:paraId="4365B25D">
      <w:pPr>
        <w:spacing w:line="360" w:lineRule="auto"/>
        <w:jc w:val="left"/>
        <w:textAlignment w:val="center"/>
        <w:rPr>
          <w:color w:val="000000"/>
        </w:rPr>
      </w:pPr>
      <w:r>
        <w:rPr>
          <w:rFonts w:ascii="宋体" w:hAnsi="宋体" w:eastAsia="宋体" w:cs="宋体"/>
          <w:color w:val="000000"/>
        </w:rPr>
        <w:t>∵点</w:t>
      </w:r>
      <w:r>
        <w:object>
          <v:shape id="_x0000_i14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在</w:t>
      </w:r>
      <w:r>
        <w:object>
          <v:shape id="_x0000_i14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的垂直平分线上，</w:t>
      </w:r>
    </w:p>
    <w:p w14:paraId="5C9EA15D">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6" o:title="eqId5c383691e8d740830a865b12d66f7633"/>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p>
    <w:p w14:paraId="143E8072">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36" o:title="eqIdd81aef11905a9198faa104f6e9781993"/>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w:t>
      </w:r>
    </w:p>
    <w:p w14:paraId="75BA5506">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15pt;width:79.5pt;" o:ole="t" filled="f" o:preferrelative="t" stroked="f" coordsize="21600,21600">
            <v:path/>
            <v:fill on="f" focussize="0,0"/>
            <v:stroke on="f" joinstyle="miter"/>
            <v:imagedata r:id="rId638" o:title="eqIdb343c86caa03b593e72fe0d8cd5382cf"/>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w:t>
      </w:r>
    </w:p>
    <w:p w14:paraId="416E3431">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66" o:title="eqId8355b3fd41b643974a8930d84fd6493e"/>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w:t>
      </w:r>
    </w:p>
    <w:p w14:paraId="44FC59D8">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626" o:title="eqId1f4a0e5a9fb863ac6d361f3a8b27b354"/>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p>
    <w:p w14:paraId="5649BBAF">
      <w:pPr>
        <w:spacing w:line="360" w:lineRule="auto"/>
        <w:jc w:val="left"/>
        <w:textAlignment w:val="center"/>
        <w:rPr>
          <w:color w:val="000000"/>
        </w:rPr>
      </w:pPr>
      <w:r>
        <w:rPr>
          <w:color w:val="000000"/>
        </w:rPr>
        <w:t xml:space="preserve">25. </w:t>
      </w:r>
      <w:r>
        <w:rPr>
          <w:rFonts w:ascii="宋体" w:hAnsi="宋体" w:eastAsia="宋体" w:cs="宋体"/>
          <w:color w:val="000000"/>
        </w:rPr>
        <w:t>用基本图形的运动把分散信息集中起来，是突破几何难题的一个好办法．</w:t>
      </w:r>
    </w:p>
    <w:p w14:paraId="440F2883">
      <w:pPr>
        <w:spacing w:line="360" w:lineRule="auto"/>
        <w:jc w:val="left"/>
        <w:textAlignment w:val="center"/>
        <w:rPr>
          <w:color w:val="000000"/>
        </w:rPr>
      </w:pPr>
      <w:r>
        <w:rPr>
          <w:rFonts w:ascii="宋体" w:hAnsi="宋体" w:eastAsia="宋体" w:cs="宋体"/>
          <w:color w:val="000000"/>
        </w:rPr>
        <w:t>已知在</w:t>
      </w:r>
      <w:r>
        <w:object>
          <v:shape id="_x0000_i14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5" o:title="eqId15c0dbe3c080c4c4636c64803e5c1f76"/>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中，</w:t>
      </w:r>
      <w:r>
        <w:object>
          <v:shape id="_x0000_i14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7e3262fc038bbec5e7c8cc47df08bef7"/>
            <o:lock v:ext="edit" aspectratio="t"/>
            <w10:wrap type="none"/>
            <w10:anchorlock/>
          </v:shape>
          <o:OLEObject Type="Embed" ProgID="Equation.DSMT4" ShapeID="_x0000_i1429" DrawAspect="Content" ObjectID="_1468076129" r:id="rId669">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2" o:title="eqId3f8eeeea1c9652cacce976f8129cf520"/>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4" o:title="eqIda8a7b5adfcac0f46a4cd19da4ebb4a2b"/>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为</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9" o:title="eqIdf52a58fbaf4fea03567e88a9f0f6e37e"/>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的中点，点</w:t>
      </w:r>
      <w:r>
        <w:object>
          <v:shape id="_x0000_i14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434" DrawAspect="Content" ObjectID="_1468076134" r:id="rId677">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435" DrawAspect="Content" ObjectID="_1468076135" r:id="rId678">
            <o:LockedField>false</o:LockedField>
          </o:OLEObject>
        </w:object>
      </w:r>
      <w:r>
        <w:rPr>
          <w:rFonts w:ascii="宋体" w:hAnsi="宋体" w:eastAsia="宋体" w:cs="宋体"/>
          <w:color w:val="000000"/>
        </w:rPr>
        <w:t>分别在射线</w:t>
      </w:r>
      <w:r>
        <w:object>
          <v:shape id="_x0000_i143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680" o:title="eqId9abaeba15f3abdd877bc701af52c5cd9"/>
            <o:lock v:ext="edit" aspectratio="t"/>
            <w10:wrap type="none"/>
            <w10:anchorlock/>
          </v:shape>
          <o:OLEObject Type="Embed" ProgID="Equation.DSMT4" ShapeID="_x0000_i1436" DrawAspect="Content" ObjectID="_1468076136" r:id="rId679">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上，</w:t>
      </w:r>
      <w:r>
        <w:object>
          <v:shape id="_x0000_i143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83" o:title="eqIdb91f064bb73019053992fe781a53356a"/>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w:t>
      </w:r>
    </w:p>
    <w:p w14:paraId="673E8D2E">
      <w:pPr>
        <w:spacing w:line="360" w:lineRule="auto"/>
        <w:jc w:val="left"/>
        <w:textAlignment w:val="center"/>
        <w:rPr>
          <w:color w:val="000000"/>
        </w:rPr>
      </w:pPr>
      <w:r>
        <w:rPr>
          <w:color w:val="000000"/>
        </w:rPr>
        <w:drawing>
          <wp:inline distT="0" distB="0" distL="114300" distR="114300">
            <wp:extent cx="2752725"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2752725" cy="1390650"/>
                    </a:xfrm>
                    <a:prstGeom prst="rect">
                      <a:avLst/>
                    </a:prstGeom>
                  </pic:spPr>
                </pic:pic>
              </a:graphicData>
            </a:graphic>
          </wp:inline>
        </w:drawing>
      </w:r>
    </w:p>
    <w:p w14:paraId="6B9FD2BA">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4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分别在边</w:t>
      </w:r>
      <w:r>
        <w:object>
          <v:shape id="_x0000_i144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680" o:title="eqId9abaeba15f3abdd877bc701af52c5cd9"/>
            <o:lock v:ext="edit" aspectratio="t"/>
            <w10:wrap type="none"/>
            <w10:anchorlock/>
          </v:shape>
          <o:OLEObject Type="Embed" ProgID="Equation.DSMT4" ShapeID="_x0000_i1441" DrawAspect="Content" ObjectID="_1468076141" r:id="rId687">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442" DrawAspect="Content" ObjectID="_1468076142" r:id="rId688">
            <o:LockedField>false</o:LockedField>
          </o:OLEObject>
        </w:object>
      </w:r>
      <w:r>
        <w:rPr>
          <w:rFonts w:ascii="宋体" w:hAnsi="宋体" w:eastAsia="宋体" w:cs="宋体"/>
          <w:color w:val="000000"/>
        </w:rPr>
        <w:t>上时，</w:t>
      </w:r>
    </w:p>
    <w:p w14:paraId="593D3F39">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443" o:spt="75" alt="学科网(www.zxxk.com)--教育资源门户，提供试卷、教案、课件、论文、素材以及各类教学资源下载，还有大量而丰富的教学相关资讯！" type="#_x0000_t75" style="height:13.95pt;width:79pt;" o:ole="t" filled="f" o:preferrelative="t" stroked="f" coordsize="21600,21600">
            <v:path/>
            <v:fill on="f" focussize="0,0"/>
            <v:stroke on="f" joinstyle="miter"/>
            <v:imagedata r:id="rId690" o:title="eqIda13ba97c93014348d29be6e2f04d4bf6"/>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w:t>
      </w:r>
    </w:p>
    <w:p w14:paraId="256CF722">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92" o:title="eqId96bc55510792f8bd30e1c0686609fe3c"/>
            <o:lock v:ext="edit" aspectratio="t"/>
            <w10:wrap type="none"/>
            <w10:anchorlock/>
          </v:shape>
          <o:OLEObject Type="Embed" ProgID="Equation.DSMT4" ShapeID="_x0000_i1444" DrawAspect="Content" ObjectID="_1468076144" r:id="rId691">
            <o:LockedField>false</o:LockedField>
          </o:OLEObject>
        </w:object>
      </w:r>
      <w:r>
        <w:rPr>
          <w:rFonts w:ascii="宋体" w:hAnsi="宋体" w:eastAsia="宋体" w:cs="宋体"/>
          <w:color w:val="000000"/>
        </w:rPr>
        <w:t>，请用</w:t>
      </w:r>
      <w:r>
        <w:object>
          <v:shape id="_x0000_i14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81dea63b8ce3e51adf66cf7b9982a248"/>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的代数式表示</w:t>
      </w:r>
      <w:r>
        <w:object>
          <v:shape id="_x0000_i14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5" o:title="eqId68a83fdd2ba72a2dba0b6b10bb3e06b9"/>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w:t>
      </w:r>
    </w:p>
    <w:p w14:paraId="7BCAAAC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4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97" o:title="eqIdc1364213f546b37f8764ddcb59e36ae4"/>
            <o:lock v:ext="edit" aspectratio="t"/>
            <w10:wrap type="none"/>
            <w10:anchorlock/>
          </v:shape>
          <o:OLEObject Type="Embed" ProgID="Equation.DSMT4" ShapeID="_x0000_i1447" DrawAspect="Content" ObjectID="_1468076147" r:id="rId696">
            <o:LockedField>false</o:LockedField>
          </o:OLEObject>
        </w:object>
      </w:r>
      <w:r>
        <w:rPr>
          <w:rFonts w:ascii="宋体" w:hAnsi="宋体" w:eastAsia="宋体" w:cs="宋体"/>
          <w:color w:val="000000"/>
        </w:rPr>
        <w:t>时，求</w:t>
      </w:r>
      <w:r>
        <w:object>
          <v:shape id="_x0000_i14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9" o:title="eqId274cf35acb4a1748d15c39d15a9bea7b"/>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的长．</w:t>
      </w:r>
    </w:p>
    <w:p w14:paraId="05AED867">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①见详解②</w:t>
      </w:r>
      <w:r>
        <w:object>
          <v:shape id="_x0000_i1449" o:spt="75" alt="学科网(www.zxxk.com)--教育资源门户，提供试卷、教案、课件、论文、素材以及各类教学资源下载，还有大量而丰富的教学相关资讯！" type="#_x0000_t75" style="height:31pt;width:67.9pt;" o:ole="t" filled="f" o:preferrelative="t" stroked="f" coordsize="21600,21600">
            <v:path/>
            <v:fill on="f" focussize="0,0"/>
            <v:stroke on="f" joinstyle="miter"/>
            <v:imagedata r:id="rId701" o:title="eqId25a250e0339b0fb525d8ed43403df5f2"/>
            <o:lock v:ext="edit" aspectratio="t"/>
            <w10:wrap type="none"/>
            <w10:anchorlock/>
          </v:shape>
          <o:OLEObject Type="Embed" ProgID="Equation.DSMT4" ShapeID="_x0000_i1449" DrawAspect="Content" ObjectID="_1468076149" r:id="rId700">
            <o:LockedField>false</o:LockedField>
          </o:OLEObject>
        </w:object>
      </w:r>
      <w:r>
        <w:rPr>
          <w:color w:val="000000"/>
        </w:rPr>
        <w:t xml:space="preserve">    </w:t>
      </w:r>
    </w:p>
    <w:p w14:paraId="3DE3D637">
      <w:pPr>
        <w:spacing w:line="360" w:lineRule="auto"/>
        <w:textAlignment w:val="center"/>
        <w:rPr>
          <w:color w:val="000000"/>
        </w:rPr>
      </w:pPr>
      <w:r>
        <w:rPr>
          <w:color w:val="000000"/>
        </w:rPr>
        <w:t>（2）</w:t>
      </w:r>
      <w:r>
        <w:object>
          <v:shape id="_x0000_i14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03" o:title="eqId2df826ce8b20e9aa1a0119420629c795"/>
            <o:lock v:ext="edit" aspectratio="t"/>
            <w10:wrap type="none"/>
            <w10:anchorlock/>
          </v:shape>
          <o:OLEObject Type="Embed" ProgID="Equation.DSMT4" ShapeID="_x0000_i1450" DrawAspect="Content" ObjectID="_1468076150" r:id="rId702">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05" o:title="eqId735d38376e96598e5e020b2a4057aeb2"/>
            <o:lock v:ext="edit" aspectratio="t"/>
            <w10:wrap type="none"/>
            <w10:anchorlock/>
          </v:shape>
          <o:OLEObject Type="Embed" ProgID="Equation.DSMT4" ShapeID="_x0000_i1451" DrawAspect="Content" ObjectID="_1468076151" r:id="rId704">
            <o:LockedField>false</o:LockedField>
          </o:OLEObject>
        </w:object>
      </w:r>
    </w:p>
    <w:p w14:paraId="3DCFB7CE">
      <w:pPr>
        <w:spacing w:line="360" w:lineRule="auto"/>
        <w:textAlignment w:val="center"/>
        <w:rPr>
          <w:color w:val="000000"/>
        </w:rPr>
      </w:pPr>
      <w:r>
        <w:rPr>
          <w:color w:val="2E75B6"/>
        </w:rPr>
        <w:t>【解析】</w:t>
      </w:r>
    </w:p>
    <w:p w14:paraId="570FFF94">
      <w:pPr>
        <w:spacing w:line="360" w:lineRule="auto"/>
        <w:jc w:val="both"/>
        <w:textAlignment w:val="center"/>
        <w:rPr>
          <w:color w:val="000000"/>
        </w:rPr>
      </w:pPr>
      <w:r>
        <w:rPr>
          <w:color w:val="000000"/>
        </w:rPr>
        <w:t>【分析】</w:t>
      </w:r>
      <w:r>
        <w:rPr>
          <w:rFonts w:ascii="宋体" w:hAnsi="宋体" w:eastAsia="宋体" w:cs="宋体"/>
          <w:color w:val="000000"/>
        </w:rPr>
        <w:t>本题考查了勾股定理，全等三角形的判定与性质，正确掌握相关性质内容是解题的关键．</w:t>
      </w:r>
    </w:p>
    <w:p w14:paraId="0B77D0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）①运用倍长中线法证明</w:t>
      </w:r>
      <w:r>
        <w:object>
          <v:shape id="_x0000_i1452"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707" o:title="eqId0bbb5108007cdc1a8695d4f4ca821a30"/>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，再证明</w:t>
      </w:r>
      <w:r>
        <w:object>
          <v:shape id="_x0000_i1453"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709" o:title="eqId7cfce1bcd633d03a19284fcecd46dd61"/>
            <o:lock v:ext="edit" aspectratio="t"/>
            <w10:wrap type="none"/>
            <w10:anchorlock/>
          </v:shape>
          <o:OLEObject Type="Embed" ProgID="Equation.DSMT4" ShapeID="_x0000_i1453" DrawAspect="Content" ObjectID="_1468076153" r:id="rId708">
            <o:LockedField>false</o:LockedField>
          </o:OLEObject>
        </w:object>
      </w:r>
      <w:r>
        <w:rPr>
          <w:rFonts w:ascii="宋体" w:hAnsi="宋体" w:eastAsia="宋体" w:cs="宋体"/>
          <w:color w:val="000000"/>
        </w:rPr>
        <w:t>，得</w:t>
      </w:r>
      <w:r>
        <w:object>
          <v:shape id="_x0000_i145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11" o:title="eqIda6948d6a0692154960c2ae186afb2b47"/>
            <o:lock v:ext="edit" aspectratio="t"/>
            <w10:wrap type="none"/>
            <w10:anchorlock/>
          </v:shape>
          <o:OLEObject Type="Embed" ProgID="Equation.DSMT4" ShapeID="_x0000_i1454" DrawAspect="Content" ObjectID="_1468076154" r:id="rId710">
            <o:LockedField>false</o:LockedField>
          </o:OLEObject>
        </w:object>
      </w:r>
      <w:r>
        <w:rPr>
          <w:rFonts w:ascii="宋体" w:hAnsi="宋体" w:eastAsia="宋体" w:cs="宋体"/>
          <w:color w:val="000000"/>
        </w:rPr>
        <w:t>，即</w:t>
      </w:r>
      <w:r>
        <w:object>
          <v:shape id="_x0000_i145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13" o:title="eqIdd77ab69880bcfc513f20a22f2ec2d9b4"/>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w:t>
      </w:r>
    </w:p>
    <w:p w14:paraId="39D8B2E0">
      <w:pPr>
        <w:spacing w:line="360" w:lineRule="auto"/>
        <w:jc w:val="both"/>
        <w:textAlignment w:val="center"/>
        <w:rPr>
          <w:color w:val="000000"/>
        </w:rPr>
      </w:pPr>
      <w:r>
        <w:rPr>
          <w:rFonts w:ascii="宋体" w:hAnsi="宋体" w:eastAsia="宋体" w:cs="宋体"/>
          <w:color w:val="000000"/>
        </w:rPr>
        <w:t>②运用勾股定理得出在</w:t>
      </w:r>
      <w:r>
        <w:object>
          <v:shape id="_x0000_i14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5" o:title="eqIdc29c57bc5109cd4388c667ad52a92056"/>
            <o:lock v:ext="edit" aspectratio="t"/>
            <w10:wrap type="none"/>
            <w10:anchorlock/>
          </v:shape>
          <o:OLEObject Type="Embed" ProgID="Equation.DSMT4" ShapeID="_x0000_i1456" DrawAspect="Content" ObjectID="_1468076156" r:id="rId714">
            <o:LockedField>false</o:LockedField>
          </o:OLEObject>
        </w:object>
      </w:r>
      <w:r>
        <w:rPr>
          <w:rFonts w:ascii="宋体" w:hAnsi="宋体" w:eastAsia="宋体" w:cs="宋体"/>
          <w:color w:val="000000"/>
        </w:rPr>
        <w:t>中，</w:t>
      </w:r>
      <w:r>
        <w:object>
          <v:shape id="_x0000_i1457"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717" o:title="eqId0fe2f124733bad6fa2ac461c88f8eb94"/>
            <o:lock v:ext="edit" aspectratio="t"/>
            <w10:wrap type="none"/>
            <w10:anchorlock/>
          </v:shape>
          <o:OLEObject Type="Embed" ProgID="Equation.DSMT4" ShapeID="_x0000_i1457" DrawAspect="Content" ObjectID="_1468076157" r:id="rId71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5.95pt;width:194.15pt;" o:ole="t" filled="f" o:preferrelative="t" stroked="f" coordsize="21600,21600">
            <v:path/>
            <v:fill on="f" focussize="0,0"/>
            <v:stroke on="f" joinstyle="miter"/>
            <v:imagedata r:id="rId719" o:title="eqId98044cab8b88d98e072704951e5aab06"/>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，即</w:t>
      </w:r>
      <w:r>
        <w:object>
          <v:shape id="_x0000_i1459" o:spt="75" alt="学科网(www.zxxk.com)--教育资源门户，提供试卷、教案、课件、论文、素材以及各类教学资源下载，还有大量而丰富的教学相关资讯！" type="#_x0000_t75" style="height:31pt;width:67.9pt;" o:ole="t" filled="f" o:preferrelative="t" stroked="f" coordsize="21600,21600">
            <v:path/>
            <v:fill on="f" focussize="0,0"/>
            <v:stroke on="f" joinstyle="miter"/>
            <v:imagedata r:id="rId701" o:title="eqId25a250e0339b0fb525d8ed43403df5f2"/>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w:t>
      </w:r>
    </w:p>
    <w:p w14:paraId="7E1178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）理解题意，再进行分类讨论，逐个情况作图，运用倍长中线法和勾股定理，进行分析列式计算，即可作答．</w:t>
      </w:r>
    </w:p>
    <w:p w14:paraId="3465E1E7">
      <w:pPr>
        <w:spacing w:line="360" w:lineRule="auto"/>
        <w:jc w:val="both"/>
        <w:textAlignment w:val="center"/>
        <w:rPr>
          <w:color w:val="000000"/>
        </w:rPr>
      </w:pPr>
      <w:r>
        <w:rPr>
          <w:color w:val="000000"/>
        </w:rPr>
        <w:t>【小问1详解】</w:t>
      </w:r>
    </w:p>
    <w:p w14:paraId="57956904">
      <w:pPr>
        <w:spacing w:line="360" w:lineRule="auto"/>
        <w:jc w:val="left"/>
        <w:textAlignment w:val="center"/>
        <w:rPr>
          <w:color w:val="000000"/>
        </w:rPr>
      </w:pPr>
      <w:r>
        <w:rPr>
          <w:rFonts w:ascii="宋体" w:hAnsi="宋体" w:eastAsia="宋体" w:cs="宋体"/>
          <w:color w:val="000000"/>
        </w:rPr>
        <w:t>解：①延长</w:t>
      </w:r>
      <w:r>
        <w:object>
          <v:shape id="_x0000_i146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22" o:title="eqId00bab17635a999236e8d2e35017a208d"/>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至点</w:t>
      </w:r>
      <w:r>
        <w:object>
          <v:shape id="_x0000_i14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4" o:title="eqId54a5d7d3b6b63fe5c24c3907b7a8eaa3"/>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，使得</w:t>
      </w:r>
      <w:r>
        <w:object>
          <v:shape id="_x0000_i1462"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726" o:title="eqIdb80a5a2f4b7abbdeaa01accb7a81d3da"/>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，连接</w:t>
      </w:r>
      <w:r>
        <w:object>
          <v:shape id="_x0000_i14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28" o:title="eqIdf50b3ae183997b707d16eb4e7f6712fa"/>
            <o:lock v:ext="edit" aspectratio="t"/>
            <w10:wrap type="none"/>
            <w10:anchorlock/>
          </v:shape>
          <o:OLEObject Type="Embed" ProgID="Equation.DSMT4" ShapeID="_x0000_i1463" DrawAspect="Content" ObjectID="_1468076163" r:id="rId727">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0" o:title="eqId6c4c865445dda4a59b6d5cb18fd74404"/>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，如图所示：</w:t>
      </w:r>
    </w:p>
    <w:p w14:paraId="3C11F50D">
      <w:pPr>
        <w:spacing w:line="360" w:lineRule="auto"/>
        <w:jc w:val="left"/>
        <w:textAlignment w:val="center"/>
        <w:rPr>
          <w:color w:val="000000"/>
        </w:rPr>
      </w:pPr>
      <w:r>
        <w:rPr>
          <w:color w:val="000000"/>
        </w:rPr>
        <w:drawing>
          <wp:inline distT="0" distB="0" distL="114300" distR="114300">
            <wp:extent cx="1209675" cy="1704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209675" cy="1704975"/>
                    </a:xfrm>
                    <a:prstGeom prst="rect">
                      <a:avLst/>
                    </a:prstGeom>
                  </pic:spPr>
                </pic:pic>
              </a:graphicData>
            </a:graphic>
          </wp:inline>
        </w:drawing>
      </w:r>
    </w:p>
    <w:p w14:paraId="642C7EBA">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8455657dde27aabe6adb7b188e031c11"/>
            <o:lock v:ext="edit" aspectratio="t"/>
            <w10:wrap type="none"/>
            <w10:anchorlock/>
          </v:shape>
          <o:OLEObject Type="Embed" ProgID="Equation.DSMT4" ShapeID="_x0000_i1465" DrawAspect="Content" ObjectID="_1468076165" r:id="rId732">
            <o:LockedField>false</o:LockedField>
          </o:OLEObject>
        </w:object>
      </w:r>
      <w:r>
        <w:rPr>
          <w:rFonts w:ascii="宋体" w:hAnsi="宋体" w:eastAsia="宋体" w:cs="宋体"/>
          <w:color w:val="000000"/>
        </w:rPr>
        <w:t>为</w:t>
      </w:r>
      <w:r>
        <w:object>
          <v:shape id="_x0000_i14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9" o:title="eqIdf52a58fbaf4fea03567e88a9f0f6e37e"/>
            <o:lock v:ext="edit" aspectratio="t"/>
            <w10:wrap type="none"/>
            <w10:anchorlock/>
          </v:shape>
          <o:OLEObject Type="Embed" ProgID="Equation.DSMT4" ShapeID="_x0000_i1466" DrawAspect="Content" ObjectID="_1468076166" r:id="rId733">
            <o:LockedField>false</o:LockedField>
          </o:OLEObject>
        </w:object>
      </w:r>
      <w:r>
        <w:rPr>
          <w:rFonts w:ascii="宋体" w:hAnsi="宋体" w:eastAsia="宋体" w:cs="宋体"/>
          <w:color w:val="000000"/>
        </w:rPr>
        <w:t>的中点，</w:t>
      </w:r>
    </w:p>
    <w:p w14:paraId="5A122C74">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735" o:title="eqId0ff29971ccc633d89832ffa9bd54afa3"/>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w:t>
      </w:r>
    </w:p>
    <w:p w14:paraId="259294DE">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15pt;width:83.85pt;" o:ole="t" filled="f" o:preferrelative="t" stroked="f" coordsize="21600,21600">
            <v:path/>
            <v:fill on="f" focussize="0,0"/>
            <v:stroke on="f" joinstyle="miter"/>
            <v:imagedata r:id="rId737" o:title="eqIdad63f390ca7c3e351e4c0eb46921f281"/>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726" o:title="eqIdb80a5a2f4b7abbdeaa01accb7a81d3da"/>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w:t>
      </w:r>
    </w:p>
    <w:p w14:paraId="2DB08320">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707" o:title="eqId0bbb5108007cdc1a8695d4f4ca821a30"/>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w:t>
      </w:r>
    </w:p>
    <w:p w14:paraId="209AE57B">
      <w:pPr>
        <w:spacing w:line="360" w:lineRule="auto"/>
        <w:jc w:val="left"/>
        <w:textAlignment w:val="center"/>
        <w:rPr>
          <w:color w:val="000000"/>
        </w:rPr>
      </w:pPr>
      <w:r>
        <w:rPr>
          <w:rFonts w:ascii="Times New Roman" w:hAnsi="Times New Roman" w:eastAsia="Times New Roman" w:cs="Times New Roman"/>
          <w:color w:val="000000"/>
        </w:rPr>
        <w:t>∴</w:t>
      </w:r>
      <w:r>
        <w:object>
          <v:shape id="_x0000_i1471" o:spt="75" alt="学科网(www.zxxk.com)--教育资源门户，提供试卷、教案、课件、论文、素材以及各类教学资源下载，还有大量而丰富的教学相关资讯！" type="#_x0000_t75" style="height:15.05pt;width:118.05pt;" o:ole="t" filled="f" o:preferrelative="t" stroked="f" coordsize="21600,21600">
            <v:path/>
            <v:fill on="f" focussize="0,0"/>
            <v:stroke on="f" joinstyle="miter"/>
            <v:imagedata r:id="rId741" o:title="eqId5bb8e937705b5c6e6e08fc856ee74b25"/>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w:t>
      </w:r>
    </w:p>
    <w:p w14:paraId="39986101">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7e3262fc038bbec5e7c8cc47df08bef7"/>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w:t>
      </w:r>
    </w:p>
    <w:p w14:paraId="32E31E9E">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44" o:title="eqId4146248b5d8dd65a04ab67792b5033d0"/>
            <o:lock v:ext="edit" aspectratio="t"/>
            <w10:wrap type="none"/>
            <w10:anchorlock/>
          </v:shape>
          <o:OLEObject Type="Embed" ProgID="Equation.DSMT4" ShapeID="_x0000_i1473" DrawAspect="Content" ObjectID="_1468076173" r:id="rId743">
            <o:LockedField>false</o:LockedField>
          </o:OLEObject>
        </w:object>
      </w:r>
      <w:r>
        <w:rPr>
          <w:rFonts w:ascii="宋体" w:hAnsi="宋体" w:eastAsia="宋体" w:cs="宋体"/>
          <w:color w:val="000000"/>
        </w:rPr>
        <w:t>，</w:t>
      </w:r>
    </w:p>
    <w:p w14:paraId="2DB6BBB8">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15pt;width:108.9pt;" o:ole="t" filled="f" o:preferrelative="t" stroked="f" coordsize="21600,21600">
            <v:path/>
            <v:fill on="f" focussize="0,0"/>
            <v:stroke on="f" joinstyle="miter"/>
            <v:imagedata r:id="rId746" o:title="eqId9d0c0aaf009e019750cb72688b683425"/>
            <o:lock v:ext="edit" aspectratio="t"/>
            <w10:wrap type="none"/>
            <w10:anchorlock/>
          </v:shape>
          <o:OLEObject Type="Embed" ProgID="Equation.DSMT4" ShapeID="_x0000_i1474" DrawAspect="Content" ObjectID="_1468076174" r:id="rId745">
            <o:LockedField>false</o:LockedField>
          </o:OLEObject>
        </w:object>
      </w:r>
      <w:r>
        <w:rPr>
          <w:rFonts w:ascii="宋体" w:hAnsi="宋体" w:eastAsia="宋体" w:cs="宋体"/>
          <w:color w:val="000000"/>
        </w:rPr>
        <w:t>，</w:t>
      </w:r>
    </w:p>
    <w:p w14:paraId="3BFB9BD6">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48" o:title="eqIdc3d3ee8250905eadf758d031dbb0a8bc"/>
            <o:lock v:ext="edit" aspectratio="t"/>
            <w10:wrap type="none"/>
            <w10:anchorlock/>
          </v:shape>
          <o:OLEObject Type="Embed" ProgID="Equation.DSMT4" ShapeID="_x0000_i1475" DrawAspect="Content" ObjectID="_1468076175" r:id="rId747">
            <o:LockedField>false</o:LockedField>
          </o:OLEObject>
        </w:object>
      </w:r>
      <w:r>
        <w:rPr>
          <w:rFonts w:ascii="宋体" w:hAnsi="宋体" w:eastAsia="宋体" w:cs="宋体"/>
          <w:color w:val="000000"/>
        </w:rPr>
        <w:t>，</w:t>
      </w:r>
    </w:p>
    <w:p w14:paraId="70558F22">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5.95pt;width:154.95pt;" o:ole="t" filled="f" o:preferrelative="t" stroked="f" coordsize="21600,21600">
            <v:path/>
            <v:fill on="f" focussize="0,0"/>
            <v:stroke on="f" joinstyle="miter"/>
            <v:imagedata r:id="rId750" o:title="eqId593b7487816778361f83ec9014de19b3"/>
            <o:lock v:ext="edit" aspectratio="t"/>
            <w10:wrap type="none"/>
            <w10:anchorlock/>
          </v:shape>
          <o:OLEObject Type="Embed" ProgID="Equation.DSMT4" ShapeID="_x0000_i1476" DrawAspect="Content" ObjectID="_1468076176" r:id="rId749">
            <o:LockedField>false</o:LockedField>
          </o:OLEObject>
        </w:object>
      </w:r>
      <w:r>
        <w:rPr>
          <w:rFonts w:ascii="宋体" w:hAnsi="宋体" w:eastAsia="宋体" w:cs="宋体"/>
          <w:color w:val="000000"/>
        </w:rPr>
        <w:t>，</w:t>
      </w:r>
    </w:p>
    <w:p w14:paraId="1A3D5F28">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83" o:title="eqIdb91f064bb73019053992fe781a53356a"/>
            <o:lock v:ext="edit" aspectratio="t"/>
            <w10:wrap type="none"/>
            <w10:anchorlock/>
          </v:shape>
          <o:OLEObject Type="Embed" ProgID="Equation.DSMT4" ShapeID="_x0000_i1477" DrawAspect="Content" ObjectID="_1468076177" r:id="rId751">
            <o:LockedField>false</o:LockedField>
          </o:OLEObject>
        </w:object>
      </w:r>
      <w:r>
        <w:rPr>
          <w:rFonts w:ascii="宋体" w:hAnsi="宋体" w:eastAsia="宋体" w:cs="宋体"/>
          <w:color w:val="000000"/>
        </w:rPr>
        <w:t>，</w:t>
      </w:r>
    </w:p>
    <w:p w14:paraId="47786755">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3" o:title="eqIdec68694cf35c13a618c5c7b5dffed986"/>
            <o:lock v:ext="edit" aspectratio="t"/>
            <w10:wrap type="none"/>
            <w10:anchorlock/>
          </v:shape>
          <o:OLEObject Type="Embed" ProgID="Equation.DSMT4" ShapeID="_x0000_i1478" DrawAspect="Content" ObjectID="_1468076178" r:id="rId752">
            <o:LockedField>false</o:LockedField>
          </o:OLEObject>
        </w:object>
      </w:r>
      <w:r>
        <w:rPr>
          <w:rFonts w:ascii="宋体" w:hAnsi="宋体" w:eastAsia="宋体" w:cs="宋体"/>
          <w:color w:val="000000"/>
        </w:rPr>
        <w:t>，</w:t>
      </w:r>
    </w:p>
    <w:p w14:paraId="57A526E6">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55" o:title="eqIde5e0e3482f300288625f8f5e536d1582"/>
            <o:lock v:ext="edit" aspectratio="t"/>
            <w10:wrap type="none"/>
            <w10:anchorlock/>
          </v:shape>
          <o:OLEObject Type="Embed" ProgID="Equation.DSMT4" ShapeID="_x0000_i1479" DrawAspect="Content" ObjectID="_1468076179" r:id="rId75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726" o:title="eqIdb80a5a2f4b7abbdeaa01accb7a81d3da"/>
            <o:lock v:ext="edit" aspectratio="t"/>
            <w10:wrap type="none"/>
            <w10:anchorlock/>
          </v:shape>
          <o:OLEObject Type="Embed" ProgID="Equation.DSMT4" ShapeID="_x0000_i1480" DrawAspect="Content" ObjectID="_1468076180" r:id="rId756">
            <o:LockedField>false</o:LockedField>
          </o:OLEObject>
        </w:object>
      </w:r>
      <w:r>
        <w:rPr>
          <w:rFonts w:ascii="宋体" w:hAnsi="宋体" w:eastAsia="宋体" w:cs="宋体"/>
          <w:color w:val="000000"/>
        </w:rPr>
        <w:t>，</w:t>
      </w:r>
    </w:p>
    <w:p w14:paraId="1C2DF007">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709" o:title="eqId7cfce1bcd633d03a19284fcecd46dd61"/>
            <o:lock v:ext="edit" aspectratio="t"/>
            <w10:wrap type="none"/>
            <w10:anchorlock/>
          </v:shape>
          <o:OLEObject Type="Embed" ProgID="Equation.DSMT4" ShapeID="_x0000_i1481" DrawAspect="Content" ObjectID="_1468076181" r:id="rId757">
            <o:LockedField>false</o:LockedField>
          </o:OLEObject>
        </w:object>
      </w:r>
      <w:r>
        <w:rPr>
          <w:rFonts w:ascii="宋体" w:hAnsi="宋体" w:eastAsia="宋体" w:cs="宋体"/>
          <w:color w:val="000000"/>
        </w:rPr>
        <w:t>，</w:t>
      </w:r>
    </w:p>
    <w:p w14:paraId="7A698B4A">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711" o:title="eqIda6948d6a0692154960c2ae186afb2b47"/>
            <o:lock v:ext="edit" aspectratio="t"/>
            <w10:wrap type="none"/>
            <w10:anchorlock/>
          </v:shape>
          <o:OLEObject Type="Embed" ProgID="Equation.DSMT4" ShapeID="_x0000_i1482" DrawAspect="Content" ObjectID="_1468076182" r:id="rId758">
            <o:LockedField>false</o:LockedField>
          </o:OLEObject>
        </w:object>
      </w:r>
      <w:r>
        <w:rPr>
          <w:rFonts w:ascii="宋体" w:hAnsi="宋体" w:eastAsia="宋体" w:cs="宋体"/>
          <w:color w:val="000000"/>
        </w:rPr>
        <w:t>，</w:t>
      </w:r>
    </w:p>
    <w:p w14:paraId="202235FF">
      <w:pPr>
        <w:spacing w:line="360" w:lineRule="auto"/>
        <w:jc w:val="left"/>
        <w:textAlignment w:val="center"/>
        <w:rPr>
          <w:color w:val="000000"/>
        </w:rPr>
      </w:pPr>
      <w:r>
        <w:rPr>
          <w:rFonts w:ascii="宋体" w:hAnsi="宋体" w:eastAsia="宋体" w:cs="宋体"/>
          <w:color w:val="000000"/>
        </w:rPr>
        <w:t>即</w:t>
      </w:r>
      <w:r>
        <w:object>
          <v:shape id="_x0000_i148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13" o:title="eqIdd77ab69880bcfc513f20a22f2ec2d9b4"/>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w:t>
      </w:r>
    </w:p>
    <w:p w14:paraId="57340E74">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t>
      </w:r>
      <w:r>
        <w:object>
          <v:shape id="_x0000_i14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2" o:title="eqId3f8eeeea1c9652cacce976f8129cf520"/>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4" o:title="eqIda8a7b5adfcac0f46a4cd19da4ebb4a2b"/>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w:t>
      </w:r>
    </w:p>
    <w:p w14:paraId="1E091CAA">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63" o:title="eqIdc579be026a89191ecaae8315c51c5c82"/>
            <o:lock v:ext="edit" aspectratio="t"/>
            <w10:wrap type="none"/>
            <w10:anchorlock/>
          </v:shape>
          <o:OLEObject Type="Embed" ProgID="Equation.DSMT4" ShapeID="_x0000_i1486" DrawAspect="Content" ObjectID="_1468076186" r:id="rId762">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15pt;width:63.8pt;" o:ole="t" filled="f" o:preferrelative="t" stroked="f" coordsize="21600,21600">
            <v:path/>
            <v:fill on="f" focussize="0,0"/>
            <v:stroke on="f" joinstyle="miter"/>
            <v:imagedata r:id="rId765" o:title="eqIdc1e417b995ec57e75bfb156fd50cffde"/>
            <o:lock v:ext="edit" aspectratio="t"/>
            <w10:wrap type="none"/>
            <w10:anchorlock/>
          </v:shape>
          <o:OLEObject Type="Embed" ProgID="Equation.DSMT4" ShapeID="_x0000_i1487" DrawAspect="Content" ObjectID="_1468076187" r:id="rId764">
            <o:LockedField>false</o:LockedField>
          </o:OLEObject>
        </w:object>
      </w:r>
    </w:p>
    <w:p w14:paraId="0C914AB9">
      <w:pPr>
        <w:spacing w:line="360" w:lineRule="auto"/>
        <w:jc w:val="left"/>
        <w:textAlignment w:val="center"/>
        <w:rPr>
          <w:color w:val="000000"/>
        </w:rPr>
      </w:pPr>
      <w:r>
        <w:rPr>
          <w:rFonts w:ascii="宋体" w:hAnsi="宋体" w:eastAsia="宋体" w:cs="宋体"/>
          <w:color w:val="000000"/>
        </w:rPr>
        <w:t>由①得</w:t>
      </w:r>
      <w:r>
        <w:object>
          <v:shape id="_x0000_i1488"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13" o:title="eqIdd77ab69880bcfc513f20a22f2ec2d9b4"/>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w:t>
      </w:r>
    </w:p>
    <w:p w14:paraId="13B9ECA9">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92" o:title="eqId96bc55510792f8bd30e1c0686609fe3c"/>
            <o:lock v:ext="edit" aspectratio="t"/>
            <w10:wrap type="none"/>
            <w10:anchorlock/>
          </v:shape>
          <o:OLEObject Type="Embed" ProgID="Equation.DSMT4" ShapeID="_x0000_i1489" DrawAspect="Content" ObjectID="_1468076189" r:id="rId767">
            <o:LockedField>false</o:LockedField>
          </o:OLEObject>
        </w:object>
      </w:r>
      <w:r>
        <w:rPr>
          <w:rFonts w:ascii="宋体" w:hAnsi="宋体" w:eastAsia="宋体" w:cs="宋体"/>
          <w:color w:val="000000"/>
        </w:rPr>
        <w:t>，</w:t>
      </w:r>
    </w:p>
    <w:p w14:paraId="59694242">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5.95pt;width:78.85pt;" o:ole="t" filled="f" o:preferrelative="t" stroked="f" coordsize="21600,21600">
            <v:path/>
            <v:fill on="f" focussize="0,0"/>
            <v:stroke on="f" joinstyle="miter"/>
            <v:imagedata r:id="rId769" o:title="eqId5195b32dc59f7c37feed6f3e021268a5"/>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w:t>
      </w:r>
    </w:p>
    <w:p w14:paraId="138ACF4F">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7e3262fc038bbec5e7c8cc47df08bef7"/>
            <o:lock v:ext="edit" aspectratio="t"/>
            <w10:wrap type="none"/>
            <w10:anchorlock/>
          </v:shape>
          <o:OLEObject Type="Embed" ProgID="Equation.DSMT4" ShapeID="_x0000_i1491" DrawAspect="Content" ObjectID="_1468076191" r:id="rId770">
            <o:LockedField>false</o:LockedField>
          </o:OLEObject>
        </w:object>
      </w:r>
      <w:r>
        <w:rPr>
          <w:rFonts w:ascii="宋体" w:hAnsi="宋体" w:eastAsia="宋体" w:cs="宋体"/>
          <w:color w:val="000000"/>
        </w:rPr>
        <w:t>，</w:t>
      </w:r>
    </w:p>
    <w:p w14:paraId="44272305">
      <w:pPr>
        <w:spacing w:line="360" w:lineRule="auto"/>
        <w:jc w:val="left"/>
        <w:textAlignment w:val="center"/>
        <w:rPr>
          <w:color w:val="000000"/>
        </w:rPr>
      </w:pPr>
      <w:r>
        <w:rPr>
          <w:rFonts w:ascii="宋体" w:hAnsi="宋体" w:eastAsia="宋体" w:cs="宋体"/>
          <w:color w:val="000000"/>
        </w:rPr>
        <w:t>则在</w:t>
      </w:r>
      <w:r>
        <w:object>
          <v:shape id="_x0000_i149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5" o:title="eqIdc29c57bc5109cd4388c667ad52a92056"/>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中，</w:t>
      </w:r>
      <w:r>
        <w:object>
          <v:shape id="_x0000_i1493"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717" o:title="eqId0fe2f124733bad6fa2ac461c88f8eb94"/>
            <o:lock v:ext="edit" aspectratio="t"/>
            <w10:wrap type="none"/>
            <w10:anchorlock/>
          </v:shape>
          <o:OLEObject Type="Embed" ProgID="Equation.DSMT4" ShapeID="_x0000_i1493" DrawAspect="Content" ObjectID="_1468076193" r:id="rId772">
            <o:LockedField>false</o:LockedField>
          </o:OLEObject>
        </w:object>
      </w:r>
      <w:r>
        <w:rPr>
          <w:rFonts w:ascii="宋体" w:hAnsi="宋体" w:eastAsia="宋体" w:cs="宋体"/>
          <w:color w:val="000000"/>
        </w:rPr>
        <w:t>，</w:t>
      </w:r>
    </w:p>
    <w:p w14:paraId="1142E175">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21.85pt;width:129.85pt;" o:ole="t" filled="f" o:preferrelative="t" stroked="f" coordsize="21600,21600">
            <v:path/>
            <v:fill on="f" focussize="0,0"/>
            <v:stroke on="f" joinstyle="miter"/>
            <v:imagedata r:id="rId774" o:title="eqId01cdccd796951854f6eacbd9d8ce1724"/>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w:t>
      </w:r>
    </w:p>
    <w:p w14:paraId="328F7E47">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5.95pt;width:78.85pt;" o:ole="t" filled="f" o:preferrelative="t" stroked="f" coordsize="21600,21600">
            <v:path/>
            <v:fill on="f" focussize="0,0"/>
            <v:stroke on="f" joinstyle="miter"/>
            <v:imagedata r:id="rId769" o:title="eqId5195b32dc59f7c37feed6f3e021268a5"/>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w:t>
      </w:r>
    </w:p>
    <w:p w14:paraId="76D24922">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1.85pt;width:152.15pt;" o:ole="t" filled="f" o:preferrelative="t" stroked="f" coordsize="21600,21600">
            <v:path/>
            <v:fill on="f" focussize="0,0"/>
            <v:stroke on="f" joinstyle="miter"/>
            <v:imagedata r:id="rId777" o:title="eqIdf824c71680428bee1adef19a675b04be"/>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w:t>
      </w:r>
    </w:p>
    <w:p w14:paraId="138D1FE8">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95pt;width:194.15pt;" o:ole="t" filled="f" o:preferrelative="t" stroked="f" coordsize="21600,21600">
            <v:path/>
            <v:fill on="f" focussize="0,0"/>
            <v:stroke on="f" joinstyle="miter"/>
            <v:imagedata r:id="rId719" o:title="eqId98044cab8b88d98e072704951e5aab06"/>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w:t>
      </w:r>
    </w:p>
    <w:p w14:paraId="6E66B07B">
      <w:pPr>
        <w:spacing w:line="360" w:lineRule="auto"/>
        <w:jc w:val="left"/>
        <w:textAlignment w:val="center"/>
        <w:rPr>
          <w:color w:val="000000"/>
        </w:rPr>
      </w:pPr>
      <w:r>
        <w:rPr>
          <w:rFonts w:ascii="宋体" w:hAnsi="宋体" w:eastAsia="宋体" w:cs="宋体"/>
          <w:color w:val="000000"/>
        </w:rPr>
        <w:t>整理得</w:t>
      </w:r>
      <w:r>
        <w:object>
          <v:shape id="_x0000_i1498" o:spt="75" alt="学科网(www.zxxk.com)--教育资源门户，提供试卷、教案、课件、论文、素材以及各类教学资源下载，还有大量而丰富的教学相关资讯！" type="#_x0000_t75" style="height:14.15pt;width:103pt;" o:ole="t" filled="f" o:preferrelative="t" stroked="f" coordsize="21600,21600">
            <v:path/>
            <v:fill on="f" focussize="0,0"/>
            <v:stroke on="f" joinstyle="miter"/>
            <v:imagedata r:id="rId780" o:title="eqId9077dfa1c6ecbcc6e54d71368fd56229"/>
            <o:lock v:ext="edit" aspectratio="t"/>
            <w10:wrap type="none"/>
            <w10:anchorlock/>
          </v:shape>
          <o:OLEObject Type="Embed" ProgID="Equation.DSMT4" ShapeID="_x0000_i1498" DrawAspect="Content" ObjectID="_1468076198" r:id="rId779">
            <o:LockedField>false</o:LockedField>
          </o:OLEObject>
        </w:object>
      </w:r>
      <w:r>
        <w:rPr>
          <w:rFonts w:ascii="宋体" w:hAnsi="宋体" w:eastAsia="宋体" w:cs="宋体"/>
          <w:color w:val="000000"/>
        </w:rPr>
        <w:t>，</w:t>
      </w:r>
    </w:p>
    <w:p w14:paraId="570CC35D">
      <w:pPr>
        <w:spacing w:line="360" w:lineRule="auto"/>
        <w:jc w:val="left"/>
        <w:textAlignment w:val="center"/>
        <w:rPr>
          <w:color w:val="000000"/>
        </w:rPr>
      </w:pPr>
      <w:r>
        <w:rPr>
          <w:rFonts w:ascii="宋体" w:hAnsi="宋体" w:eastAsia="宋体" w:cs="宋体"/>
          <w:color w:val="000000"/>
        </w:rPr>
        <w:t>即</w:t>
      </w:r>
      <w:r>
        <w:object>
          <v:shape id="_x0000_i1499" o:spt="75" alt="学科网(www.zxxk.com)--教育资源门户，提供试卷、教案、课件、论文、素材以及各类教学资源下载，还有大量而丰富的教学相关资讯！" type="#_x0000_t75" style="height:31pt;width:67.9pt;" o:ole="t" filled="f" o:preferrelative="t" stroked="f" coordsize="21600,21600">
            <v:path/>
            <v:fill on="f" focussize="0,0"/>
            <v:stroke on="f" joinstyle="miter"/>
            <v:imagedata r:id="rId701" o:title="eqId25a250e0339b0fb525d8ed43403df5f2"/>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w:t>
      </w:r>
    </w:p>
    <w:p w14:paraId="17C6AFF2">
      <w:pPr>
        <w:spacing w:line="360" w:lineRule="auto"/>
        <w:jc w:val="left"/>
        <w:textAlignment w:val="center"/>
        <w:rPr>
          <w:color w:val="000000"/>
        </w:rPr>
      </w:pPr>
      <w:r>
        <w:rPr>
          <w:color w:val="000000"/>
        </w:rPr>
        <w:t>【小问2详解】</w:t>
      </w:r>
    </w:p>
    <w:p w14:paraId="0B701529">
      <w:pPr>
        <w:spacing w:line="360" w:lineRule="auto"/>
        <w:jc w:val="left"/>
        <w:textAlignment w:val="center"/>
        <w:rPr>
          <w:color w:val="000000"/>
        </w:rPr>
      </w:pPr>
      <w:r>
        <w:rPr>
          <w:rFonts w:ascii="宋体" w:hAnsi="宋体" w:eastAsia="宋体" w:cs="宋体"/>
          <w:color w:val="000000"/>
        </w:rPr>
        <w:t>解：依题意，当</w:t>
      </w:r>
      <w:r>
        <w:object>
          <v:shape id="_x0000_i15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500" DrawAspect="Content" ObjectID="_1468076200" r:id="rId782">
            <o:LockedField>false</o:LockedField>
          </o:OLEObject>
        </w:object>
      </w:r>
      <w:r>
        <w:rPr>
          <w:rFonts w:ascii="宋体" w:hAnsi="宋体" w:eastAsia="宋体" w:cs="宋体"/>
          <w:color w:val="000000"/>
        </w:rPr>
        <w:t>在</w:t>
      </w:r>
      <w:r>
        <w:object>
          <v:shape id="_x0000_i15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4" o:title="eqId60ef95894ceebaf236170e8832dcf7e3"/>
            <o:lock v:ext="edit" aspectratio="t"/>
            <w10:wrap type="none"/>
            <w10:anchorlock/>
          </v:shape>
          <o:OLEObject Type="Embed" ProgID="Equation.DSMT4" ShapeID="_x0000_i1501" DrawAspect="Content" ObjectID="_1468076201" r:id="rId783">
            <o:LockedField>false</o:LockedField>
          </o:OLEObject>
        </w:object>
      </w:r>
      <w:r>
        <w:rPr>
          <w:rFonts w:ascii="宋体" w:hAnsi="宋体" w:eastAsia="宋体" w:cs="宋体"/>
          <w:color w:val="000000"/>
        </w:rPr>
        <w:t>上时，如图所示：</w:t>
      </w:r>
    </w:p>
    <w:p w14:paraId="62917374">
      <w:pPr>
        <w:spacing w:line="360" w:lineRule="auto"/>
        <w:jc w:val="left"/>
        <w:textAlignment w:val="center"/>
        <w:rPr>
          <w:color w:val="000000"/>
        </w:rPr>
      </w:pPr>
      <w:r>
        <w:rPr>
          <w:color w:val="000000"/>
        </w:rPr>
        <w:drawing>
          <wp:inline distT="0" distB="0" distL="114300" distR="114300">
            <wp:extent cx="128587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285875" cy="1762125"/>
                    </a:xfrm>
                    <a:prstGeom prst="rect">
                      <a:avLst/>
                    </a:prstGeom>
                  </pic:spPr>
                </pic:pic>
              </a:graphicData>
            </a:graphic>
          </wp:inline>
        </w:drawing>
      </w:r>
    </w:p>
    <w:p w14:paraId="2BBD108D">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）①同理，证明</w:t>
      </w:r>
      <w:r>
        <w:object>
          <v:shape id="_x0000_i1502"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707" o:title="eqId0bbb5108007cdc1a8695d4f4ca821a30"/>
            <o:lock v:ext="edit" aspectratio="t"/>
            <w10:wrap type="none"/>
            <w10:anchorlock/>
          </v:shape>
          <o:OLEObject Type="Embed" ProgID="Equation.DSMT4" ShapeID="_x0000_i1502" DrawAspect="Content" ObjectID="_1468076202" r:id="rId785">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709" o:title="eqId7cfce1bcd633d03a19284fcecd46dd61"/>
            <o:lock v:ext="edit" aspectratio="t"/>
            <w10:wrap type="none"/>
            <w10:anchorlock/>
          </v:shape>
          <o:OLEObject Type="Embed" ProgID="Equation.DSMT4" ShapeID="_x0000_i1503" DrawAspect="Content" ObjectID="_1468076203" r:id="rId786">
            <o:LockedField>false</o:LockedField>
          </o:OLEObject>
        </w:object>
      </w:r>
      <w:r>
        <w:rPr>
          <w:rFonts w:ascii="宋体" w:hAnsi="宋体" w:eastAsia="宋体" w:cs="宋体"/>
          <w:color w:val="000000"/>
        </w:rPr>
        <w:t>，得</w:t>
      </w:r>
      <w:r>
        <w:object>
          <v:shape id="_x0000_i1504"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13" o:title="eqIdd77ab69880bcfc513f20a22f2ec2d9b4"/>
            <o:lock v:ext="edit" aspectratio="t"/>
            <w10:wrap type="none"/>
            <w10:anchorlock/>
          </v:shape>
          <o:OLEObject Type="Embed" ProgID="Equation.DSMT4" ShapeID="_x0000_i1504" DrawAspect="Content" ObjectID="_1468076204" r:id="rId787">
            <o:LockedField>false</o:LockedField>
          </o:OLEObject>
        </w:object>
      </w:r>
    </w:p>
    <w:p w14:paraId="24647796">
      <w:pPr>
        <w:spacing w:line="360" w:lineRule="auto"/>
        <w:jc w:val="left"/>
        <w:textAlignment w:val="center"/>
        <w:rPr>
          <w:color w:val="000000"/>
        </w:rPr>
      </w:pPr>
      <w:r>
        <w:rPr>
          <w:rFonts w:ascii="宋体" w:hAnsi="宋体" w:eastAsia="宋体" w:cs="宋体"/>
          <w:color w:val="000000"/>
        </w:rPr>
        <w:t>设</w:t>
      </w:r>
      <w:r>
        <w:object>
          <v:shape id="_x0000_i1505"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92" o:title="eqId96bc55510792f8bd30e1c0686609fe3c"/>
            <o:lock v:ext="edit" aspectratio="t"/>
            <w10:wrap type="none"/>
            <w10:anchorlock/>
          </v:shape>
          <o:OLEObject Type="Embed" ProgID="Equation.DSMT4" ShapeID="_x0000_i1505" DrawAspect="Content" ObjectID="_1468076205" r:id="rId78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）的②同理，得</w:t>
      </w:r>
      <w:r>
        <w:object>
          <v:shape id="_x0000_i1506" o:spt="75" alt="学科网(www.zxxk.com)--教育资源门户，提供试卷、教案、课件、论文、素材以及各类教学资源下载，还有大量而丰富的教学相关资讯！" type="#_x0000_t75" style="height:31pt;width:67.9pt;" o:ole="t" filled="f" o:preferrelative="t" stroked="f" coordsize="21600,21600">
            <v:path/>
            <v:fill on="f" focussize="0,0"/>
            <v:stroke on="f" joinstyle="miter"/>
            <v:imagedata r:id="rId701" o:title="eqId25a250e0339b0fb525d8ed43403df5f2"/>
            <o:lock v:ext="edit" aspectratio="t"/>
            <w10:wrap type="none"/>
            <w10:anchorlock/>
          </v:shape>
          <o:OLEObject Type="Embed" ProgID="Equation.DSMT4" ShapeID="_x0000_i1506" DrawAspect="Content" ObjectID="_1468076206" r:id="rId789">
            <o:LockedField>false</o:LockedField>
          </o:OLEObject>
        </w:object>
      </w:r>
      <w:r>
        <w:rPr>
          <w:rFonts w:ascii="宋体" w:hAnsi="宋体" w:eastAsia="宋体" w:cs="宋体"/>
          <w:color w:val="000000"/>
        </w:rPr>
        <w:t>，</w:t>
      </w:r>
    </w:p>
    <w:p w14:paraId="6FBC628F">
      <w:pPr>
        <w:spacing w:line="360" w:lineRule="auto"/>
        <w:jc w:val="left"/>
        <w:textAlignment w:val="center"/>
        <w:rPr>
          <w:color w:val="000000"/>
        </w:rPr>
      </w:pPr>
      <w:r>
        <w:rPr>
          <w:rFonts w:ascii="Times New Roman" w:hAnsi="Times New Roman" w:eastAsia="Times New Roman" w:cs="Times New Roman"/>
          <w:color w:val="000000"/>
        </w:rPr>
        <w:t>∵</w:t>
      </w:r>
      <w:r>
        <w:object>
          <v:shape id="_x0000_i150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97" o:title="eqIdc1364213f546b37f8764ddcb59e36ae4"/>
            <o:lock v:ext="edit" aspectratio="t"/>
            <w10:wrap type="none"/>
            <w10:anchorlock/>
          </v:shape>
          <o:OLEObject Type="Embed" ProgID="Equation.DSMT4" ShapeID="_x0000_i1507" DrawAspect="Content" ObjectID="_1468076207" r:id="rId7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CC267B3">
      <w:pPr>
        <w:spacing w:line="360" w:lineRule="auto"/>
        <w:jc w:val="left"/>
        <w:textAlignment w:val="center"/>
        <w:rPr>
          <w:color w:val="000000"/>
        </w:rPr>
      </w:pPr>
      <w:r>
        <w:rPr>
          <w:rFonts w:ascii="Times New Roman" w:hAnsi="Times New Roman" w:eastAsia="Times New Roman" w:cs="Times New Roman"/>
          <w:color w:val="000000"/>
        </w:rPr>
        <w:t>∴</w:t>
      </w:r>
      <w:r>
        <w:object>
          <v:shape id="_x0000_i1508" o:spt="75" alt="学科网(www.zxxk.com)--教育资源门户，提供试卷、教案、课件、论文、素材以及各类教学资源下载，还有大量而丰富的教学相关资讯！" type="#_x0000_t75" style="height:31pt;width:56.05pt;" o:ole="t" filled="f" o:preferrelative="t" stroked="f" coordsize="21600,21600">
            <v:path/>
            <v:fill on="f" focussize="0,0"/>
            <v:stroke on="f" joinstyle="miter"/>
            <v:imagedata r:id="rId792" o:title="eqIdf48740ac4634708f2615b1c73e9f9a1c"/>
            <o:lock v:ext="edit" aspectratio="t"/>
            <w10:wrap type="none"/>
            <w10:anchorlock/>
          </v:shape>
          <o:OLEObject Type="Embed" ProgID="Equation.DSMT4" ShapeID="_x0000_i1508" DrawAspect="Content" ObjectID="_1468076208" r:id="rId791">
            <o:LockedField>false</o:LockedField>
          </o:OLEObject>
        </w:object>
      </w:r>
    </w:p>
    <w:p w14:paraId="70D49A00">
      <w:pPr>
        <w:spacing w:line="360" w:lineRule="auto"/>
        <w:jc w:val="left"/>
        <w:textAlignment w:val="center"/>
        <w:rPr>
          <w:color w:val="000000"/>
        </w:rPr>
      </w:pP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94" o:title="eqIdffda2ee247018e5ca038875cd2ab052a"/>
            <o:lock v:ext="edit" aspectratio="t"/>
            <w10:wrap type="none"/>
            <w10:anchorlock/>
          </v:shape>
          <o:OLEObject Type="Embed" ProgID="Equation.DSMT4" ShapeID="_x0000_i1509" DrawAspect="Content" ObjectID="_1468076209" r:id="rId793">
            <o:LockedField>false</o:LockedField>
          </o:OLEObject>
        </w:object>
      </w:r>
      <w:r>
        <w:rPr>
          <w:rFonts w:ascii="宋体" w:hAnsi="宋体" w:eastAsia="宋体" w:cs="宋体"/>
          <w:color w:val="000000"/>
        </w:rPr>
        <w:t>，</w:t>
      </w:r>
    </w:p>
    <w:p w14:paraId="1FC274A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510" DrawAspect="Content" ObjectID="_1468076210" r:id="rId79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5" o:title="eqIda0ed1ec316bc54c37c4286c208f55667"/>
            <o:lock v:ext="edit" aspectratio="t"/>
            <w10:wrap type="none"/>
            <w10:anchorlock/>
          </v:shape>
          <o:OLEObject Type="Embed" ProgID="Equation.DSMT4" ShapeID="_x0000_i1511" DrawAspect="Content" ObjectID="_1468076211" r:id="rId796">
            <o:LockedField>false</o:LockedField>
          </o:OLEObject>
        </w:object>
      </w:r>
      <w:r>
        <w:rPr>
          <w:rFonts w:ascii="宋体" w:hAnsi="宋体" w:eastAsia="宋体" w:cs="宋体"/>
          <w:color w:val="000000"/>
        </w:rPr>
        <w:t>分别在射线</w:t>
      </w:r>
      <w:r>
        <w:object>
          <v:shape id="_x0000_i151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680" o:title="eqId9abaeba15f3abdd877bc701af52c5cd9"/>
            <o:lock v:ext="edit" aspectratio="t"/>
            <w10:wrap type="none"/>
            <w10:anchorlock/>
          </v:shape>
          <o:OLEObject Type="Embed" ProgID="Equation.DSMT4" ShapeID="_x0000_i1512" DrawAspect="Content" ObjectID="_1468076212" r:id="rId797">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513" DrawAspect="Content" ObjectID="_1468076213" r:id="rId798">
            <o:LockedField>false</o:LockedField>
          </o:OLEObject>
        </w:object>
      </w:r>
      <w:r>
        <w:rPr>
          <w:rFonts w:ascii="宋体" w:hAnsi="宋体" w:eastAsia="宋体" w:cs="宋体"/>
          <w:color w:val="000000"/>
        </w:rPr>
        <w:t>上，</w:t>
      </w:r>
    </w:p>
    <w:p w14:paraId="1E79BF38">
      <w:pPr>
        <w:spacing w:line="360" w:lineRule="auto"/>
        <w:jc w:val="left"/>
        <w:textAlignment w:val="center"/>
        <w:rPr>
          <w:color w:val="000000"/>
        </w:rPr>
      </w:pPr>
      <w:r>
        <w:rPr>
          <w:rFonts w:ascii="宋体" w:hAnsi="宋体" w:eastAsia="宋体" w:cs="宋体"/>
          <w:color w:val="000000"/>
        </w:rPr>
        <w:t>∴当点</w:t>
      </w:r>
      <w:r>
        <w:object>
          <v:shape id="_x0000_i15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5" o:title="eqId2a30f3a8b673cc28bd90c50cf1a35281"/>
            <o:lock v:ext="edit" aspectratio="t"/>
            <w10:wrap type="none"/>
            <w10:anchorlock/>
          </v:shape>
          <o:OLEObject Type="Embed" ProgID="Equation.DSMT4" ShapeID="_x0000_i1514" DrawAspect="Content" ObjectID="_1468076214" r:id="rId799">
            <o:LockedField>false</o:LockedField>
          </o:OLEObject>
        </w:object>
      </w: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680" o:title="eqId9abaeba15f3abdd877bc701af52c5cd9"/>
            <o:lock v:ext="edit" aspectratio="t"/>
            <w10:wrap type="none"/>
            <w10:anchorlock/>
          </v:shape>
          <o:OLEObject Type="Embed" ProgID="Equation.DSMT4" ShapeID="_x0000_i1515" DrawAspect="Content" ObjectID="_1468076215" r:id="rId800">
            <o:LockedField>false</o:LockedField>
          </o:OLEObject>
        </w:object>
      </w:r>
      <w:r>
        <w:rPr>
          <w:rFonts w:ascii="宋体" w:hAnsi="宋体" w:eastAsia="宋体" w:cs="宋体"/>
          <w:color w:val="000000"/>
        </w:rPr>
        <w:t>的延长线上，如图所示：</w:t>
      </w:r>
    </w:p>
    <w:p w14:paraId="04A3BEF5">
      <w:pPr>
        <w:spacing w:line="360" w:lineRule="auto"/>
        <w:jc w:val="left"/>
        <w:textAlignment w:val="center"/>
        <w:rPr>
          <w:color w:val="000000"/>
        </w:rPr>
      </w:pPr>
      <w:r>
        <w:rPr>
          <w:color w:val="000000"/>
        </w:rPr>
        <w:drawing>
          <wp:inline distT="0" distB="0" distL="114300" distR="114300">
            <wp:extent cx="190500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1905000" cy="1876425"/>
                    </a:xfrm>
                    <a:prstGeom prst="rect">
                      <a:avLst/>
                    </a:prstGeom>
                  </pic:spPr>
                </pic:pic>
              </a:graphicData>
            </a:graphic>
          </wp:inline>
        </w:drawing>
      </w:r>
    </w:p>
    <w:p w14:paraId="442E1E21">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）①同理，证明</w:t>
      </w:r>
      <w:r>
        <w:object>
          <v:shape id="_x0000_i1516"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707" o:title="eqId0bbb5108007cdc1a8695d4f4ca821a30"/>
            <o:lock v:ext="edit" aspectratio="t"/>
            <w10:wrap type="none"/>
            <w10:anchorlock/>
          </v:shape>
          <o:OLEObject Type="Embed" ProgID="Equation.DSMT4" ShapeID="_x0000_i1516" DrawAspect="Content" ObjectID="_1468076216" r:id="rId802">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709" o:title="eqId7cfce1bcd633d03a19284fcecd46dd61"/>
            <o:lock v:ext="edit" aspectratio="t"/>
            <w10:wrap type="none"/>
            <w10:anchorlock/>
          </v:shape>
          <o:OLEObject Type="Embed" ProgID="Equation.DSMT4" ShapeID="_x0000_i1517" DrawAspect="Content" ObjectID="_1468076217" r:id="rId803">
            <o:LockedField>false</o:LockedField>
          </o:OLEObject>
        </w:object>
      </w:r>
      <w:r>
        <w:rPr>
          <w:rFonts w:ascii="宋体" w:hAnsi="宋体" w:eastAsia="宋体" w:cs="宋体"/>
          <w:color w:val="000000"/>
        </w:rPr>
        <w:t>，得</w:t>
      </w:r>
      <w:r>
        <w:object>
          <v:shape id="_x0000_i151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805" o:title="eqId73e9d5d7cadf1fa1b36c82362cf636e5"/>
            <o:lock v:ext="edit" aspectratio="t"/>
            <w10:wrap type="none"/>
            <w10:anchorlock/>
          </v:shape>
          <o:OLEObject Type="Embed" ProgID="Equation.DSMT4" ShapeID="_x0000_i1518" DrawAspect="Content" ObjectID="_1468076218" r:id="rId804">
            <o:LockedField>false</o:LockedField>
          </o:OLEObject>
        </w:object>
      </w:r>
      <w:r>
        <w:rPr>
          <w:rFonts w:ascii="宋体" w:hAnsi="宋体" w:eastAsia="宋体" w:cs="宋体"/>
          <w:color w:val="000000"/>
        </w:rPr>
        <w:t>，</w:t>
      </w:r>
    </w:p>
    <w:p w14:paraId="7FF3DF23">
      <w:pPr>
        <w:spacing w:line="360" w:lineRule="auto"/>
        <w:jc w:val="left"/>
        <w:textAlignment w:val="center"/>
        <w:rPr>
          <w:color w:val="000000"/>
        </w:rPr>
      </w:pPr>
      <w:r>
        <w:rPr>
          <w:rFonts w:ascii="宋体" w:hAnsi="宋体" w:eastAsia="宋体" w:cs="宋体"/>
          <w:color w:val="000000"/>
        </w:rPr>
        <w:t>即</w:t>
      </w:r>
      <w:r>
        <w:object>
          <v:shape id="_x0000_i1519"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713" o:title="eqIdd77ab69880bcfc513f20a22f2ec2d9b4"/>
            <o:lock v:ext="edit" aspectratio="t"/>
            <w10:wrap type="none"/>
            <w10:anchorlock/>
          </v:shape>
          <o:OLEObject Type="Embed" ProgID="Equation.DSMT4" ShapeID="_x0000_i1519" DrawAspect="Content" ObjectID="_1468076219" r:id="rId806">
            <o:LockedField>false</o:LockedField>
          </o:OLEObject>
        </w:object>
      </w:r>
      <w:r>
        <w:rPr>
          <w:rFonts w:ascii="宋体" w:hAnsi="宋体" w:eastAsia="宋体" w:cs="宋体"/>
          <w:color w:val="000000"/>
        </w:rPr>
        <w:t>，</w:t>
      </w:r>
    </w:p>
    <w:p w14:paraId="381FB742">
      <w:pPr>
        <w:spacing w:line="360" w:lineRule="auto"/>
        <w:jc w:val="left"/>
        <w:textAlignment w:val="center"/>
        <w:rPr>
          <w:color w:val="000000"/>
        </w:rPr>
      </w:pPr>
      <w:r>
        <w:rPr>
          <w:rFonts w:ascii="宋体" w:hAnsi="宋体" w:eastAsia="宋体" w:cs="宋体"/>
          <w:color w:val="000000"/>
        </w:rPr>
        <w:t>设</w:t>
      </w:r>
      <w:r>
        <w:object>
          <v:shape id="_x0000_i1520"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92" o:title="eqId96bc55510792f8bd30e1c0686609fe3c"/>
            <o:lock v:ext="edit" aspectratio="t"/>
            <w10:wrap type="none"/>
            <w10:anchorlock/>
          </v:shape>
          <o:OLEObject Type="Embed" ProgID="Equation.DSMT4" ShapeID="_x0000_i1520" DrawAspect="Content" ObjectID="_1468076220" r:id="rId807">
            <o:LockedField>false</o:LockedField>
          </o:OLEObject>
        </w:object>
      </w:r>
      <w:r>
        <w:rPr>
          <w:rFonts w:ascii="宋体" w:hAnsi="宋体" w:eastAsia="宋体" w:cs="宋体"/>
          <w:color w:val="000000"/>
        </w:rPr>
        <w:t>，</w:t>
      </w:r>
    </w:p>
    <w:p w14:paraId="4B5B1E48">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5.95pt;width:67pt;" o:ole="t" filled="f" o:preferrelative="t" stroked="f" coordsize="21600,21600">
            <v:path/>
            <v:fill on="f" focussize="0,0"/>
            <v:stroke on="f" joinstyle="miter"/>
            <v:imagedata r:id="rId809" o:title="eqIdb53751d04e0421ab582a7b1a76da2ff8"/>
            <o:lock v:ext="edit" aspectratio="t"/>
            <w10:wrap type="none"/>
            <w10:anchorlock/>
          </v:shape>
          <o:OLEObject Type="Embed" ProgID="Equation.DSMT4" ShapeID="_x0000_i1521" DrawAspect="Content" ObjectID="_1468076221" r:id="rId808">
            <o:LockedField>false</o:LockedField>
          </o:OLEObject>
        </w:object>
      </w:r>
      <w:r>
        <w:rPr>
          <w:rFonts w:ascii="宋体" w:hAnsi="宋体" w:eastAsia="宋体" w:cs="宋体"/>
          <w:color w:val="000000"/>
        </w:rPr>
        <w:t>，</w:t>
      </w:r>
    </w:p>
    <w:p w14:paraId="73475041">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811" o:title="eqIdc82f170dfd7f312773e12bfc660a9263"/>
            <o:lock v:ext="edit" aspectratio="t"/>
            <w10:wrap type="none"/>
            <w10:anchorlock/>
          </v:shape>
          <o:OLEObject Type="Embed" ProgID="Equation.DSMT4" ShapeID="_x0000_i1522" DrawAspect="Content" ObjectID="_1468076222" r:id="rId810">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15pt;width:124.85pt;" o:ole="t" filled="f" o:preferrelative="t" stroked="f" coordsize="21600,21600">
            <v:path/>
            <v:fill on="f" focussize="0,0"/>
            <v:stroke on="f" joinstyle="miter"/>
            <v:imagedata r:id="rId813" o:title="eqId275a200692f7eee1fd2caa1eecb01434"/>
            <o:lock v:ext="edit" aspectratio="t"/>
            <w10:wrap type="none"/>
            <w10:anchorlock/>
          </v:shape>
          <o:OLEObject Type="Embed" ProgID="Equation.DSMT4" ShapeID="_x0000_i1523" DrawAspect="Content" ObjectID="_1468076223" r:id="rId812">
            <o:LockedField>false</o:LockedField>
          </o:OLEObject>
        </w:object>
      </w:r>
      <w:r>
        <w:rPr>
          <w:rFonts w:ascii="宋体" w:hAnsi="宋体" w:eastAsia="宋体" w:cs="宋体"/>
          <w:color w:val="000000"/>
        </w:rPr>
        <w:t>，</w:t>
      </w:r>
    </w:p>
    <w:p w14:paraId="7EC72403">
      <w:pPr>
        <w:spacing w:line="360" w:lineRule="auto"/>
        <w:jc w:val="left"/>
        <w:textAlignment w:val="center"/>
        <w:rPr>
          <w:color w:val="000000"/>
        </w:rPr>
      </w:pPr>
      <w:r>
        <w:rPr>
          <w:rFonts w:ascii="宋体" w:hAnsi="宋体" w:eastAsia="宋体" w:cs="宋体"/>
          <w:color w:val="000000"/>
        </w:rPr>
        <w:t>在</w:t>
      </w:r>
      <w:r>
        <w:object>
          <v:shape id="_x0000_i152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15" o:title="eqIdbc301e70210440383c644899d2fc4f86"/>
            <o:lock v:ext="edit" aspectratio="t"/>
            <w10:wrap type="none"/>
            <w10:anchorlock/>
          </v:shape>
          <o:OLEObject Type="Embed" ProgID="Equation.DSMT4" ShapeID="_x0000_i1524" DrawAspect="Content" ObjectID="_1468076224" r:id="rId814">
            <o:LockedField>false</o:LockedField>
          </o:OLEObject>
        </w:object>
      </w:r>
      <w:r>
        <w:rPr>
          <w:rFonts w:ascii="宋体" w:hAnsi="宋体" w:eastAsia="宋体" w:cs="宋体"/>
          <w:color w:val="000000"/>
        </w:rPr>
        <w:t>中，</w:t>
      </w:r>
      <w:r>
        <w:object>
          <v:shape id="_x0000_i1525" o:spt="75" alt="学科网(www.zxxk.com)--教育资源门户，提供试卷、教案、课件、论文、素材以及各类教学资源下载，还有大量而丰富的教学相关资讯！" type="#_x0000_t75" style="height:15.65pt;width:88.7pt;" o:ole="t" filled="f" o:preferrelative="t" stroked="f" coordsize="21600,21600">
            <v:path/>
            <v:fill on="f" focussize="0,0"/>
            <v:stroke on="f" joinstyle="miter"/>
            <v:imagedata r:id="rId817" o:title="eqId0f5cda795d86b4ad94c1ed4b781044d7"/>
            <o:lock v:ext="edit" aspectratio="t"/>
            <w10:wrap type="none"/>
            <w10:anchorlock/>
          </v:shape>
          <o:OLEObject Type="Embed" ProgID="Equation.DSMT4" ShapeID="_x0000_i1525" DrawAspect="Content" ObjectID="_1468076225" r:id="rId816">
            <o:LockedField>false</o:LockedField>
          </o:OLEObject>
        </w:object>
      </w:r>
      <w:r>
        <w:rPr>
          <w:rFonts w:ascii="宋体" w:hAnsi="宋体" w:eastAsia="宋体" w:cs="宋体"/>
          <w:color w:val="000000"/>
        </w:rPr>
        <w:t>，</w:t>
      </w:r>
    </w:p>
    <w:p w14:paraId="1ACDC7EF">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1.85pt;width:93pt;" o:ole="t" filled="f" o:preferrelative="t" stroked="f" coordsize="21600,21600">
            <v:path/>
            <v:fill on="f" focussize="0,0"/>
            <v:stroke on="f" joinstyle="miter"/>
            <v:imagedata r:id="rId819" o:title="eqId5343d8fefc1e90953ee40c5256de79e7"/>
            <o:lock v:ext="edit" aspectratio="t"/>
            <w10:wrap type="none"/>
            <w10:anchorlock/>
          </v:shape>
          <o:OLEObject Type="Embed" ProgID="Equation.DSMT4" ShapeID="_x0000_i1526" DrawAspect="Content" ObjectID="_1468076226" r:id="rId818">
            <o:LockedField>false</o:LockedField>
          </o:OLEObject>
        </w:object>
      </w:r>
      <w:r>
        <w:rPr>
          <w:rFonts w:ascii="宋体" w:hAnsi="宋体" w:eastAsia="宋体" w:cs="宋体"/>
          <w:color w:val="000000"/>
        </w:rPr>
        <w:t>，</w:t>
      </w:r>
    </w:p>
    <w:p w14:paraId="6E3C20C0">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1.85pt;width:102.85pt;" o:ole="t" filled="f" o:preferrelative="t" stroked="f" coordsize="21600,21600">
            <v:path/>
            <v:fill on="f" focussize="0,0"/>
            <v:stroke on="f" joinstyle="miter"/>
            <v:imagedata r:id="rId821" o:title="eqIdd6937e71dc90157c79055b1b84a5d46a"/>
            <o:lock v:ext="edit" aspectratio="t"/>
            <w10:wrap type="none"/>
            <w10:anchorlock/>
          </v:shape>
          <o:OLEObject Type="Embed" ProgID="Equation.DSMT4" ShapeID="_x0000_i1527" DrawAspect="Content" ObjectID="_1468076227" r:id="rId820">
            <o:LockedField>false</o:LockedField>
          </o:OLEObject>
        </w:object>
      </w:r>
      <w:r>
        <w:rPr>
          <w:rFonts w:ascii="宋体" w:hAnsi="宋体" w:eastAsia="宋体" w:cs="宋体"/>
          <w:color w:val="000000"/>
        </w:rPr>
        <w:t>，</w:t>
      </w:r>
    </w:p>
    <w:p w14:paraId="38040E3A">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5.95pt;width:118.95pt;" o:ole="t" filled="f" o:preferrelative="t" stroked="f" coordsize="21600,21600">
            <v:path/>
            <v:fill on="f" focussize="0,0"/>
            <v:stroke on="f" joinstyle="miter"/>
            <v:imagedata r:id="rId823" o:title="eqId864f312f36363d9324bcbfba3b103c7b"/>
            <o:lock v:ext="edit" aspectratio="t"/>
            <w10:wrap type="none"/>
            <w10:anchorlock/>
          </v:shape>
          <o:OLEObject Type="Embed" ProgID="Equation.DSMT4" ShapeID="_x0000_i1528" DrawAspect="Content" ObjectID="_1468076228" r:id="rId822">
            <o:LockedField>false</o:LockedField>
          </o:OLEObject>
        </w:object>
      </w:r>
      <w:r>
        <w:rPr>
          <w:rFonts w:ascii="宋体" w:hAnsi="宋体" w:eastAsia="宋体" w:cs="宋体"/>
          <w:color w:val="000000"/>
        </w:rPr>
        <w:t>，</w:t>
      </w:r>
    </w:p>
    <w:p w14:paraId="2C1FAACE">
      <w:pPr>
        <w:spacing w:line="360" w:lineRule="auto"/>
        <w:jc w:val="left"/>
        <w:textAlignment w:val="center"/>
        <w:rPr>
          <w:color w:val="000000"/>
        </w:rPr>
      </w:pPr>
      <w:r>
        <w:rPr>
          <w:rFonts w:ascii="宋体" w:hAnsi="宋体" w:eastAsia="宋体" w:cs="宋体"/>
          <w:color w:val="000000"/>
        </w:rPr>
        <w:t>整理得</w:t>
      </w:r>
      <w:r>
        <w:object>
          <v:shape id="_x0000_i1529" o:spt="75" alt="学科网(www.zxxk.com)--教育资源门户，提供试卷、教案、课件、论文、素材以及各类教学资源下载，还有大量而丰富的教学相关资讯！" type="#_x0000_t75" style="height:14.15pt;width:70.2pt;" o:ole="t" filled="f" o:preferrelative="t" stroked="f" coordsize="21600,21600">
            <v:path/>
            <v:fill on="f" focussize="0,0"/>
            <v:stroke on="f" joinstyle="miter"/>
            <v:imagedata r:id="rId825" o:title="eqId689a6032b33b5004fc31759d968eface"/>
            <o:lock v:ext="edit" aspectratio="t"/>
            <w10:wrap type="none"/>
            <w10:anchorlock/>
          </v:shape>
          <o:OLEObject Type="Embed" ProgID="Equation.DSMT4" ShapeID="_x0000_i1529" DrawAspect="Content" ObjectID="_1468076229" r:id="rId824">
            <o:LockedField>false</o:LockedField>
          </o:OLEObject>
        </w:object>
      </w:r>
      <w:r>
        <w:rPr>
          <w:rFonts w:ascii="宋体" w:hAnsi="宋体" w:eastAsia="宋体" w:cs="宋体"/>
          <w:color w:val="000000"/>
        </w:rPr>
        <w:t>，</w:t>
      </w:r>
    </w:p>
    <w:p w14:paraId="7B38FBB7">
      <w:pPr>
        <w:spacing w:line="360" w:lineRule="auto"/>
        <w:jc w:val="left"/>
        <w:textAlignment w:val="center"/>
        <w:rPr>
          <w:color w:val="000000"/>
        </w:rPr>
      </w:pP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31pt;width:35.1pt;" o:ole="t" filled="f" o:preferrelative="t" stroked="f" coordsize="21600,21600">
            <v:path/>
            <v:fill on="f" focussize="0,0"/>
            <v:stroke on="f" joinstyle="miter"/>
            <v:imagedata r:id="rId827" o:title="eqIdeed6e79b890492facb48123937ab60bc"/>
            <o:lock v:ext="edit" aspectratio="t"/>
            <w10:wrap type="none"/>
            <w10:anchorlock/>
          </v:shape>
          <o:OLEObject Type="Embed" ProgID="Equation.DSMT4" ShapeID="_x0000_i1530" DrawAspect="Content" ObjectID="_1468076230" r:id="rId826">
            <o:LockedField>false</o:LockedField>
          </o:OLEObject>
        </w:object>
      </w:r>
      <w:r>
        <w:rPr>
          <w:rFonts w:ascii="宋体" w:hAnsi="宋体" w:eastAsia="宋体" w:cs="宋体"/>
          <w:color w:val="000000"/>
        </w:rPr>
        <w:t>．</w:t>
      </w:r>
    </w:p>
    <w:p w14:paraId="1FC17EE3">
      <w:pPr>
        <w:spacing w:line="360" w:lineRule="auto"/>
        <w:jc w:val="left"/>
        <w:textAlignment w:val="center"/>
        <w:rPr>
          <w:color w:val="000000"/>
        </w:rPr>
      </w:pPr>
      <w:r>
        <w:rPr>
          <w:rFonts w:ascii="宋体" w:hAnsi="宋体" w:eastAsia="宋体" w:cs="宋体"/>
          <w:color w:val="000000"/>
        </w:rPr>
        <w:t>综上：当</w:t>
      </w:r>
      <w:r>
        <w:object>
          <v:shape id="_x0000_i153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97" o:title="eqIdc1364213f546b37f8764ddcb59e36ae4"/>
            <o:lock v:ext="edit" aspectratio="t"/>
            <w10:wrap type="none"/>
            <w10:anchorlock/>
          </v:shape>
          <o:OLEObject Type="Embed" ProgID="Equation.DSMT4" ShapeID="_x0000_i1531" DrawAspect="Content" ObjectID="_1468076231" r:id="rId828">
            <o:LockedField>false</o:LockedField>
          </o:OLEObject>
        </w:object>
      </w:r>
      <w:r>
        <w:rPr>
          <w:rFonts w:ascii="宋体" w:hAnsi="宋体" w:eastAsia="宋体" w:cs="宋体"/>
          <w:color w:val="000000"/>
        </w:rPr>
        <w:t>时，则</w:t>
      </w:r>
      <w:r>
        <w:object>
          <v:shape id="_x0000_i15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9" o:title="eqId274cf35acb4a1748d15c39d15a9bea7b"/>
            <o:lock v:ext="edit" aspectratio="t"/>
            <w10:wrap type="none"/>
            <w10:anchorlock/>
          </v:shape>
          <o:OLEObject Type="Embed" ProgID="Equation.DSMT4" ShapeID="_x0000_i1532" DrawAspect="Content" ObjectID="_1468076232" r:id="rId82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33954689" name="图片 203395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54689" name="图片 203395468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5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03" o:title="eqId2df826ce8b20e9aa1a0119420629c795"/>
            <o:lock v:ext="edit" aspectratio="t"/>
            <w10:wrap type="none"/>
            <w10:anchorlock/>
          </v:shape>
          <o:OLEObject Type="Embed" ProgID="Equation.DSMT4" ShapeID="_x0000_i1533" DrawAspect="Content" ObjectID="_1468076233" r:id="rId830">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05" o:title="eqId735d38376e96598e5e020b2a4057aeb2"/>
            <o:lock v:ext="edit" aspectratio="t"/>
            <w10:wrap type="none"/>
            <w10:anchorlock/>
          </v:shape>
          <o:OLEObject Type="Embed" ProgID="Equation.DSMT4" ShapeID="_x0000_i1534" DrawAspect="Content" ObjectID="_1468076234" r:id="rId83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6BCF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E981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20B6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png"/><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1.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3" Type="http://schemas.openxmlformats.org/officeDocument/2006/relationships/fontTable" Target="fontTable.xml"/><Relationship Id="rId832" Type="http://schemas.openxmlformats.org/officeDocument/2006/relationships/customXml" Target="../customXml/item1.xml"/><Relationship Id="rId831" Type="http://schemas.openxmlformats.org/officeDocument/2006/relationships/oleObject" Target="embeddings/oleObject510.bin"/><Relationship Id="rId830" Type="http://schemas.openxmlformats.org/officeDocument/2006/relationships/oleObject" Target="embeddings/oleObject509.bin"/><Relationship Id="rId83" Type="http://schemas.openxmlformats.org/officeDocument/2006/relationships/image" Target="media/image33.wmf"/><Relationship Id="rId829" Type="http://schemas.openxmlformats.org/officeDocument/2006/relationships/oleObject" Target="embeddings/oleObject508.bin"/><Relationship Id="rId828" Type="http://schemas.openxmlformats.org/officeDocument/2006/relationships/oleObject" Target="embeddings/oleObject507.bin"/><Relationship Id="rId827" Type="http://schemas.openxmlformats.org/officeDocument/2006/relationships/image" Target="media/image316.wmf"/><Relationship Id="rId826" Type="http://schemas.openxmlformats.org/officeDocument/2006/relationships/oleObject" Target="embeddings/oleObject506.bin"/><Relationship Id="rId825" Type="http://schemas.openxmlformats.org/officeDocument/2006/relationships/image" Target="media/image315.wmf"/><Relationship Id="rId824" Type="http://schemas.openxmlformats.org/officeDocument/2006/relationships/oleObject" Target="embeddings/oleObject505.bin"/><Relationship Id="rId823" Type="http://schemas.openxmlformats.org/officeDocument/2006/relationships/image" Target="media/image314.wmf"/><Relationship Id="rId822" Type="http://schemas.openxmlformats.org/officeDocument/2006/relationships/oleObject" Target="embeddings/oleObject504.bin"/><Relationship Id="rId821" Type="http://schemas.openxmlformats.org/officeDocument/2006/relationships/image" Target="media/image313.wmf"/><Relationship Id="rId820" Type="http://schemas.openxmlformats.org/officeDocument/2006/relationships/oleObject" Target="embeddings/oleObject503.bin"/><Relationship Id="rId82" Type="http://schemas.openxmlformats.org/officeDocument/2006/relationships/oleObject" Target="embeddings/oleObject45.bin"/><Relationship Id="rId819" Type="http://schemas.openxmlformats.org/officeDocument/2006/relationships/image" Target="media/image312.wmf"/><Relationship Id="rId818" Type="http://schemas.openxmlformats.org/officeDocument/2006/relationships/oleObject" Target="embeddings/oleObject502.bin"/><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image" Target="media/image310.wmf"/><Relationship Id="rId814" Type="http://schemas.openxmlformats.org/officeDocument/2006/relationships/oleObject" Target="embeddings/oleObject500.bin"/><Relationship Id="rId813" Type="http://schemas.openxmlformats.org/officeDocument/2006/relationships/image" Target="media/image309.wmf"/><Relationship Id="rId812" Type="http://schemas.openxmlformats.org/officeDocument/2006/relationships/oleObject" Target="embeddings/oleObject499.bin"/><Relationship Id="rId811" Type="http://schemas.openxmlformats.org/officeDocument/2006/relationships/image" Target="media/image308.wmf"/><Relationship Id="rId810" Type="http://schemas.openxmlformats.org/officeDocument/2006/relationships/oleObject" Target="embeddings/oleObject498.bin"/><Relationship Id="rId81" Type="http://schemas.openxmlformats.org/officeDocument/2006/relationships/image" Target="media/image32.wmf"/><Relationship Id="rId809" Type="http://schemas.openxmlformats.org/officeDocument/2006/relationships/image" Target="media/image307.wmf"/><Relationship Id="rId808" Type="http://schemas.openxmlformats.org/officeDocument/2006/relationships/oleObject" Target="embeddings/oleObject497.bin"/><Relationship Id="rId807" Type="http://schemas.openxmlformats.org/officeDocument/2006/relationships/oleObject" Target="embeddings/oleObject496.bin"/><Relationship Id="rId806" Type="http://schemas.openxmlformats.org/officeDocument/2006/relationships/oleObject" Target="embeddings/oleObject495.bin"/><Relationship Id="rId805" Type="http://schemas.openxmlformats.org/officeDocument/2006/relationships/image" Target="media/image306.wmf"/><Relationship Id="rId804" Type="http://schemas.openxmlformats.org/officeDocument/2006/relationships/oleObject" Target="embeddings/oleObject494.bin"/><Relationship Id="rId803" Type="http://schemas.openxmlformats.org/officeDocument/2006/relationships/oleObject" Target="embeddings/oleObject493.bin"/><Relationship Id="rId802" Type="http://schemas.openxmlformats.org/officeDocument/2006/relationships/oleObject" Target="embeddings/oleObject492.bin"/><Relationship Id="rId801" Type="http://schemas.openxmlformats.org/officeDocument/2006/relationships/image" Target="media/image305.png"/><Relationship Id="rId800" Type="http://schemas.openxmlformats.org/officeDocument/2006/relationships/oleObject" Target="embeddings/oleObject491.bin"/><Relationship Id="rId80" Type="http://schemas.openxmlformats.org/officeDocument/2006/relationships/oleObject" Target="embeddings/oleObject44.bin"/><Relationship Id="rId8" Type="http://schemas.openxmlformats.org/officeDocument/2006/relationships/image" Target="media/image3.wmf"/><Relationship Id="rId799" Type="http://schemas.openxmlformats.org/officeDocument/2006/relationships/oleObject" Target="embeddings/oleObject490.bin"/><Relationship Id="rId798" Type="http://schemas.openxmlformats.org/officeDocument/2006/relationships/oleObject" Target="embeddings/oleObject489.bin"/><Relationship Id="rId797" Type="http://schemas.openxmlformats.org/officeDocument/2006/relationships/oleObject" Target="embeddings/oleObject488.bin"/><Relationship Id="rId796" Type="http://schemas.openxmlformats.org/officeDocument/2006/relationships/oleObject" Target="embeddings/oleObject487.bin"/><Relationship Id="rId795" Type="http://schemas.openxmlformats.org/officeDocument/2006/relationships/oleObject" Target="embeddings/oleObject486.bin"/><Relationship Id="rId794" Type="http://schemas.openxmlformats.org/officeDocument/2006/relationships/image" Target="media/image304.wmf"/><Relationship Id="rId793" Type="http://schemas.openxmlformats.org/officeDocument/2006/relationships/oleObject" Target="embeddings/oleObject485.bin"/><Relationship Id="rId792" Type="http://schemas.openxmlformats.org/officeDocument/2006/relationships/image" Target="media/image303.wmf"/><Relationship Id="rId791" Type="http://schemas.openxmlformats.org/officeDocument/2006/relationships/oleObject" Target="embeddings/oleObject484.bin"/><Relationship Id="rId790" Type="http://schemas.openxmlformats.org/officeDocument/2006/relationships/oleObject" Target="embeddings/oleObject483.bin"/><Relationship Id="rId79" Type="http://schemas.openxmlformats.org/officeDocument/2006/relationships/image" Target="media/image31.wmf"/><Relationship Id="rId789" Type="http://schemas.openxmlformats.org/officeDocument/2006/relationships/oleObject" Target="embeddings/oleObject482.bin"/><Relationship Id="rId788" Type="http://schemas.openxmlformats.org/officeDocument/2006/relationships/oleObject" Target="embeddings/oleObject481.bin"/><Relationship Id="rId787" Type="http://schemas.openxmlformats.org/officeDocument/2006/relationships/oleObject" Target="embeddings/oleObject480.bin"/><Relationship Id="rId786" Type="http://schemas.openxmlformats.org/officeDocument/2006/relationships/oleObject" Target="embeddings/oleObject479.bin"/><Relationship Id="rId785" Type="http://schemas.openxmlformats.org/officeDocument/2006/relationships/oleObject" Target="embeddings/oleObject478.bin"/><Relationship Id="rId784" Type="http://schemas.openxmlformats.org/officeDocument/2006/relationships/image" Target="media/image302.png"/><Relationship Id="rId783" Type="http://schemas.openxmlformats.org/officeDocument/2006/relationships/oleObject" Target="embeddings/oleObject477.bin"/><Relationship Id="rId782" Type="http://schemas.openxmlformats.org/officeDocument/2006/relationships/oleObject" Target="embeddings/oleObject476.bin"/><Relationship Id="rId781" Type="http://schemas.openxmlformats.org/officeDocument/2006/relationships/oleObject" Target="embeddings/oleObject475.bin"/><Relationship Id="rId780" Type="http://schemas.openxmlformats.org/officeDocument/2006/relationships/image" Target="media/image301.wmf"/><Relationship Id="rId78" Type="http://schemas.openxmlformats.org/officeDocument/2006/relationships/oleObject" Target="embeddings/oleObject43.bin"/><Relationship Id="rId779" Type="http://schemas.openxmlformats.org/officeDocument/2006/relationships/oleObject" Target="embeddings/oleObject474.bin"/><Relationship Id="rId778" Type="http://schemas.openxmlformats.org/officeDocument/2006/relationships/oleObject" Target="embeddings/oleObject473.bin"/><Relationship Id="rId777" Type="http://schemas.openxmlformats.org/officeDocument/2006/relationships/image" Target="media/image300.wmf"/><Relationship Id="rId776" Type="http://schemas.openxmlformats.org/officeDocument/2006/relationships/oleObject" Target="embeddings/oleObject472.bin"/><Relationship Id="rId775" Type="http://schemas.openxmlformats.org/officeDocument/2006/relationships/oleObject" Target="embeddings/oleObject471.bin"/><Relationship Id="rId774" Type="http://schemas.openxmlformats.org/officeDocument/2006/relationships/image" Target="media/image299.wmf"/><Relationship Id="rId773" Type="http://schemas.openxmlformats.org/officeDocument/2006/relationships/oleObject" Target="embeddings/oleObject470.bin"/><Relationship Id="rId772" Type="http://schemas.openxmlformats.org/officeDocument/2006/relationships/oleObject" Target="embeddings/oleObject469.bin"/><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image" Target="media/image30.wmf"/><Relationship Id="rId769" Type="http://schemas.openxmlformats.org/officeDocument/2006/relationships/image" Target="media/image298.wmf"/><Relationship Id="rId768" Type="http://schemas.openxmlformats.org/officeDocument/2006/relationships/oleObject" Target="embeddings/oleObject466.bin"/><Relationship Id="rId767" Type="http://schemas.openxmlformats.org/officeDocument/2006/relationships/oleObject" Target="embeddings/oleObject465.bin"/><Relationship Id="rId766" Type="http://schemas.openxmlformats.org/officeDocument/2006/relationships/oleObject" Target="embeddings/oleObject464.bin"/><Relationship Id="rId765" Type="http://schemas.openxmlformats.org/officeDocument/2006/relationships/image" Target="media/image297.wmf"/><Relationship Id="rId764" Type="http://schemas.openxmlformats.org/officeDocument/2006/relationships/oleObject" Target="embeddings/oleObject463.bin"/><Relationship Id="rId763" Type="http://schemas.openxmlformats.org/officeDocument/2006/relationships/image" Target="media/image296.wmf"/><Relationship Id="rId762" Type="http://schemas.openxmlformats.org/officeDocument/2006/relationships/oleObject" Target="embeddings/oleObject462.bin"/><Relationship Id="rId761" Type="http://schemas.openxmlformats.org/officeDocument/2006/relationships/oleObject" Target="embeddings/oleObject461.bin"/><Relationship Id="rId760" Type="http://schemas.openxmlformats.org/officeDocument/2006/relationships/oleObject" Target="embeddings/oleObject460.bin"/><Relationship Id="rId76" Type="http://schemas.openxmlformats.org/officeDocument/2006/relationships/oleObject" Target="embeddings/oleObject42.bin"/><Relationship Id="rId759" Type="http://schemas.openxmlformats.org/officeDocument/2006/relationships/oleObject" Target="embeddings/oleObject459.bin"/><Relationship Id="rId758" Type="http://schemas.openxmlformats.org/officeDocument/2006/relationships/oleObject" Target="embeddings/oleObject458.bin"/><Relationship Id="rId757" Type="http://schemas.openxmlformats.org/officeDocument/2006/relationships/oleObject" Target="embeddings/oleObject457.bin"/><Relationship Id="rId756" Type="http://schemas.openxmlformats.org/officeDocument/2006/relationships/oleObject" Target="embeddings/oleObject456.bin"/><Relationship Id="rId755" Type="http://schemas.openxmlformats.org/officeDocument/2006/relationships/image" Target="media/image295.wmf"/><Relationship Id="rId754" Type="http://schemas.openxmlformats.org/officeDocument/2006/relationships/oleObject" Target="embeddings/oleObject455.bin"/><Relationship Id="rId753" Type="http://schemas.openxmlformats.org/officeDocument/2006/relationships/image" Target="media/image294.wmf"/><Relationship Id="rId752" Type="http://schemas.openxmlformats.org/officeDocument/2006/relationships/oleObject" Target="embeddings/oleObject454.bin"/><Relationship Id="rId751" Type="http://schemas.openxmlformats.org/officeDocument/2006/relationships/oleObject" Target="embeddings/oleObject453.bin"/><Relationship Id="rId750" Type="http://schemas.openxmlformats.org/officeDocument/2006/relationships/image" Target="media/image293.wmf"/><Relationship Id="rId75" Type="http://schemas.openxmlformats.org/officeDocument/2006/relationships/image" Target="media/image29.wmf"/><Relationship Id="rId749" Type="http://schemas.openxmlformats.org/officeDocument/2006/relationships/oleObject" Target="embeddings/oleObject452.bin"/><Relationship Id="rId748" Type="http://schemas.openxmlformats.org/officeDocument/2006/relationships/image" Target="media/image292.wmf"/><Relationship Id="rId747" Type="http://schemas.openxmlformats.org/officeDocument/2006/relationships/oleObject" Target="embeddings/oleObject451.bin"/><Relationship Id="rId746" Type="http://schemas.openxmlformats.org/officeDocument/2006/relationships/image" Target="media/image291.wmf"/><Relationship Id="rId745" Type="http://schemas.openxmlformats.org/officeDocument/2006/relationships/oleObject" Target="embeddings/oleObject450.bin"/><Relationship Id="rId744" Type="http://schemas.openxmlformats.org/officeDocument/2006/relationships/image" Target="media/image290.wmf"/><Relationship Id="rId743" Type="http://schemas.openxmlformats.org/officeDocument/2006/relationships/oleObject" Target="embeddings/oleObject449.bin"/><Relationship Id="rId742" Type="http://schemas.openxmlformats.org/officeDocument/2006/relationships/oleObject" Target="embeddings/oleObject448.bin"/><Relationship Id="rId741" Type="http://schemas.openxmlformats.org/officeDocument/2006/relationships/image" Target="media/image289.wmf"/><Relationship Id="rId740" Type="http://schemas.openxmlformats.org/officeDocument/2006/relationships/oleObject" Target="embeddings/oleObject447.bin"/><Relationship Id="rId74" Type="http://schemas.openxmlformats.org/officeDocument/2006/relationships/oleObject" Target="embeddings/oleObject41.bin"/><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image" Target="media/image288.wmf"/><Relationship Id="rId736" Type="http://schemas.openxmlformats.org/officeDocument/2006/relationships/oleObject" Target="embeddings/oleObject444.bin"/><Relationship Id="rId735" Type="http://schemas.openxmlformats.org/officeDocument/2006/relationships/image" Target="media/image287.wmf"/><Relationship Id="rId734" Type="http://schemas.openxmlformats.org/officeDocument/2006/relationships/oleObject" Target="embeddings/oleObject443.bin"/><Relationship Id="rId733" Type="http://schemas.openxmlformats.org/officeDocument/2006/relationships/oleObject" Target="embeddings/oleObject442.bin"/><Relationship Id="rId732" Type="http://schemas.openxmlformats.org/officeDocument/2006/relationships/oleObject" Target="embeddings/oleObject441.bin"/><Relationship Id="rId731" Type="http://schemas.openxmlformats.org/officeDocument/2006/relationships/image" Target="media/image286.png"/><Relationship Id="rId730" Type="http://schemas.openxmlformats.org/officeDocument/2006/relationships/image" Target="media/image285.wmf"/><Relationship Id="rId73" Type="http://schemas.openxmlformats.org/officeDocument/2006/relationships/oleObject" Target="embeddings/oleObject40.bin"/><Relationship Id="rId729" Type="http://schemas.openxmlformats.org/officeDocument/2006/relationships/oleObject" Target="embeddings/oleObject440.bin"/><Relationship Id="rId728" Type="http://schemas.openxmlformats.org/officeDocument/2006/relationships/image" Target="media/image284.wmf"/><Relationship Id="rId727" Type="http://schemas.openxmlformats.org/officeDocument/2006/relationships/oleObject" Target="embeddings/oleObject439.bin"/><Relationship Id="rId726" Type="http://schemas.openxmlformats.org/officeDocument/2006/relationships/image" Target="media/image283.wmf"/><Relationship Id="rId725" Type="http://schemas.openxmlformats.org/officeDocument/2006/relationships/oleObject" Target="embeddings/oleObject438.bin"/><Relationship Id="rId724" Type="http://schemas.openxmlformats.org/officeDocument/2006/relationships/image" Target="media/image282.wmf"/><Relationship Id="rId723" Type="http://schemas.openxmlformats.org/officeDocument/2006/relationships/oleObject" Target="embeddings/oleObject437.bin"/><Relationship Id="rId722" Type="http://schemas.openxmlformats.org/officeDocument/2006/relationships/image" Target="media/image281.wmf"/><Relationship Id="rId721" Type="http://schemas.openxmlformats.org/officeDocument/2006/relationships/oleObject" Target="embeddings/oleObject436.bin"/><Relationship Id="rId720" Type="http://schemas.openxmlformats.org/officeDocument/2006/relationships/oleObject" Target="embeddings/oleObject435.bin"/><Relationship Id="rId72" Type="http://schemas.openxmlformats.org/officeDocument/2006/relationships/oleObject" Target="embeddings/oleObject39.bin"/><Relationship Id="rId719" Type="http://schemas.openxmlformats.org/officeDocument/2006/relationships/image" Target="media/image280.wmf"/><Relationship Id="rId718" Type="http://schemas.openxmlformats.org/officeDocument/2006/relationships/oleObject" Target="embeddings/oleObject434.bin"/><Relationship Id="rId717" Type="http://schemas.openxmlformats.org/officeDocument/2006/relationships/image" Target="media/image279.wmf"/><Relationship Id="rId716" Type="http://schemas.openxmlformats.org/officeDocument/2006/relationships/oleObject" Target="embeddings/oleObject433.bin"/><Relationship Id="rId715" Type="http://schemas.openxmlformats.org/officeDocument/2006/relationships/image" Target="media/image278.wmf"/><Relationship Id="rId714" Type="http://schemas.openxmlformats.org/officeDocument/2006/relationships/oleObject" Target="embeddings/oleObject432.bin"/><Relationship Id="rId713" Type="http://schemas.openxmlformats.org/officeDocument/2006/relationships/image" Target="media/image277.wmf"/><Relationship Id="rId712" Type="http://schemas.openxmlformats.org/officeDocument/2006/relationships/oleObject" Target="embeddings/oleObject431.bin"/><Relationship Id="rId711" Type="http://schemas.openxmlformats.org/officeDocument/2006/relationships/image" Target="media/image276.wmf"/><Relationship Id="rId710" Type="http://schemas.openxmlformats.org/officeDocument/2006/relationships/oleObject" Target="embeddings/oleObject430.bin"/><Relationship Id="rId71" Type="http://schemas.openxmlformats.org/officeDocument/2006/relationships/image" Target="media/image28.wmf"/><Relationship Id="rId709" Type="http://schemas.openxmlformats.org/officeDocument/2006/relationships/image" Target="media/image275.wmf"/><Relationship Id="rId708" Type="http://schemas.openxmlformats.org/officeDocument/2006/relationships/oleObject" Target="embeddings/oleObject429.bin"/><Relationship Id="rId707" Type="http://schemas.openxmlformats.org/officeDocument/2006/relationships/image" Target="media/image274.wmf"/><Relationship Id="rId706" Type="http://schemas.openxmlformats.org/officeDocument/2006/relationships/oleObject" Target="embeddings/oleObject428.bin"/><Relationship Id="rId705" Type="http://schemas.openxmlformats.org/officeDocument/2006/relationships/image" Target="media/image273.wmf"/><Relationship Id="rId704" Type="http://schemas.openxmlformats.org/officeDocument/2006/relationships/oleObject" Target="embeddings/oleObject427.bin"/><Relationship Id="rId703" Type="http://schemas.openxmlformats.org/officeDocument/2006/relationships/image" Target="media/image272.wmf"/><Relationship Id="rId702" Type="http://schemas.openxmlformats.org/officeDocument/2006/relationships/oleObject" Target="embeddings/oleObject426.bin"/><Relationship Id="rId701" Type="http://schemas.openxmlformats.org/officeDocument/2006/relationships/image" Target="media/image271.wmf"/><Relationship Id="rId700" Type="http://schemas.openxmlformats.org/officeDocument/2006/relationships/oleObject" Target="embeddings/oleObject425.bin"/><Relationship Id="rId70" Type="http://schemas.openxmlformats.org/officeDocument/2006/relationships/oleObject" Target="embeddings/oleObject38.bin"/><Relationship Id="rId7" Type="http://schemas.openxmlformats.org/officeDocument/2006/relationships/image" Target="media/image2.png"/><Relationship Id="rId699" Type="http://schemas.openxmlformats.org/officeDocument/2006/relationships/image" Target="media/image270.wmf"/><Relationship Id="rId698" Type="http://schemas.openxmlformats.org/officeDocument/2006/relationships/oleObject" Target="embeddings/oleObject424.bin"/><Relationship Id="rId697" Type="http://schemas.openxmlformats.org/officeDocument/2006/relationships/image" Target="media/image269.wmf"/><Relationship Id="rId696" Type="http://schemas.openxmlformats.org/officeDocument/2006/relationships/oleObject" Target="embeddings/oleObject423.bin"/><Relationship Id="rId695" Type="http://schemas.openxmlformats.org/officeDocument/2006/relationships/image" Target="media/image268.wmf"/><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image" Target="media/image267.wmf"/><Relationship Id="rId691" Type="http://schemas.openxmlformats.org/officeDocument/2006/relationships/oleObject" Target="embeddings/oleObject420.bin"/><Relationship Id="rId690" Type="http://schemas.openxmlformats.org/officeDocument/2006/relationships/image" Target="media/image266.wmf"/><Relationship Id="rId69" Type="http://schemas.openxmlformats.org/officeDocument/2006/relationships/oleObject" Target="embeddings/oleObject37.bin"/><Relationship Id="rId689" Type="http://schemas.openxmlformats.org/officeDocument/2006/relationships/oleObject" Target="embeddings/oleObject419.bin"/><Relationship Id="rId688" Type="http://schemas.openxmlformats.org/officeDocument/2006/relationships/oleObject" Target="embeddings/oleObject418.bin"/><Relationship Id="rId687" Type="http://schemas.openxmlformats.org/officeDocument/2006/relationships/oleObject" Target="embeddings/oleObject417.bin"/><Relationship Id="rId686" Type="http://schemas.openxmlformats.org/officeDocument/2006/relationships/oleObject" Target="embeddings/oleObject416.bin"/><Relationship Id="rId685" Type="http://schemas.openxmlformats.org/officeDocument/2006/relationships/oleObject" Target="embeddings/oleObject415.bin"/><Relationship Id="rId684" Type="http://schemas.openxmlformats.org/officeDocument/2006/relationships/image" Target="media/image265.png"/><Relationship Id="rId683" Type="http://schemas.openxmlformats.org/officeDocument/2006/relationships/image" Target="media/image264.wmf"/><Relationship Id="rId682" Type="http://schemas.openxmlformats.org/officeDocument/2006/relationships/oleObject" Target="embeddings/oleObject414.bin"/><Relationship Id="rId681" Type="http://schemas.openxmlformats.org/officeDocument/2006/relationships/oleObject" Target="embeddings/oleObject413.bin"/><Relationship Id="rId680" Type="http://schemas.openxmlformats.org/officeDocument/2006/relationships/image" Target="media/image263.wmf"/><Relationship Id="rId68" Type="http://schemas.openxmlformats.org/officeDocument/2006/relationships/image" Target="media/image27.wmf"/><Relationship Id="rId679" Type="http://schemas.openxmlformats.org/officeDocument/2006/relationships/oleObject" Target="embeddings/oleObject412.bin"/><Relationship Id="rId678" Type="http://schemas.openxmlformats.org/officeDocument/2006/relationships/oleObject" Target="embeddings/oleObject411.bin"/><Relationship Id="rId677" Type="http://schemas.openxmlformats.org/officeDocument/2006/relationships/oleObject" Target="embeddings/oleObject410.bin"/><Relationship Id="rId676" Type="http://schemas.openxmlformats.org/officeDocument/2006/relationships/oleObject" Target="embeddings/oleObject409.bin"/><Relationship Id="rId675" Type="http://schemas.openxmlformats.org/officeDocument/2006/relationships/oleObject" Target="embeddings/oleObject408.bin"/><Relationship Id="rId674" Type="http://schemas.openxmlformats.org/officeDocument/2006/relationships/image" Target="media/image262.wmf"/><Relationship Id="rId673" Type="http://schemas.openxmlformats.org/officeDocument/2006/relationships/oleObject" Target="embeddings/oleObject407.bin"/><Relationship Id="rId672" Type="http://schemas.openxmlformats.org/officeDocument/2006/relationships/image" Target="media/image261.wmf"/><Relationship Id="rId671" Type="http://schemas.openxmlformats.org/officeDocument/2006/relationships/oleObject" Target="embeddings/oleObject406.bin"/><Relationship Id="rId670" Type="http://schemas.openxmlformats.org/officeDocument/2006/relationships/image" Target="media/image260.wmf"/><Relationship Id="rId67" Type="http://schemas.openxmlformats.org/officeDocument/2006/relationships/oleObject" Target="embeddings/oleObject36.bin"/><Relationship Id="rId669" Type="http://schemas.openxmlformats.org/officeDocument/2006/relationships/oleObject" Target="embeddings/oleObject405.bin"/><Relationship Id="rId668" Type="http://schemas.openxmlformats.org/officeDocument/2006/relationships/oleObject" Target="embeddings/oleObject404.bin"/><Relationship Id="rId667" Type="http://schemas.openxmlformats.org/officeDocument/2006/relationships/oleObject" Target="embeddings/oleObject403.bin"/><Relationship Id="rId666" Type="http://schemas.openxmlformats.org/officeDocument/2006/relationships/image" Target="media/image259.wmf"/><Relationship Id="rId665" Type="http://schemas.openxmlformats.org/officeDocument/2006/relationships/oleObject" Target="embeddings/oleObject402.bin"/><Relationship Id="rId664" Type="http://schemas.openxmlformats.org/officeDocument/2006/relationships/oleObject" Target="embeddings/oleObject401.bin"/><Relationship Id="rId663" Type="http://schemas.openxmlformats.org/officeDocument/2006/relationships/oleObject" Target="embeddings/oleObject400.bin"/><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oleObject" Target="embeddings/oleObject397.bin"/><Relationship Id="rId66" Type="http://schemas.openxmlformats.org/officeDocument/2006/relationships/oleObject" Target="embeddings/oleObject35.bin"/><Relationship Id="rId659" Type="http://schemas.openxmlformats.org/officeDocument/2006/relationships/oleObject" Target="embeddings/oleObject396.bin"/><Relationship Id="rId658" Type="http://schemas.openxmlformats.org/officeDocument/2006/relationships/oleObject" Target="embeddings/oleObject395.bin"/><Relationship Id="rId657" Type="http://schemas.openxmlformats.org/officeDocument/2006/relationships/image" Target="media/image258.wmf"/><Relationship Id="rId656" Type="http://schemas.openxmlformats.org/officeDocument/2006/relationships/oleObject" Target="embeddings/oleObject394.bin"/><Relationship Id="rId655" Type="http://schemas.openxmlformats.org/officeDocument/2006/relationships/image" Target="media/image257.png"/><Relationship Id="rId654" Type="http://schemas.openxmlformats.org/officeDocument/2006/relationships/image" Target="media/image256.wmf"/><Relationship Id="rId653" Type="http://schemas.openxmlformats.org/officeDocument/2006/relationships/oleObject" Target="embeddings/oleObject393.bin"/><Relationship Id="rId652" Type="http://schemas.openxmlformats.org/officeDocument/2006/relationships/oleObject" Target="embeddings/oleObject392.bin"/><Relationship Id="rId651" Type="http://schemas.openxmlformats.org/officeDocument/2006/relationships/image" Target="media/image255.wmf"/><Relationship Id="rId650" Type="http://schemas.openxmlformats.org/officeDocument/2006/relationships/oleObject" Target="embeddings/oleObject391.bin"/><Relationship Id="rId65" Type="http://schemas.openxmlformats.org/officeDocument/2006/relationships/oleObject" Target="embeddings/oleObject34.bin"/><Relationship Id="rId649" Type="http://schemas.openxmlformats.org/officeDocument/2006/relationships/image" Target="media/image254.wmf"/><Relationship Id="rId648" Type="http://schemas.openxmlformats.org/officeDocument/2006/relationships/oleObject" Target="embeddings/oleObject390.bin"/><Relationship Id="rId647" Type="http://schemas.openxmlformats.org/officeDocument/2006/relationships/image" Target="media/image253.wmf"/><Relationship Id="rId646" Type="http://schemas.openxmlformats.org/officeDocument/2006/relationships/oleObject" Target="embeddings/oleObject389.bin"/><Relationship Id="rId645" Type="http://schemas.openxmlformats.org/officeDocument/2006/relationships/oleObject" Target="embeddings/oleObject388.bin"/><Relationship Id="rId644" Type="http://schemas.openxmlformats.org/officeDocument/2006/relationships/image" Target="media/image252.png"/><Relationship Id="rId643" Type="http://schemas.openxmlformats.org/officeDocument/2006/relationships/oleObject" Target="embeddings/oleObject387.bin"/><Relationship Id="rId642" Type="http://schemas.openxmlformats.org/officeDocument/2006/relationships/oleObject" Target="embeddings/oleObject386.bin"/><Relationship Id="rId641" Type="http://schemas.openxmlformats.org/officeDocument/2006/relationships/image" Target="media/image251.png"/><Relationship Id="rId640" Type="http://schemas.openxmlformats.org/officeDocument/2006/relationships/oleObject" Target="embeddings/oleObject385.bin"/><Relationship Id="rId64" Type="http://schemas.openxmlformats.org/officeDocument/2006/relationships/oleObject" Target="embeddings/oleObject33.bin"/><Relationship Id="rId639" Type="http://schemas.openxmlformats.org/officeDocument/2006/relationships/oleObject" Target="embeddings/oleObject384.bin"/><Relationship Id="rId638" Type="http://schemas.openxmlformats.org/officeDocument/2006/relationships/image" Target="media/image250.wmf"/><Relationship Id="rId637" Type="http://schemas.openxmlformats.org/officeDocument/2006/relationships/oleObject" Target="embeddings/oleObject383.bin"/><Relationship Id="rId636" Type="http://schemas.openxmlformats.org/officeDocument/2006/relationships/image" Target="media/image249.wmf"/><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image" Target="media/image248.wmf"/><Relationship Id="rId632" Type="http://schemas.openxmlformats.org/officeDocument/2006/relationships/oleObject" Target="embeddings/oleObject380.bin"/><Relationship Id="rId631" Type="http://schemas.openxmlformats.org/officeDocument/2006/relationships/oleObject" Target="embeddings/oleObject379.bin"/><Relationship Id="rId630" Type="http://schemas.openxmlformats.org/officeDocument/2006/relationships/oleObject" Target="embeddings/oleObject378.bin"/><Relationship Id="rId63" Type="http://schemas.openxmlformats.org/officeDocument/2006/relationships/image" Target="media/image26.wmf"/><Relationship Id="rId629" Type="http://schemas.openxmlformats.org/officeDocument/2006/relationships/oleObject" Target="embeddings/oleObject377.bin"/><Relationship Id="rId628" Type="http://schemas.openxmlformats.org/officeDocument/2006/relationships/oleObject" Target="embeddings/oleObject376.bin"/><Relationship Id="rId627" Type="http://schemas.openxmlformats.org/officeDocument/2006/relationships/oleObject" Target="embeddings/oleObject375.bin"/><Relationship Id="rId626" Type="http://schemas.openxmlformats.org/officeDocument/2006/relationships/image" Target="media/image247.wmf"/><Relationship Id="rId625" Type="http://schemas.openxmlformats.org/officeDocument/2006/relationships/oleObject" Target="embeddings/oleObject374.bin"/><Relationship Id="rId624" Type="http://schemas.openxmlformats.org/officeDocument/2006/relationships/image" Target="media/image246.wmf"/><Relationship Id="rId623" Type="http://schemas.openxmlformats.org/officeDocument/2006/relationships/oleObject" Target="embeddings/oleObject373.bin"/><Relationship Id="rId622" Type="http://schemas.openxmlformats.org/officeDocument/2006/relationships/image" Target="media/image245.wmf"/><Relationship Id="rId621" Type="http://schemas.openxmlformats.org/officeDocument/2006/relationships/oleObject" Target="embeddings/oleObject372.bin"/><Relationship Id="rId620" Type="http://schemas.openxmlformats.org/officeDocument/2006/relationships/image" Target="media/image244.wmf"/><Relationship Id="rId62" Type="http://schemas.openxmlformats.org/officeDocument/2006/relationships/oleObject" Target="embeddings/oleObject32.bin"/><Relationship Id="rId619" Type="http://schemas.openxmlformats.org/officeDocument/2006/relationships/oleObject" Target="embeddings/oleObject371.bin"/><Relationship Id="rId618" Type="http://schemas.openxmlformats.org/officeDocument/2006/relationships/image" Target="media/image243.wmf"/><Relationship Id="rId617" Type="http://schemas.openxmlformats.org/officeDocument/2006/relationships/oleObject" Target="embeddings/oleObject370.bin"/><Relationship Id="rId616" Type="http://schemas.openxmlformats.org/officeDocument/2006/relationships/image" Target="media/image242.wmf"/><Relationship Id="rId615" Type="http://schemas.openxmlformats.org/officeDocument/2006/relationships/oleObject" Target="embeddings/oleObject369.bin"/><Relationship Id="rId614" Type="http://schemas.openxmlformats.org/officeDocument/2006/relationships/oleObject" Target="embeddings/oleObject368.bin"/><Relationship Id="rId613" Type="http://schemas.openxmlformats.org/officeDocument/2006/relationships/oleObject" Target="embeddings/oleObject367.bin"/><Relationship Id="rId612" Type="http://schemas.openxmlformats.org/officeDocument/2006/relationships/image" Target="media/image241.wmf"/><Relationship Id="rId611" Type="http://schemas.openxmlformats.org/officeDocument/2006/relationships/oleObject" Target="embeddings/oleObject366.bin"/><Relationship Id="rId610" Type="http://schemas.openxmlformats.org/officeDocument/2006/relationships/image" Target="media/image240.wmf"/><Relationship Id="rId61" Type="http://schemas.openxmlformats.org/officeDocument/2006/relationships/oleObject" Target="embeddings/oleObject31.bin"/><Relationship Id="rId609" Type="http://schemas.openxmlformats.org/officeDocument/2006/relationships/oleObject" Target="embeddings/oleObject365.bin"/><Relationship Id="rId608" Type="http://schemas.openxmlformats.org/officeDocument/2006/relationships/image" Target="media/image239.png"/><Relationship Id="rId607" Type="http://schemas.openxmlformats.org/officeDocument/2006/relationships/oleObject" Target="embeddings/oleObject364.bin"/><Relationship Id="rId606" Type="http://schemas.openxmlformats.org/officeDocument/2006/relationships/oleObject" Target="embeddings/oleObject363.bin"/><Relationship Id="rId605" Type="http://schemas.openxmlformats.org/officeDocument/2006/relationships/oleObject" Target="embeddings/oleObject362.bin"/><Relationship Id="rId604" Type="http://schemas.openxmlformats.org/officeDocument/2006/relationships/oleObject" Target="embeddings/oleObject361.bin"/><Relationship Id="rId603" Type="http://schemas.openxmlformats.org/officeDocument/2006/relationships/oleObject" Target="embeddings/oleObject360.bin"/><Relationship Id="rId602" Type="http://schemas.openxmlformats.org/officeDocument/2006/relationships/image" Target="media/image238.wmf"/><Relationship Id="rId601" Type="http://schemas.openxmlformats.org/officeDocument/2006/relationships/oleObject" Target="embeddings/oleObject359.bin"/><Relationship Id="rId600" Type="http://schemas.openxmlformats.org/officeDocument/2006/relationships/image" Target="media/image237.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8.bin"/><Relationship Id="rId598" Type="http://schemas.openxmlformats.org/officeDocument/2006/relationships/oleObject" Target="embeddings/oleObject357.bin"/><Relationship Id="rId597" Type="http://schemas.openxmlformats.org/officeDocument/2006/relationships/oleObject" Target="embeddings/oleObject356.bin"/><Relationship Id="rId596" Type="http://schemas.openxmlformats.org/officeDocument/2006/relationships/image" Target="media/image236.png"/><Relationship Id="rId595" Type="http://schemas.openxmlformats.org/officeDocument/2006/relationships/oleObject" Target="embeddings/oleObject355.bin"/><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oleObject" Target="embeddings/oleObject352.bin"/><Relationship Id="rId591" Type="http://schemas.openxmlformats.org/officeDocument/2006/relationships/image" Target="media/image235.wmf"/><Relationship Id="rId590" Type="http://schemas.openxmlformats.org/officeDocument/2006/relationships/oleObject" Target="embeddings/oleObject351.bin"/><Relationship Id="rId59" Type="http://schemas.openxmlformats.org/officeDocument/2006/relationships/oleObject" Target="embeddings/oleObject30.bin"/><Relationship Id="rId589" Type="http://schemas.openxmlformats.org/officeDocument/2006/relationships/image" Target="media/image234.wmf"/><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image" Target="media/image233.wmf"/><Relationship Id="rId584" Type="http://schemas.openxmlformats.org/officeDocument/2006/relationships/oleObject" Target="embeddings/oleObject347.bin"/><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image" Target="media/image24.wmf"/><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image" Target="media/image229.wmf"/><Relationship Id="rId574" Type="http://schemas.openxmlformats.org/officeDocument/2006/relationships/oleObject" Target="embeddings/oleObject341.bin"/><Relationship Id="rId573" Type="http://schemas.openxmlformats.org/officeDocument/2006/relationships/oleObject" Target="embeddings/oleObject340.bin"/><Relationship Id="rId572" Type="http://schemas.openxmlformats.org/officeDocument/2006/relationships/oleObject" Target="embeddings/oleObject339.bin"/><Relationship Id="rId571" Type="http://schemas.openxmlformats.org/officeDocument/2006/relationships/image" Target="media/image228.wmf"/><Relationship Id="rId570" Type="http://schemas.openxmlformats.org/officeDocument/2006/relationships/oleObject" Target="embeddings/oleObject338.bin"/><Relationship Id="rId57" Type="http://schemas.openxmlformats.org/officeDocument/2006/relationships/oleObject" Target="embeddings/oleObject29.bin"/><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png"/><Relationship Id="rId560" Type="http://schemas.openxmlformats.org/officeDocument/2006/relationships/image" Target="media/image222.wmf"/><Relationship Id="rId56" Type="http://schemas.openxmlformats.org/officeDocument/2006/relationships/oleObject" Target="embeddings/oleObject28.bin"/><Relationship Id="rId559" Type="http://schemas.openxmlformats.org/officeDocument/2006/relationships/oleObject" Target="embeddings/oleObject333.bin"/><Relationship Id="rId558" Type="http://schemas.openxmlformats.org/officeDocument/2006/relationships/image" Target="media/image221.wmf"/><Relationship Id="rId557" Type="http://schemas.openxmlformats.org/officeDocument/2006/relationships/oleObject" Target="embeddings/oleObject332.bin"/><Relationship Id="rId556" Type="http://schemas.openxmlformats.org/officeDocument/2006/relationships/oleObject" Target="embeddings/oleObject331.bin"/><Relationship Id="rId555" Type="http://schemas.openxmlformats.org/officeDocument/2006/relationships/image" Target="media/image220.wmf"/><Relationship Id="rId554" Type="http://schemas.openxmlformats.org/officeDocument/2006/relationships/oleObject" Target="embeddings/oleObject330.bin"/><Relationship Id="rId553" Type="http://schemas.openxmlformats.org/officeDocument/2006/relationships/oleObject" Target="embeddings/oleObject329.bin"/><Relationship Id="rId552" Type="http://schemas.openxmlformats.org/officeDocument/2006/relationships/image" Target="media/image219.wmf"/><Relationship Id="rId551" Type="http://schemas.openxmlformats.org/officeDocument/2006/relationships/oleObject" Target="embeddings/oleObject328.bin"/><Relationship Id="rId550" Type="http://schemas.openxmlformats.org/officeDocument/2006/relationships/oleObject" Target="embeddings/oleObject327.bin"/><Relationship Id="rId55" Type="http://schemas.openxmlformats.org/officeDocument/2006/relationships/oleObject" Target="embeddings/oleObject27.bin"/><Relationship Id="rId549" Type="http://schemas.openxmlformats.org/officeDocument/2006/relationships/image" Target="media/image218.png"/><Relationship Id="rId548" Type="http://schemas.openxmlformats.org/officeDocument/2006/relationships/oleObject" Target="embeddings/oleObject326.bin"/><Relationship Id="rId547" Type="http://schemas.openxmlformats.org/officeDocument/2006/relationships/image" Target="media/image217.wmf"/><Relationship Id="rId546" Type="http://schemas.openxmlformats.org/officeDocument/2006/relationships/oleObject" Target="embeddings/oleObject325.bin"/><Relationship Id="rId545" Type="http://schemas.openxmlformats.org/officeDocument/2006/relationships/image" Target="media/image216.wmf"/><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oleObject" Target="embeddings/oleObject26.bin"/><Relationship Id="rId539" Type="http://schemas.openxmlformats.org/officeDocument/2006/relationships/image" Target="media/image213.wmf"/><Relationship Id="rId538" Type="http://schemas.openxmlformats.org/officeDocument/2006/relationships/oleObject" Target="embeddings/oleObject321.bin"/><Relationship Id="rId537" Type="http://schemas.openxmlformats.org/officeDocument/2006/relationships/image" Target="media/image212.wmf"/><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image" Target="media/image209.wmf"/><Relationship Id="rId530" Type="http://schemas.openxmlformats.org/officeDocument/2006/relationships/oleObject" Target="embeddings/oleObject317.bin"/><Relationship Id="rId53" Type="http://schemas.openxmlformats.org/officeDocument/2006/relationships/image" Target="media/image23.wmf"/><Relationship Id="rId529" Type="http://schemas.openxmlformats.org/officeDocument/2006/relationships/oleObject" Target="embeddings/oleObject316.bin"/><Relationship Id="rId528" Type="http://schemas.openxmlformats.org/officeDocument/2006/relationships/image" Target="media/image208.wmf"/><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5.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image" Target="media/image202.wmf"/><Relationship Id="rId514" Type="http://schemas.openxmlformats.org/officeDocument/2006/relationships/oleObject" Target="embeddings/oleObject308.bin"/><Relationship Id="rId513" Type="http://schemas.openxmlformats.org/officeDocument/2006/relationships/oleObject" Target="embeddings/oleObject307.bin"/><Relationship Id="rId512" Type="http://schemas.openxmlformats.org/officeDocument/2006/relationships/oleObject" Target="embeddings/oleObject306.bin"/><Relationship Id="rId511" Type="http://schemas.openxmlformats.org/officeDocument/2006/relationships/image" Target="media/image201.wmf"/><Relationship Id="rId510" Type="http://schemas.openxmlformats.org/officeDocument/2006/relationships/oleObject" Target="embeddings/oleObject305.bin"/><Relationship Id="rId51" Type="http://schemas.openxmlformats.org/officeDocument/2006/relationships/image" Target="media/image22.wmf"/><Relationship Id="rId509" Type="http://schemas.openxmlformats.org/officeDocument/2006/relationships/image" Target="media/image200.wmf"/><Relationship Id="rId508" Type="http://schemas.openxmlformats.org/officeDocument/2006/relationships/oleObject" Target="embeddings/oleObject304.bin"/><Relationship Id="rId507" Type="http://schemas.openxmlformats.org/officeDocument/2006/relationships/oleObject" Target="embeddings/oleObject303.bin"/><Relationship Id="rId506" Type="http://schemas.openxmlformats.org/officeDocument/2006/relationships/image" Target="media/image199.wmf"/><Relationship Id="rId505" Type="http://schemas.openxmlformats.org/officeDocument/2006/relationships/oleObject" Target="embeddings/oleObject302.bin"/><Relationship Id="rId504" Type="http://schemas.openxmlformats.org/officeDocument/2006/relationships/image" Target="media/image198.wmf"/><Relationship Id="rId503" Type="http://schemas.openxmlformats.org/officeDocument/2006/relationships/oleObject" Target="embeddings/oleObject301.bin"/><Relationship Id="rId502" Type="http://schemas.openxmlformats.org/officeDocument/2006/relationships/image" Target="media/image197.wmf"/><Relationship Id="rId501" Type="http://schemas.openxmlformats.org/officeDocument/2006/relationships/oleObject" Target="embeddings/oleObject300.bin"/><Relationship Id="rId500" Type="http://schemas.openxmlformats.org/officeDocument/2006/relationships/image" Target="media/image196.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image" Target="media/image195.wmf"/><Relationship Id="rId497" Type="http://schemas.openxmlformats.org/officeDocument/2006/relationships/oleObject" Target="embeddings/oleObject298.bin"/><Relationship Id="rId496" Type="http://schemas.openxmlformats.org/officeDocument/2006/relationships/image" Target="media/image194.wmf"/><Relationship Id="rId495" Type="http://schemas.openxmlformats.org/officeDocument/2006/relationships/oleObject" Target="embeddings/oleObject297.bin"/><Relationship Id="rId494" Type="http://schemas.openxmlformats.org/officeDocument/2006/relationships/image" Target="media/image193.wmf"/><Relationship Id="rId493" Type="http://schemas.openxmlformats.org/officeDocument/2006/relationships/oleObject" Target="embeddings/oleObject296.bin"/><Relationship Id="rId492" Type="http://schemas.openxmlformats.org/officeDocument/2006/relationships/image" Target="media/image192.wmf"/><Relationship Id="rId491" Type="http://schemas.openxmlformats.org/officeDocument/2006/relationships/oleObject" Target="embeddings/oleObject295.bin"/><Relationship Id="rId490" Type="http://schemas.openxmlformats.org/officeDocument/2006/relationships/image" Target="media/image191.wmf"/><Relationship Id="rId49" Type="http://schemas.openxmlformats.org/officeDocument/2006/relationships/image" Target="media/image21.wmf"/><Relationship Id="rId489" Type="http://schemas.openxmlformats.org/officeDocument/2006/relationships/oleObject" Target="embeddings/oleObject294.bin"/><Relationship Id="rId488" Type="http://schemas.openxmlformats.org/officeDocument/2006/relationships/image" Target="media/image190.wmf"/><Relationship Id="rId487" Type="http://schemas.openxmlformats.org/officeDocument/2006/relationships/oleObject" Target="embeddings/oleObject293.bin"/><Relationship Id="rId486" Type="http://schemas.openxmlformats.org/officeDocument/2006/relationships/oleObject" Target="embeddings/oleObject292.bin"/><Relationship Id="rId485" Type="http://schemas.openxmlformats.org/officeDocument/2006/relationships/oleObject" Target="embeddings/oleObject291.bin"/><Relationship Id="rId484" Type="http://schemas.openxmlformats.org/officeDocument/2006/relationships/image" Target="media/image189.wmf"/><Relationship Id="rId483" Type="http://schemas.openxmlformats.org/officeDocument/2006/relationships/oleObject" Target="embeddings/oleObject290.bin"/><Relationship Id="rId482" Type="http://schemas.openxmlformats.org/officeDocument/2006/relationships/image" Target="media/image188.wmf"/><Relationship Id="rId481" Type="http://schemas.openxmlformats.org/officeDocument/2006/relationships/oleObject" Target="embeddings/oleObject289.bin"/><Relationship Id="rId480" Type="http://schemas.openxmlformats.org/officeDocument/2006/relationships/oleObject" Target="embeddings/oleObject288.bin"/><Relationship Id="rId48" Type="http://schemas.openxmlformats.org/officeDocument/2006/relationships/oleObject" Target="embeddings/oleObject23.bin"/><Relationship Id="rId479" Type="http://schemas.openxmlformats.org/officeDocument/2006/relationships/oleObject" Target="embeddings/oleObject287.bin"/><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image" Target="media/image187.wmf"/><Relationship Id="rId475" Type="http://schemas.openxmlformats.org/officeDocument/2006/relationships/oleObject" Target="embeddings/oleObject284.bin"/><Relationship Id="rId474" Type="http://schemas.openxmlformats.org/officeDocument/2006/relationships/oleObject" Target="embeddings/oleObject283.bin"/><Relationship Id="rId473" Type="http://schemas.openxmlformats.org/officeDocument/2006/relationships/oleObject" Target="embeddings/oleObject282.bin"/><Relationship Id="rId472" Type="http://schemas.openxmlformats.org/officeDocument/2006/relationships/image" Target="media/image186.wmf"/><Relationship Id="rId471" Type="http://schemas.openxmlformats.org/officeDocument/2006/relationships/oleObject" Target="embeddings/oleObject281.bin"/><Relationship Id="rId470" Type="http://schemas.openxmlformats.org/officeDocument/2006/relationships/image" Target="media/image185.wmf"/><Relationship Id="rId47" Type="http://schemas.openxmlformats.org/officeDocument/2006/relationships/image" Target="media/image20.wmf"/><Relationship Id="rId469" Type="http://schemas.openxmlformats.org/officeDocument/2006/relationships/oleObject" Target="embeddings/oleObject280.bin"/><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image" Target="media/image182.wmf"/><Relationship Id="rId46" Type="http://schemas.openxmlformats.org/officeDocument/2006/relationships/oleObject" Target="embeddings/oleObject22.bin"/><Relationship Id="rId459" Type="http://schemas.openxmlformats.org/officeDocument/2006/relationships/oleObject" Target="embeddings/oleObject273.bin"/><Relationship Id="rId458" Type="http://schemas.openxmlformats.org/officeDocument/2006/relationships/image" Target="media/image181.png"/><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image" Target="media/image180.wmf"/><Relationship Id="rId452" Type="http://schemas.openxmlformats.org/officeDocument/2006/relationships/oleObject" Target="embeddings/oleObject268.bin"/><Relationship Id="rId451" Type="http://schemas.openxmlformats.org/officeDocument/2006/relationships/image" Target="media/image179.wmf"/><Relationship Id="rId450" Type="http://schemas.openxmlformats.org/officeDocument/2006/relationships/oleObject" Target="embeddings/oleObject267.bin"/><Relationship Id="rId45" Type="http://schemas.openxmlformats.org/officeDocument/2006/relationships/oleObject" Target="embeddings/oleObject21.bin"/><Relationship Id="rId449" Type="http://schemas.openxmlformats.org/officeDocument/2006/relationships/image" Target="media/image178.wmf"/><Relationship Id="rId448" Type="http://schemas.openxmlformats.org/officeDocument/2006/relationships/oleObject" Target="embeddings/oleObject266.bin"/><Relationship Id="rId447" Type="http://schemas.openxmlformats.org/officeDocument/2006/relationships/image" Target="media/image177.wmf"/><Relationship Id="rId446" Type="http://schemas.openxmlformats.org/officeDocument/2006/relationships/oleObject" Target="embeddings/oleObject265.bin"/><Relationship Id="rId445" Type="http://schemas.openxmlformats.org/officeDocument/2006/relationships/image" Target="media/image176.wmf"/><Relationship Id="rId444" Type="http://schemas.openxmlformats.org/officeDocument/2006/relationships/oleObject" Target="embeddings/oleObject264.bin"/><Relationship Id="rId443" Type="http://schemas.openxmlformats.org/officeDocument/2006/relationships/image" Target="media/image175.wmf"/><Relationship Id="rId442" Type="http://schemas.openxmlformats.org/officeDocument/2006/relationships/oleObject" Target="embeddings/oleObject263.bin"/><Relationship Id="rId441" Type="http://schemas.openxmlformats.org/officeDocument/2006/relationships/oleObject" Target="embeddings/oleObject262.bin"/><Relationship Id="rId440" Type="http://schemas.openxmlformats.org/officeDocument/2006/relationships/oleObject" Target="embeddings/oleObject261.bin"/><Relationship Id="rId44" Type="http://schemas.openxmlformats.org/officeDocument/2006/relationships/oleObject" Target="embeddings/oleObject20.bin"/><Relationship Id="rId439" Type="http://schemas.openxmlformats.org/officeDocument/2006/relationships/oleObject" Target="embeddings/oleObject260.bin"/><Relationship Id="rId438" Type="http://schemas.openxmlformats.org/officeDocument/2006/relationships/image" Target="media/image174.wmf"/><Relationship Id="rId437" Type="http://schemas.openxmlformats.org/officeDocument/2006/relationships/oleObject" Target="embeddings/oleObject259.bin"/><Relationship Id="rId436" Type="http://schemas.openxmlformats.org/officeDocument/2006/relationships/image" Target="media/image173.png"/><Relationship Id="rId435" Type="http://schemas.openxmlformats.org/officeDocument/2006/relationships/image" Target="media/image172.wmf"/><Relationship Id="rId434" Type="http://schemas.openxmlformats.org/officeDocument/2006/relationships/oleObject" Target="embeddings/oleObject258.bin"/><Relationship Id="rId433" Type="http://schemas.openxmlformats.org/officeDocument/2006/relationships/oleObject" Target="embeddings/oleObject257.bin"/><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oleObject" Target="embeddings/oleObject19.bin"/><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image" Target="media/image19.wmf"/><Relationship Id="rId419" Type="http://schemas.openxmlformats.org/officeDocument/2006/relationships/image" Target="media/image167.wmf"/><Relationship Id="rId418" Type="http://schemas.openxmlformats.org/officeDocument/2006/relationships/oleObject" Target="embeddings/oleObject247.bin"/><Relationship Id="rId417" Type="http://schemas.openxmlformats.org/officeDocument/2006/relationships/image" Target="media/image166.wmf"/><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oleObject" Target="embeddings/oleObject244.bin"/><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wmf"/><Relationship Id="rId41" Type="http://schemas.openxmlformats.org/officeDocument/2006/relationships/oleObject" Target="embeddings/oleObject18.bin"/><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image" Target="media/image159.wmf"/><Relationship Id="rId394" Type="http://schemas.openxmlformats.org/officeDocument/2006/relationships/oleObject" Target="embeddings/oleObject231.bin"/><Relationship Id="rId393" Type="http://schemas.openxmlformats.org/officeDocument/2006/relationships/oleObject" Target="embeddings/oleObject230.bin"/><Relationship Id="rId392" Type="http://schemas.openxmlformats.org/officeDocument/2006/relationships/oleObject" Target="embeddings/oleObject229.bin"/><Relationship Id="rId391" Type="http://schemas.openxmlformats.org/officeDocument/2006/relationships/oleObject" Target="embeddings/oleObject228.bin"/><Relationship Id="rId390" Type="http://schemas.openxmlformats.org/officeDocument/2006/relationships/image" Target="media/image158.png"/><Relationship Id="rId39" Type="http://schemas.openxmlformats.org/officeDocument/2006/relationships/oleObject" Target="embeddings/oleObject17.bin"/><Relationship Id="rId389" Type="http://schemas.openxmlformats.org/officeDocument/2006/relationships/oleObject" Target="embeddings/oleObject227.bin"/><Relationship Id="rId388" Type="http://schemas.openxmlformats.org/officeDocument/2006/relationships/image" Target="media/image157.wmf"/><Relationship Id="rId387" Type="http://schemas.openxmlformats.org/officeDocument/2006/relationships/oleObject" Target="embeddings/oleObject226.bin"/><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image" Target="media/image17.wmf"/><Relationship Id="rId379" Type="http://schemas.openxmlformats.org/officeDocument/2006/relationships/image" Target="media/image153.wmf"/><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6.bin"/><Relationship Id="rId369" Type="http://schemas.openxmlformats.org/officeDocument/2006/relationships/image" Target="media/image149.png"/><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image" Target="media/image16.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image" Target="media/image140.wmf"/><Relationship Id="rId350" Type="http://schemas.openxmlformats.org/officeDocument/2006/relationships/oleObject" Target="embeddings/oleObject206.bin"/><Relationship Id="rId35" Type="http://schemas.openxmlformats.org/officeDocument/2006/relationships/oleObject" Target="embeddings/oleObject15.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image" Target="media/image138.wmf"/><Relationship Id="rId345" Type="http://schemas.openxmlformats.org/officeDocument/2006/relationships/oleObject" Target="embeddings/oleObject203.bin"/><Relationship Id="rId344" Type="http://schemas.openxmlformats.org/officeDocument/2006/relationships/image" Target="media/image137.wmf"/><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image" Target="media/image15.wmf"/><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png"/><Relationship Id="rId33" Type="http://schemas.openxmlformats.org/officeDocument/2006/relationships/oleObject" Target="embeddings/oleObject14.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image" Target="media/image128.wmf"/><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image" Target="media/image14.wmf"/><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oleObject" Target="embeddings/oleObject13.bin"/><Relationship Id="rId309" Type="http://schemas.openxmlformats.org/officeDocument/2006/relationships/oleObject" Target="embeddings/oleObject182.bin"/><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png"/><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image" Target="media/image116.wmf"/><Relationship Id="rId291" Type="http://schemas.openxmlformats.org/officeDocument/2006/relationships/oleObject" Target="embeddings/oleObject171.bin"/><Relationship Id="rId290" Type="http://schemas.openxmlformats.org/officeDocument/2006/relationships/oleObject" Target="embeddings/oleObject170.bin"/><Relationship Id="rId29" Type="http://schemas.openxmlformats.org/officeDocument/2006/relationships/oleObject" Target="embeddings/oleObject12.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1.bin"/><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image" Target="media/image12.wmf"/><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image" Target="media/image100.wmf"/><Relationship Id="rId255" Type="http://schemas.openxmlformats.org/officeDocument/2006/relationships/oleObject" Target="embeddings/oleObject151.bin"/><Relationship Id="rId254" Type="http://schemas.openxmlformats.org/officeDocument/2006/relationships/image" Target="media/image99.wmf"/><Relationship Id="rId253" Type="http://schemas.openxmlformats.org/officeDocument/2006/relationships/oleObject" Target="embeddings/oleObject150.bin"/><Relationship Id="rId252" Type="http://schemas.openxmlformats.org/officeDocument/2006/relationships/image" Target="media/image98.wmf"/><Relationship Id="rId251" Type="http://schemas.openxmlformats.org/officeDocument/2006/relationships/oleObject" Target="embeddings/oleObject149.bin"/><Relationship Id="rId250" Type="http://schemas.openxmlformats.org/officeDocument/2006/relationships/image" Target="media/image97.wmf"/><Relationship Id="rId25" Type="http://schemas.openxmlformats.org/officeDocument/2006/relationships/image" Target="media/image11.wmf"/><Relationship Id="rId249" Type="http://schemas.openxmlformats.org/officeDocument/2006/relationships/oleObject" Target="embeddings/oleObject148.bin"/><Relationship Id="rId248" Type="http://schemas.openxmlformats.org/officeDocument/2006/relationships/image" Target="media/image96.wmf"/><Relationship Id="rId247" Type="http://schemas.openxmlformats.org/officeDocument/2006/relationships/oleObject" Target="embeddings/oleObject147.bin"/><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wmf"/><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oleObject" Target="embeddings/oleObject9.bin"/><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oleObject" Target="embeddings/oleObject137.bin"/><Relationship Id="rId23" Type="http://schemas.openxmlformats.org/officeDocument/2006/relationships/oleObject" Target="embeddings/oleObject8.bin"/><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10.wmf"/><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image" Target="media/image81.wmf"/><Relationship Id="rId212" Type="http://schemas.openxmlformats.org/officeDocument/2006/relationships/oleObject" Target="embeddings/oleObject127.bin"/><Relationship Id="rId211" Type="http://schemas.openxmlformats.org/officeDocument/2006/relationships/image" Target="media/image80.wmf"/><Relationship Id="rId210" Type="http://schemas.openxmlformats.org/officeDocument/2006/relationships/oleObject" Target="embeddings/oleObject126.bin"/><Relationship Id="rId21" Type="http://schemas.openxmlformats.org/officeDocument/2006/relationships/oleObject" Target="embeddings/oleObject7.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oleObject" Target="embeddings/oleObject120.bin"/><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oleObject" Target="embeddings/oleObject6.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image" Target="media/image71.wmf"/><Relationship Id="rId184" Type="http://schemas.openxmlformats.org/officeDocument/2006/relationships/oleObject" Target="embeddings/oleObject109.bin"/><Relationship Id="rId183" Type="http://schemas.openxmlformats.org/officeDocument/2006/relationships/image" Target="media/image70.wmf"/><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8.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5.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image" Target="media/image7.wmf"/><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4.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6.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3.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png"/><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5.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2.bin"/><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2026-01-16T22:40:00Z</dcterms:created>
  <dc:creator>学科网试题生产平台</dc:creator>
  <dc:description>3928437799232512</dc:description>
  <cp:lastModifiedBy>小英alice</cp:lastModifiedBy>
  <dcterms:modified xsi:type="dcterms:W3CDTF">2026-01-31T02:27:21Z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684CD48305BB4A5DB970DEA3BD11518F_12</vt:lpwstr>
  </property>
</Properties>
</file>