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A03FA7">
      <w:pPr>
        <w:spacing w:line="24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11341100</wp:posOffset>
            </wp:positionH>
            <wp:positionV relativeFrom="topMargin">
              <wp:posOffset>12547600</wp:posOffset>
            </wp:positionV>
            <wp:extent cx="342900" cy="342900"/>
            <wp:effectExtent l="0" t="0" r="0" b="0"/>
            <wp:wrapNone/>
            <wp:docPr id="100452" name="图片 100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2" name="图片 100452"/>
                    <pic:cNvPicPr>
                      <a:picLocks noChangeAspect="1"/>
                    </pic:cNvPicPr>
                  </pic:nvPicPr>
                  <pic:blipFill>
                    <a:blip r:embed="rId6"/>
                    <a:stretch>
                      <a:fillRect/>
                    </a:stretch>
                  </pic:blipFill>
                  <pic:spPr>
                    <a:xfrm>
                      <a:off x="0" y="0"/>
                      <a:ext cx="342900" cy="342900"/>
                    </a:xfrm>
                    <a:prstGeom prst="rect">
                      <a:avLst/>
                    </a:prstGeom>
                  </pic:spPr>
                </pic:pic>
              </a:graphicData>
            </a:graphic>
          </wp:anchor>
        </w:drawing>
      </w:r>
      <w:r>
        <w:rPr>
          <w:rFonts w:ascii="宋体" w:hAnsi="宋体" w:eastAsia="宋体" w:cs="宋体"/>
          <w:b/>
          <w:color w:val="auto"/>
          <w:sz w:val="32"/>
        </w:rPr>
        <w:t>上海市淞谊实验学校</w:t>
      </w:r>
      <w:r>
        <w:rPr>
          <w:rFonts w:ascii="Times New Roman" w:hAnsi="Times New Roman" w:eastAsia="Times New Roman" w:cs="Times New Roman"/>
          <w:b/>
          <w:color w:val="auto"/>
          <w:sz w:val="32"/>
        </w:rPr>
        <w:t>2024-2025</w:t>
      </w:r>
      <w:r>
        <w:rPr>
          <w:rFonts w:ascii="宋体" w:hAnsi="宋体" w:eastAsia="宋体" w:cs="宋体"/>
          <w:b/>
          <w:color w:val="auto"/>
          <w:sz w:val="32"/>
        </w:rPr>
        <w:t>学年八年级数学上学期期中考试试卷</w:t>
      </w:r>
    </w:p>
    <w:p w14:paraId="0C2351F9">
      <w:pPr>
        <w:spacing w:line="240" w:lineRule="auto"/>
        <w:jc w:val="center"/>
      </w:pPr>
      <w:r>
        <w:rPr>
          <w:rFonts w:ascii="宋体" w:hAnsi="宋体" w:eastAsia="宋体" w:cs="宋体"/>
          <w:b/>
          <w:color w:val="auto"/>
          <w:sz w:val="32"/>
        </w:rPr>
        <w:t>淞谊实验学校八年级数学期中考试</w:t>
      </w:r>
    </w:p>
    <w:p w14:paraId="2DBC74B5">
      <w:pPr>
        <w:spacing w:line="240" w:lineRule="auto"/>
        <w:jc w:val="left"/>
      </w:pPr>
      <w:r>
        <w:rPr>
          <w:rFonts w:ascii="宋体" w:hAnsi="宋体" w:eastAsia="宋体" w:cs="宋体"/>
          <w:b/>
          <w:color w:val="auto"/>
          <w:sz w:val="24"/>
        </w:rPr>
        <w:t>一、单选题</w:t>
      </w:r>
    </w:p>
    <w:p w14:paraId="0D0E3EC6">
      <w:pPr>
        <w:spacing w:line="360" w:lineRule="auto"/>
        <w:jc w:val="left"/>
      </w:pPr>
      <w:r>
        <w:rPr>
          <w:color w:val="auto"/>
        </w:rPr>
        <w:t xml:space="preserve">1. </w:t>
      </w:r>
      <w:r>
        <w:rPr>
          <w:rFonts w:ascii="宋体" w:hAnsi="宋体" w:eastAsia="宋体" w:cs="宋体"/>
          <w:color w:val="auto"/>
        </w:rPr>
        <w:t>下列各式中，与</w:t>
      </w:r>
      <w:r>
        <w:object>
          <v:shape id="_x0000_i1025"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8" o:title="eqId6e051d14fd6a787387995331f5e6d02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是同类二次根式的是（　　）</w:t>
      </w:r>
    </w:p>
    <w:p w14:paraId="2C9E61EA">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10" o:title="eqIdc03286fb276ad2d19110cffc189fc2cc"/>
            <o:lock v:ext="edit" aspectratio="t"/>
            <w10:wrap type="none"/>
            <w10:anchorlock/>
          </v:shape>
          <o:OLEObject Type="Embed" ProgID="Equation.DSMT4" ShapeID="_x0000_i1026" DrawAspect="Content" ObjectID="_1468075726" r:id="rId9">
            <o:LockedField>false</o:LockedField>
          </o:OLEObject>
        </w:object>
      </w:r>
      <w:r>
        <w:rPr>
          <w:rFonts w:ascii="Times New Roman" w:hAnsi="Times New Roman" w:eastAsia="Times New Roman" w:cs="Times New Roman"/>
          <w:color w:val="auto"/>
        </w:rPr>
        <w:t>                                      </w:t>
      </w:r>
      <w:r>
        <w:drawing>
          <wp:inline distT="0" distB="0" distL="114300" distR="114300">
            <wp:extent cx="9525" cy="38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525" cy="38100"/>
                    </a:xfrm>
                    <a:prstGeom prst="rect">
                      <a:avLst/>
                    </a:prstGeom>
                  </pic:spPr>
                </pic:pic>
              </a:graphicData>
            </a:graphic>
          </wp:inline>
        </w:drawing>
      </w:r>
      <w:r>
        <w:tab/>
      </w:r>
      <w:r>
        <w:t xml:space="preserve">B. </w:t>
      </w:r>
      <w:r>
        <w:object>
          <v:shape id="_x0000_i1027"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3" o:title="eqIdea2d313d61cf920ee86a10a874e7167d"/>
            <o:lock v:ext="edit" aspectratio="t"/>
            <w10:wrap type="none"/>
            <w10:anchorlock/>
          </v:shape>
          <o:OLEObject Type="Embed" ProgID="Equation.DSMT4" ShapeID="_x0000_i1027" DrawAspect="Content" ObjectID="_1468075727" r:id="rId12">
            <o:LockedField>false</o:LockedField>
          </o:OLEObject>
        </w:object>
      </w:r>
      <w:r>
        <w:rPr>
          <w:rFonts w:ascii="Times New Roman" w:hAnsi="Times New Roman" w:eastAsia="Times New Roman" w:cs="Times New Roman"/>
          <w:color w:val="auto"/>
        </w:rPr>
        <w:t>                                      </w:t>
      </w:r>
      <w:r>
        <w:drawing>
          <wp:inline distT="0" distB="0" distL="114300" distR="114300">
            <wp:extent cx="9525" cy="38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525" cy="38100"/>
                    </a:xfrm>
                    <a:prstGeom prst="rect">
                      <a:avLst/>
                    </a:prstGeom>
                  </pic:spPr>
                </pic:pic>
              </a:graphicData>
            </a:graphic>
          </wp:inline>
        </w:drawing>
      </w:r>
      <w:r>
        <w:tab/>
      </w:r>
      <w:r>
        <w:t xml:space="preserve">C. </w:t>
      </w:r>
      <w:r>
        <w:object>
          <v:shape id="_x0000_i1028"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5" o:title="eqId2316128280406fc2d42a27c8f0336f18"/>
            <o:lock v:ext="edit" aspectratio="t"/>
            <w10:wrap type="none"/>
            <w10:anchorlock/>
          </v:shape>
          <o:OLEObject Type="Embed" ProgID="Equation.DSMT4" ShapeID="_x0000_i1028" DrawAspect="Content" ObjectID="_1468075728" r:id="rId14">
            <o:LockedField>false</o:LockedField>
          </o:OLEObject>
        </w:object>
      </w:r>
      <w:r>
        <w:rPr>
          <w:rFonts w:ascii="Times New Roman" w:hAnsi="Times New Roman" w:eastAsia="Times New Roman" w:cs="Times New Roman"/>
          <w:color w:val="auto"/>
        </w:rPr>
        <w:t>                                      </w:t>
      </w:r>
      <w:r>
        <w:drawing>
          <wp:inline distT="0" distB="0" distL="114300" distR="114300">
            <wp:extent cx="9525" cy="381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525" cy="38100"/>
                    </a:xfrm>
                    <a:prstGeom prst="rect">
                      <a:avLst/>
                    </a:prstGeom>
                  </pic:spPr>
                </pic:pic>
              </a:graphicData>
            </a:graphic>
          </wp:inline>
        </w:drawing>
      </w:r>
      <w:r>
        <w:tab/>
      </w:r>
      <w:r>
        <w:t xml:space="preserve">D. </w:t>
      </w:r>
      <w:r>
        <w:object>
          <v:shape id="_x0000_i1029"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7" o:title="eqId8ba39e40690dfe325f3ad0c86634bce7"/>
            <o:lock v:ext="edit" aspectratio="t"/>
            <w10:wrap type="none"/>
            <w10:anchorlock/>
          </v:shape>
          <o:OLEObject Type="Embed" ProgID="Equation.DSMT4" ShapeID="_x0000_i1029" DrawAspect="Content" ObjectID="_1468075729" r:id="rId16">
            <o:LockedField>false</o:LockedField>
          </o:OLEObject>
        </w:object>
      </w:r>
    </w:p>
    <w:p w14:paraId="21D58288">
      <w:pPr>
        <w:spacing w:line="360" w:lineRule="auto"/>
        <w:textAlignment w:val="center"/>
        <w:rPr>
          <w:color w:val="000000"/>
        </w:rPr>
      </w:pPr>
      <w:r>
        <w:rPr>
          <w:color w:val="2E75B6"/>
        </w:rPr>
        <w:t>【答案】</w:t>
      </w:r>
      <w:r>
        <w:rPr>
          <w:color w:val="000000"/>
        </w:rPr>
        <w:t>B</w:t>
      </w:r>
    </w:p>
    <w:p w14:paraId="7A274B73">
      <w:pPr>
        <w:spacing w:line="360" w:lineRule="auto"/>
        <w:textAlignment w:val="center"/>
        <w:rPr>
          <w:color w:val="000000"/>
        </w:rPr>
      </w:pPr>
      <w:r>
        <w:rPr>
          <w:color w:val="2E75B6"/>
        </w:rPr>
        <w:t>【解析】</w:t>
      </w:r>
    </w:p>
    <w:p w14:paraId="772AA6C2">
      <w:pPr>
        <w:spacing w:line="360" w:lineRule="auto"/>
        <w:textAlignment w:val="center"/>
        <w:rPr>
          <w:color w:val="000000"/>
        </w:rPr>
      </w:pPr>
      <w:r>
        <w:rPr>
          <w:color w:val="000000"/>
        </w:rPr>
        <w:t>【分析】</w:t>
      </w:r>
      <w:r>
        <w:rPr>
          <w:rFonts w:ascii="宋体" w:hAnsi="宋体" w:eastAsia="宋体" w:cs="宋体"/>
          <w:color w:val="000000"/>
        </w:rPr>
        <w:t>先将各个选项化为最简二次根式再和</w:t>
      </w:r>
      <w:r>
        <w:object>
          <v:shape id="_x0000_i1030"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8" o:title="eqId6e051d14fd6a787387995331f5e6d026"/>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比较即可</w:t>
      </w:r>
    </w:p>
    <w:p w14:paraId="6CD1FAB0">
      <w:pPr>
        <w:spacing w:line="360" w:lineRule="auto"/>
        <w:textAlignment w:val="center"/>
        <w:rPr>
          <w:color w:val="000000"/>
        </w:rPr>
      </w:pPr>
      <w:r>
        <w:rPr>
          <w:color w:val="000000"/>
        </w:rPr>
        <w:t>【详解】</w:t>
      </w:r>
      <w:r>
        <w:rPr>
          <w:rFonts w:ascii="Times New Roman" w:hAnsi="Times New Roman" w:eastAsia="Times New Roman" w:cs="Times New Roman"/>
          <w:color w:val="000000"/>
        </w:rPr>
        <w:t xml:space="preserve">A. </w:t>
      </w:r>
      <w:r>
        <w:object>
          <v:shape id="_x0000_i1031"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10" o:title="eqIdc03286fb276ad2d19110cffc189fc2cc"/>
            <o:lock v:ext="edit" aspectratio="t"/>
            <w10:wrap type="none"/>
            <w10:anchorlock/>
          </v:shape>
          <o:OLEObject Type="Embed" ProgID="Equation.DSMT4" ShapeID="_x0000_i1031" DrawAspect="Content" ObjectID="_1468075731" r:id="rId19">
            <o:LockedField>false</o:LockedField>
          </o:OLEObject>
        </w:object>
      </w:r>
      <w:r>
        <w:rPr>
          <w:rFonts w:ascii="Times New Roman" w:hAnsi="Times New Roman" w:eastAsia="Times New Roman" w:cs="Times New Roman"/>
          <w:color w:val="000000"/>
        </w:rPr>
        <w:t> =2，</w: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8" o:title="eqId6e051d14fd6a787387995331f5e6d026"/>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不是同类二次根式，此项错误</w:t>
      </w:r>
    </w:p>
    <w:p w14:paraId="5759CD6C">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3"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3" o:title="eqIdea2d313d61cf920ee86a10a874e7167d"/>
            <o:lock v:ext="edit" aspectratio="t"/>
            <w10:wrap type="none"/>
            <w10:anchorlock/>
          </v:shape>
          <o:OLEObject Type="Embed" ProgID="Equation.DSMT4" ShapeID="_x0000_i1033" DrawAspect="Content" ObjectID="_1468075733" r:id="rId21">
            <o:LockedField>false</o:LockedField>
          </o:OLEObject>
        </w:object>
      </w:r>
      <w:r>
        <w:rPr>
          <w:rFonts w:ascii="Times New Roman" w:hAnsi="Times New Roman" w:eastAsia="Times New Roman" w:cs="Times New Roman"/>
          <w:color w:val="000000"/>
        </w:rPr>
        <w:t> =2</w:t>
      </w:r>
      <w:r>
        <w:object>
          <v:shape id="_x0000_i1034"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8" o:title="eqId6e051d14fd6a787387995331f5e6d026"/>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8" o:title="eqId6e051d14fd6a787387995331f5e6d026"/>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是同类二次根式，此项正确</w:t>
      </w:r>
    </w:p>
    <w:p w14:paraId="1D7E2955">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36"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5" o:title="eqId2316128280406fc2d42a27c8f0336f18"/>
            <o:lock v:ext="edit" aspectratio="t"/>
            <w10:wrap type="none"/>
            <w10:anchorlock/>
          </v:shape>
          <o:OLEObject Type="Embed" ProgID="Equation.DSMT4" ShapeID="_x0000_i1036" DrawAspect="Content" ObjectID="_1468075736" r:id="rId24">
            <o:LockedField>false</o:LockedField>
          </o:OLEObject>
        </w:object>
      </w:r>
      <w:r>
        <w:rPr>
          <w:rFonts w:ascii="Times New Roman" w:hAnsi="Times New Roman" w:eastAsia="Times New Roman" w:cs="Times New Roman"/>
          <w:color w:val="000000"/>
        </w:rPr>
        <w:t>=2</w:t>
      </w:r>
      <w:r>
        <w:object>
          <v:shape id="_x0000_i1037"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6" o:title="eqId5c3f8c3ba00c59e0634ed10fa85289de"/>
            <o:lock v:ext="edit" aspectratio="t"/>
            <w10:wrap type="none"/>
            <w10:anchorlock/>
          </v:shape>
          <o:OLEObject Type="Embed" ProgID="Equation.DSMT4" ShapeID="_x0000_i1037" DrawAspect="Content" ObjectID="_1468075737" r:id="rId25">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8" o:title="eqId6e051d14fd6a787387995331f5e6d026"/>
            <o:lock v:ext="edit" aspectratio="t"/>
            <w10:wrap type="none"/>
            <w10:anchorlock/>
          </v:shape>
          <o:OLEObject Type="Embed" ProgID="Equation.DSMT4" ShapeID="_x0000_i1038" DrawAspect="Content" ObjectID="_1468075738" r:id="rId27">
            <o:LockedField>false</o:LockedField>
          </o:OLEObject>
        </w:object>
      </w:r>
      <w:r>
        <w:rPr>
          <w:rFonts w:ascii="宋体" w:hAnsi="宋体" w:eastAsia="宋体" w:cs="宋体"/>
          <w:color w:val="000000"/>
        </w:rPr>
        <w:t>不是同类二次根式，此项错误</w:t>
      </w:r>
    </w:p>
    <w:p w14:paraId="014C2AB8">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39"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7" o:title="eqId8ba39e40690dfe325f3ad0c86634bce7"/>
            <o:lock v:ext="edit" aspectratio="t"/>
            <w10:wrap type="none"/>
            <w10:anchorlock/>
          </v:shape>
          <o:OLEObject Type="Embed" ProgID="Equation.DSMT4" ShapeID="_x0000_i1039" DrawAspect="Content" ObjectID="_1468075739" r:id="rId28">
            <o:LockedField>false</o:LockedField>
          </o:OLEObject>
        </w:object>
      </w:r>
      <w:r>
        <w:rPr>
          <w:rFonts w:ascii="Times New Roman" w:hAnsi="Times New Roman" w:eastAsia="Times New Roman" w:cs="Times New Roman"/>
          <w:color w:val="000000"/>
        </w:rPr>
        <w:t>=2</w:t>
      </w:r>
      <w:r>
        <w:object>
          <v:shape id="_x0000_i1040"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0" o:title="eqId180c9efbc1f04ec3336259832fc9c76b"/>
            <o:lock v:ext="edit" aspectratio="t"/>
            <w10:wrap type="none"/>
            <w10:anchorlock/>
          </v:shape>
          <o:OLEObject Type="Embed" ProgID="Equation.DSMT4" ShapeID="_x0000_i1040" DrawAspect="Content" ObjectID="_1468075740" r:id="rId29">
            <o:LockedField>false</o:LockedField>
          </o:OLEObject>
        </w:object>
      </w:r>
      <w:r>
        <w:rPr>
          <w:rFonts w:ascii="宋体" w:hAnsi="宋体" w:eastAsia="宋体" w:cs="宋体"/>
          <w:color w:val="000000"/>
        </w:rPr>
        <w:t>与</w:t>
      </w:r>
      <w:r>
        <w:object>
          <v:shape id="_x0000_i1041"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8" o:title="eqId6e051d14fd6a787387995331f5e6d026"/>
            <o:lock v:ext="edit" aspectratio="t"/>
            <w10:wrap type="none"/>
            <w10:anchorlock/>
          </v:shape>
          <o:OLEObject Type="Embed" ProgID="Equation.DSMT4" ShapeID="_x0000_i1041" DrawAspect="Content" ObjectID="_1468075741" r:id="rId31">
            <o:LockedField>false</o:LockedField>
          </o:OLEObject>
        </w:object>
      </w:r>
      <w:r>
        <w:rPr>
          <w:rFonts w:ascii="宋体" w:hAnsi="宋体" w:eastAsia="宋体" w:cs="宋体"/>
          <w:color w:val="000000"/>
        </w:rPr>
        <w:t>不是同类二次根式，此项错误</w:t>
      </w:r>
    </w:p>
    <w:p w14:paraId="1A9DD03C">
      <w:pPr>
        <w:spacing w:line="360" w:lineRule="auto"/>
        <w:jc w:val="left"/>
        <w:textAlignment w:val="center"/>
        <w:rPr>
          <w:color w:val="000000"/>
        </w:rPr>
      </w:pPr>
      <w:r>
        <w:rPr>
          <w:rFonts w:ascii="宋体" w:hAnsi="宋体" w:eastAsia="宋体" w:cs="宋体"/>
          <w:color w:val="000000"/>
        </w:rPr>
        <w:t>故选B</w:t>
      </w:r>
    </w:p>
    <w:p w14:paraId="14D36274">
      <w:pPr>
        <w:spacing w:line="360" w:lineRule="auto"/>
        <w:jc w:val="left"/>
        <w:textAlignment w:val="center"/>
        <w:rPr>
          <w:color w:val="000000"/>
        </w:rPr>
      </w:pPr>
      <w:r>
        <w:rPr>
          <w:color w:val="000000"/>
        </w:rPr>
        <w:t>【点睛】</w:t>
      </w:r>
      <w:r>
        <w:rPr>
          <w:rFonts w:ascii="宋体" w:hAnsi="宋体" w:eastAsia="宋体" w:cs="宋体"/>
          <w:color w:val="000000"/>
        </w:rPr>
        <w:t>本题考查了二次根式的基本概念，解题的关键是先化成最简二次根式</w:t>
      </w:r>
    </w:p>
    <w:p w14:paraId="692BF773">
      <w:pPr>
        <w:spacing w:line="360" w:lineRule="auto"/>
        <w:jc w:val="left"/>
        <w:textAlignment w:val="center"/>
        <w:rPr>
          <w:color w:val="000000"/>
        </w:rPr>
      </w:pPr>
      <w:r>
        <w:rPr>
          <w:color w:val="000000"/>
        </w:rPr>
        <w:t xml:space="preserve">2. </w:t>
      </w:r>
      <w:r>
        <w:rPr>
          <w:rFonts w:ascii="宋体" w:hAnsi="宋体" w:eastAsia="宋体" w:cs="宋体"/>
          <w:color w:val="000000"/>
        </w:rPr>
        <w:t>下列方程中，没有实数根的是（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44DAA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3" o:title="eqIdb79c7c4c947ab21cb60423294b5f25c0"/>
            <o:lock v:ext="edit" aspectratio="t"/>
            <w10:wrap type="none"/>
            <w10:anchorlock/>
          </v:shape>
          <o:OLEObject Type="Embed" ProgID="Equation.DSMT4" ShapeID="_x0000_i1042" DrawAspect="Content" ObjectID="_1468075742" r:id="rId32">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5.8pt;width:71.45pt;" o:ole="t" filled="f" o:preferrelative="t" stroked="f" coordsize="21600,21600">
            <v:path/>
            <v:fill on="f" focussize="0,0"/>
            <v:stroke on="f" joinstyle="miter"/>
            <v:imagedata r:id="rId35" o:title="eqId8b21278fc1806439cb3343668cde9d3a"/>
            <o:lock v:ext="edit" aspectratio="t"/>
            <w10:wrap type="none"/>
            <w10:anchorlock/>
          </v:shape>
          <o:OLEObject Type="Embed" ProgID="Equation.DSMT4" ShapeID="_x0000_i1043" DrawAspect="Content" ObjectID="_1468075743" r:id="rId34">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5.9pt;width:71.15pt;" o:ole="t" filled="f" o:preferrelative="t" stroked="f" coordsize="21600,21600">
            <v:path/>
            <v:fill on="f" focussize="0,0"/>
            <v:stroke on="f" joinstyle="miter"/>
            <v:imagedata r:id="rId37" o:title="eqIdb8a974f7446cbd0c3f2e033320d14327"/>
            <o:lock v:ext="edit" aspectratio="t"/>
            <w10:wrap type="none"/>
            <w10:anchorlock/>
          </v:shape>
          <o:OLEObject Type="Embed" ProgID="Equation.DSMT4" ShapeID="_x0000_i1044" DrawAspect="Content" ObjectID="_1468075744" r:id="rId36">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9" o:title="eqIdd1fdf7d28b97fb6fe731703f80e122ed"/>
            <o:lock v:ext="edit" aspectratio="t"/>
            <w10:wrap type="none"/>
            <w10:anchorlock/>
          </v:shape>
          <o:OLEObject Type="Embed" ProgID="Equation.DSMT4" ShapeID="_x0000_i1045" DrawAspect="Content" ObjectID="_1468075745" r:id="rId38">
            <o:LockedField>false</o:LockedField>
          </o:OLEObject>
        </w:object>
      </w:r>
    </w:p>
    <w:p w14:paraId="1D774ECC">
      <w:pPr>
        <w:spacing w:line="360" w:lineRule="auto"/>
        <w:textAlignment w:val="center"/>
        <w:rPr>
          <w:color w:val="000000"/>
        </w:rPr>
      </w:pPr>
      <w:r>
        <w:rPr>
          <w:color w:val="2E75B6"/>
        </w:rPr>
        <w:t>【答案】</w:t>
      </w:r>
      <w:r>
        <w:rPr>
          <w:color w:val="000000"/>
        </w:rPr>
        <w:t>C</w:t>
      </w:r>
    </w:p>
    <w:p w14:paraId="6BD1AFC8">
      <w:pPr>
        <w:spacing w:line="360" w:lineRule="auto"/>
        <w:textAlignment w:val="center"/>
        <w:rPr>
          <w:color w:val="000000"/>
        </w:rPr>
      </w:pPr>
      <w:r>
        <w:rPr>
          <w:color w:val="2E75B6"/>
        </w:rPr>
        <w:t>【解析】</w:t>
      </w:r>
    </w:p>
    <w:p w14:paraId="2929970B">
      <w:pPr>
        <w:spacing w:line="360" w:lineRule="auto"/>
        <w:textAlignment w:val="center"/>
        <w:rPr>
          <w:color w:val="000000"/>
        </w:rPr>
      </w:pPr>
      <w:r>
        <w:rPr>
          <w:color w:val="000000"/>
        </w:rPr>
        <w:t>【分析】</w:t>
      </w:r>
      <w:r>
        <w:rPr>
          <w:rFonts w:ascii="宋体" w:hAnsi="宋体" w:eastAsia="宋体" w:cs="宋体"/>
          <w:color w:val="000000"/>
        </w:rPr>
        <w:t>根据根的判别式</w:t>
      </w:r>
      <w:r>
        <w:object>
          <v:shape id="_x0000_i1046"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41" o:title="eqId731c05ce9665dc310686fc4374f9459a"/>
            <o:lock v:ext="edit" aspectratio="t"/>
            <w10:wrap type="none"/>
            <w10:anchorlock/>
          </v:shape>
          <o:OLEObject Type="Embed" ProgID="Equation.DSMT4" ShapeID="_x0000_i1046" DrawAspect="Content" ObjectID="_1468075746" r:id="rId40">
            <o:LockedField>false</o:LockedField>
          </o:OLEObject>
        </w:object>
      </w:r>
      <w:r>
        <w:rPr>
          <w:rFonts w:ascii="宋体" w:hAnsi="宋体" w:eastAsia="宋体" w:cs="宋体"/>
          <w:color w:val="000000"/>
        </w:rPr>
        <w:t>，有两个不相等的实数根；</w:t>
      </w:r>
      <w:r>
        <w:object>
          <v:shape id="_x0000_i1047"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43" o:title="eqId36f95e01d930bf9e012a69ac3dfdbbed"/>
            <o:lock v:ext="edit" aspectratio="t"/>
            <w10:wrap type="none"/>
            <w10:anchorlock/>
          </v:shape>
          <o:OLEObject Type="Embed" ProgID="Equation.DSMT4" ShapeID="_x0000_i1047" DrawAspect="Content" ObjectID="_1468075747" r:id="rId42">
            <o:LockedField>false</o:LockedField>
          </o:OLEObject>
        </w:object>
      </w:r>
      <w:r>
        <w:rPr>
          <w:rFonts w:ascii="宋体" w:hAnsi="宋体" w:eastAsia="宋体" w:cs="宋体"/>
          <w:color w:val="000000"/>
        </w:rPr>
        <w:t>有两个相等的实数根；</w:t>
      </w:r>
      <w:r>
        <w:object>
          <v:shape id="_x0000_i1048" o:spt="75" alt="学科网(www.zxxk.com)--教育资源门户，提供试卷、教案、课件、论文、素材以及各类教学资源下载，还有大量而丰富的教学相关资讯！" type="#_x0000_t75" style="height:15.6pt;width:80.15pt;" o:ole="t" filled="f" o:preferrelative="t" stroked="f" coordsize="21600,21600">
            <v:path/>
            <v:fill on="f" focussize="0,0"/>
            <v:stroke on="f" joinstyle="miter"/>
            <v:imagedata r:id="rId45" o:title="eqId22e0f7d0c2954fa64532a7c595dfe4e0"/>
            <o:lock v:ext="edit" aspectratio="t"/>
            <w10:wrap type="none"/>
            <w10:anchorlock/>
          </v:shape>
          <o:OLEObject Type="Embed" ProgID="Equation.DSMT4" ShapeID="_x0000_i1048" DrawAspect="Content" ObjectID="_1468075748" r:id="rId44">
            <o:LockedField>false</o:LockedField>
          </o:OLEObject>
        </w:object>
      </w:r>
      <w:r>
        <w:rPr>
          <w:rFonts w:ascii="宋体" w:hAnsi="宋体" w:eastAsia="宋体" w:cs="宋体"/>
          <w:color w:val="000000"/>
        </w:rPr>
        <w:t>，没有实数根；逐个分析计算即可</w:t>
      </w:r>
      <w:r>
        <w:rPr>
          <w:rFonts w:ascii="Times New Roman" w:hAnsi="Times New Roman" w:eastAsia="Times New Roman" w:cs="Times New Roman"/>
          <w:color w:val="000000"/>
        </w:rPr>
        <w:t>.</w:t>
      </w:r>
    </w:p>
    <w:p w14:paraId="1828C4F7">
      <w:pPr>
        <w:spacing w:line="360" w:lineRule="auto"/>
        <w:textAlignment w:val="center"/>
        <w:rPr>
          <w:color w:val="000000"/>
        </w:rPr>
      </w:pPr>
      <w:r>
        <w:rPr>
          <w:color w:val="000000"/>
        </w:rPr>
        <w:t>【详解】</w:t>
      </w:r>
      <w:r>
        <w:rPr>
          <w:rFonts w:ascii="Times New Roman" w:hAnsi="Times New Roman" w:eastAsia="Times New Roman" w:cs="Times New Roman"/>
          <w:color w:val="000000"/>
        </w:rPr>
        <w:t xml:space="preserve">A. </w:t>
      </w:r>
      <w:r>
        <w:object>
          <v:shape id="_x0000_i1049"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3" o:title="eqIdb79c7c4c947ab21cb60423294b5f25c0"/>
            <o:lock v:ext="edit" aspectratio="t"/>
            <w10:wrap type="none"/>
            <w10:anchorlock/>
          </v:shape>
          <o:OLEObject Type="Embed" ProgID="Equation.DSMT4" ShapeID="_x0000_i1049" DrawAspect="Content" ObjectID="_1468075749" r:id="rId46">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48" o:title="eqIdf302577d0f614e072b99f0fbe261712e"/>
            <o:lock v:ext="edit" aspectratio="t"/>
            <w10:wrap type="none"/>
            <w10:anchorlock/>
          </v:shape>
          <o:OLEObject Type="Embed" ProgID="Equation.DSMT4" ShapeID="_x0000_i1050" DrawAspect="Content" ObjectID="_1468075750" r:id="rId47">
            <o:LockedField>false</o:LockedField>
          </o:OLEObject>
        </w:object>
      </w:r>
      <w:r>
        <w:rPr>
          <w:rFonts w:ascii="宋体" w:hAnsi="宋体" w:eastAsia="宋体" w:cs="宋体"/>
          <w:color w:val="000000"/>
        </w:rPr>
        <w:t>，有两个不相等的实数根；</w:t>
      </w:r>
      <w:r>
        <w:rPr>
          <w:color w:val="000000"/>
        </w:rPr>
        <w:t xml:space="preserve">    </w:t>
      </w:r>
    </w:p>
    <w:p w14:paraId="3EDF93A2">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51" o:spt="75" alt="学科网(www.zxxk.com)--教育资源门户，提供试卷、教案、课件、论文、素材以及各类教学资源下载，还有大量而丰富的教学相关资讯！" type="#_x0000_t75" style="height:15.8pt;width:71.45pt;" o:ole="t" filled="f" o:preferrelative="t" stroked="f" coordsize="21600,21600">
            <v:path/>
            <v:fill on="f" focussize="0,0"/>
            <v:stroke on="f" joinstyle="miter"/>
            <v:imagedata r:id="rId35" o:title="eqId8b21278fc1806439cb3343668cde9d3a"/>
            <o:lock v:ext="edit" aspectratio="t"/>
            <w10:wrap type="none"/>
            <w10:anchorlock/>
          </v:shape>
          <o:OLEObject Type="Embed" ProgID="Equation.DSMT4" ShapeID="_x0000_i1051" DrawAspect="Content" ObjectID="_1468075751" r:id="rId49">
            <o:LockedField>false</o:LockedField>
          </o:OLEObject>
        </w:object>
      </w:r>
      <w:r>
        <w:rPr>
          <w:color w:val="000000"/>
        </w:rPr>
        <w:t xml:space="preserve">    </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8pt;width:183pt;" o:ole="t" filled="f" o:preferrelative="t" stroked="f" coordsize="21600,21600">
            <v:path/>
            <v:fill on="f" focussize="0,0"/>
            <v:stroke on="f" joinstyle="miter"/>
            <v:imagedata r:id="rId51" o:title="eqId7be6eb2d0e013788375df3ce7d8cedbd"/>
            <o:lock v:ext="edit" aspectratio="t"/>
            <w10:wrap type="none"/>
            <w10:anchorlock/>
          </v:shape>
          <o:OLEObject Type="Embed" ProgID="Equation.DSMT4" ShapeID="_x0000_i1052" DrawAspect="Content" ObjectID="_1468075752" r:id="rId50">
            <o:LockedField>false</o:LockedField>
          </o:OLEObject>
        </w:object>
      </w:r>
      <w:r>
        <w:rPr>
          <w:rFonts w:ascii="宋体" w:hAnsi="宋体" w:eastAsia="宋体" w:cs="宋体"/>
          <w:color w:val="000000"/>
        </w:rPr>
        <w:t>，有两个不相等的实数根；</w:t>
      </w:r>
    </w:p>
    <w:p w14:paraId="13718A5F">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53" o:spt="75" alt="学科网(www.zxxk.com)--教育资源门户，提供试卷、教案、课件、论文、素材以及各类教学资源下载，还有大量而丰富的教学相关资讯！" type="#_x0000_t75" style="height:15.9pt;width:71.15pt;" o:ole="t" filled="f" o:preferrelative="t" stroked="f" coordsize="21600,21600">
            <v:path/>
            <v:fill on="f" focussize="0,0"/>
            <v:stroke on="f" joinstyle="miter"/>
            <v:imagedata r:id="rId37" o:title="eqIdb8a974f7446cbd0c3f2e033320d14327"/>
            <o:lock v:ext="edit" aspectratio="t"/>
            <w10:wrap type="none"/>
            <w10:anchorlock/>
          </v:shape>
          <o:OLEObject Type="Embed" ProgID="Equation.DSMT4" ShapeID="_x0000_i1053" DrawAspect="Content" ObjectID="_1468075753" r:id="rId52">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8pt;width:174pt;" o:ole="t" filled="f" o:preferrelative="t" stroked="f" coordsize="21600,21600">
            <v:path/>
            <v:fill on="f" focussize="0,0"/>
            <v:stroke on="f" joinstyle="miter"/>
            <v:imagedata r:id="rId54" o:title="eqId37504dba534116578bde473451d870be"/>
            <o:lock v:ext="edit" aspectratio="t"/>
            <w10:wrap type="none"/>
            <w10:anchorlock/>
          </v:shape>
          <o:OLEObject Type="Embed" ProgID="Equation.DSMT4" ShapeID="_x0000_i1054" DrawAspect="Content" ObjectID="_1468075754" r:id="rId53">
            <o:LockedField>false</o:LockedField>
          </o:OLEObject>
        </w:object>
      </w:r>
      <w:r>
        <w:rPr>
          <w:rFonts w:ascii="宋体" w:hAnsi="宋体" w:eastAsia="宋体" w:cs="宋体"/>
          <w:color w:val="000000"/>
        </w:rPr>
        <w:t>，没有实数根；</w:t>
      </w:r>
      <w:r>
        <w:rPr>
          <w:color w:val="000000"/>
        </w:rPr>
        <w:t xml:space="preserve">    </w:t>
      </w:r>
    </w:p>
    <w:p w14:paraId="244E55E6">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5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9" o:title="eqIdd1fdf7d28b97fb6fe731703f80e122ed"/>
            <o:lock v:ext="edit" aspectratio="t"/>
            <w10:wrap type="none"/>
            <w10:anchorlock/>
          </v:shape>
          <o:OLEObject Type="Embed" ProgID="Equation.DSMT4" ShapeID="_x0000_i1055" DrawAspect="Content" ObjectID="_1468075755" r:id="rId55">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8pt;width:161.25pt;" o:ole="t" filled="f" o:preferrelative="t" stroked="f" coordsize="21600,21600">
            <v:path/>
            <v:fill on="f" focussize="0,0"/>
            <v:stroke on="f" joinstyle="miter"/>
            <v:imagedata r:id="rId57" o:title="eqId029db430bbaaa548b9827fe7fbcea0d5"/>
            <o:lock v:ext="edit" aspectratio="t"/>
            <w10:wrap type="none"/>
            <w10:anchorlock/>
          </v:shape>
          <o:OLEObject Type="Embed" ProgID="Equation.DSMT4" ShapeID="_x0000_i1056" DrawAspect="Content" ObjectID="_1468075756" r:id="rId56">
            <o:LockedField>false</o:LockedField>
          </o:OLEObject>
        </w:object>
      </w:r>
      <w:r>
        <w:rPr>
          <w:rFonts w:ascii="宋体" w:hAnsi="宋体" w:eastAsia="宋体" w:cs="宋体"/>
          <w:color w:val="000000"/>
        </w:rPr>
        <w:t>，有两个不相等的实数根；</w:t>
      </w:r>
    </w:p>
    <w:p w14:paraId="34CAC5D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345E530A">
      <w:pPr>
        <w:spacing w:line="360" w:lineRule="auto"/>
        <w:jc w:val="left"/>
        <w:textAlignment w:val="center"/>
        <w:rPr>
          <w:color w:val="000000"/>
        </w:rPr>
      </w:pPr>
      <w:r>
        <w:rPr>
          <w:color w:val="000000"/>
        </w:rPr>
        <w:t>【点睛】</w:t>
      </w:r>
      <w:r>
        <w:rPr>
          <w:rFonts w:ascii="宋体" w:hAnsi="宋体" w:eastAsia="宋体" w:cs="宋体"/>
          <w:color w:val="000000"/>
        </w:rPr>
        <w:t>本题考查利用根的判别式判断一元二次方程根的情况，熟练掌握根的判别式与一元二次方程的根之间的关系是解题关键</w:t>
      </w:r>
      <w:r>
        <w:rPr>
          <w:rFonts w:ascii="Times New Roman" w:hAnsi="Times New Roman" w:eastAsia="Times New Roman" w:cs="Times New Roman"/>
          <w:color w:val="000000"/>
        </w:rPr>
        <w:t>.</w:t>
      </w:r>
    </w:p>
    <w:p w14:paraId="26497900">
      <w:pPr>
        <w:spacing w:line="360" w:lineRule="auto"/>
        <w:jc w:val="both"/>
        <w:textAlignment w:val="center"/>
        <w:rPr>
          <w:color w:val="000000"/>
        </w:rPr>
      </w:pPr>
      <w:r>
        <w:rPr>
          <w:color w:val="000000"/>
        </w:rPr>
        <w:t xml:space="preserve">3. </w:t>
      </w:r>
      <w:r>
        <w:rPr>
          <w:rFonts w:ascii="宋体" w:hAnsi="宋体" w:eastAsia="宋体" w:cs="宋体"/>
          <w:color w:val="000000"/>
        </w:rPr>
        <w:t>下列方程一定是一元二次方程的是（    ）</w:t>
      </w:r>
    </w:p>
    <w:p w14:paraId="1E092058">
      <w:pPr>
        <w:tabs>
          <w:tab w:val="left" w:pos="4873"/>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4.25pt;width:52.75pt;" o:ole="t" filled="f" o:preferrelative="t" stroked="f" coordsize="21600,21600">
            <v:path/>
            <v:fill on="f" focussize="0,0"/>
            <v:stroke on="f" joinstyle="miter"/>
            <v:imagedata r:id="rId59" o:title="eqId79e1ce4e0bc490f5e022afd1b1e8214e"/>
            <o:lock v:ext="edit" aspectratio="t"/>
            <w10:wrap type="none"/>
            <w10:anchorlock/>
          </v:shape>
          <o:OLEObject Type="Embed" ProgID="Equation.DSMT4" ShapeID="_x0000_i1057" DrawAspect="Content" ObjectID="_1468075757" r:id="rId58">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61" o:title="eqIde38c109b560d8f732d8d983d59b0229b"/>
            <o:lock v:ext="edit" aspectratio="t"/>
            <w10:wrap type="none"/>
            <w10:anchorlock/>
          </v:shape>
          <o:OLEObject Type="Embed" ProgID="Equation.DSMT4" ShapeID="_x0000_i1058" DrawAspect="Content" ObjectID="_1468075758" r:id="rId60">
            <o:LockedField>false</o:LockedField>
          </o:OLEObject>
        </w:object>
      </w:r>
    </w:p>
    <w:p w14:paraId="01C42231">
      <w:pPr>
        <w:tabs>
          <w:tab w:val="left" w:pos="4873"/>
        </w:tabs>
        <w:spacing w:line="360" w:lineRule="auto"/>
        <w:jc w:val="left"/>
        <w:textAlignment w:val="center"/>
        <w:rPr>
          <w:color w:val="000000"/>
        </w:rPr>
      </w:pPr>
      <w:r>
        <w:rPr>
          <w:color w:val="000000"/>
        </w:rPr>
        <w:t xml:space="preserve">C. </w:t>
      </w:r>
      <w:r>
        <w:object>
          <v:shape id="_x0000_i1059" o:spt="75" alt="学科网(www.zxxk.com)--教育资源门户，提供试卷、教案、课件、论文、素材以及各类教学资源下载，还有大量而丰富的教学相关资讯！" type="#_x0000_t75" style="height:15.9pt;width:61.95pt;" o:ole="t" filled="f" o:preferrelative="t" stroked="f" coordsize="21600,21600">
            <v:path/>
            <v:fill on="f" focussize="0,0"/>
            <v:stroke on="f" joinstyle="miter"/>
            <v:imagedata r:id="rId63" o:title="eqId9ff42844e414158f8b5a169831ad9cea"/>
            <o:lock v:ext="edit" aspectratio="t"/>
            <w10:wrap type="none"/>
            <w10:anchorlock/>
          </v:shape>
          <o:OLEObject Type="Embed" ProgID="Equation.DSMT4" ShapeID="_x0000_i1059" DrawAspect="Content" ObjectID="_1468075759" r:id="rId62">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9.5pt;width:103.5pt;" o:ole="t" filled="f" o:preferrelative="t" stroked="f" coordsize="21600,21600">
            <v:path/>
            <v:fill on="f" focussize="0,0"/>
            <v:stroke on="f" joinstyle="miter"/>
            <v:imagedata r:id="rId65" o:title="eqId82e13903a7a1737a5aadc0a8ee7ee4cd"/>
            <o:lock v:ext="edit" aspectratio="t"/>
            <w10:wrap type="none"/>
            <w10:anchorlock/>
          </v:shape>
          <o:OLEObject Type="Embed" ProgID="Equation.DSMT4" ShapeID="_x0000_i1060" DrawAspect="Content" ObjectID="_1468075760" r:id="rId64">
            <o:LockedField>false</o:LockedField>
          </o:OLEObject>
        </w:object>
      </w:r>
    </w:p>
    <w:p w14:paraId="173CA06F">
      <w:pPr>
        <w:spacing w:line="360" w:lineRule="auto"/>
        <w:textAlignment w:val="center"/>
        <w:rPr>
          <w:color w:val="000000"/>
        </w:rPr>
      </w:pPr>
      <w:r>
        <w:rPr>
          <w:color w:val="2E75B6"/>
        </w:rPr>
        <w:t>【答案】</w:t>
      </w:r>
      <w:r>
        <w:rPr>
          <w:color w:val="000000"/>
        </w:rPr>
        <w:t>B</w:t>
      </w:r>
    </w:p>
    <w:p w14:paraId="0E619961">
      <w:pPr>
        <w:spacing w:line="360" w:lineRule="auto"/>
        <w:textAlignment w:val="center"/>
        <w:rPr>
          <w:color w:val="000000"/>
        </w:rPr>
      </w:pPr>
      <w:r>
        <w:rPr>
          <w:color w:val="2E75B6"/>
        </w:rPr>
        <w:t>【解析】</w:t>
      </w:r>
    </w:p>
    <w:p w14:paraId="4F79369F">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本题主要考查了一元二次方程的定义，根据一元二次方程的定义逐项判断即可．</w:t>
      </w:r>
    </w:p>
    <w:p w14:paraId="496D01D8">
      <w:pPr>
        <w:spacing w:line="360" w:lineRule="auto"/>
        <w:jc w:val="left"/>
        <w:textAlignment w:val="center"/>
        <w:rPr>
          <w:color w:val="000000"/>
        </w:rPr>
      </w:pPr>
      <w:r>
        <w:rPr>
          <w:color w:val="000000"/>
        </w:rPr>
        <w:t>【详解】</w:t>
      </w:r>
      <w:r>
        <w:rPr>
          <w:rFonts w:ascii="宋体" w:hAnsi="宋体" w:eastAsia="宋体" w:cs="宋体"/>
          <w:color w:val="000000"/>
        </w:rPr>
        <w:t>因为</w:t>
      </w:r>
      <w:r>
        <w:object>
          <v:shape id="_x0000_i1061" o:spt="75" alt="学科网(www.zxxk.com)--教育资源门户，提供试卷、教案、课件、论文、素材以及各类教学资源下载，还有大量而丰富的教学相关资讯！" type="#_x0000_t75" style="height:14.25pt;width:52.75pt;" o:ole="t" filled="f" o:preferrelative="t" stroked="f" coordsize="21600,21600">
            <v:path/>
            <v:fill on="f" focussize="0,0"/>
            <v:stroke on="f" joinstyle="miter"/>
            <v:imagedata r:id="rId59" o:title="eqId79e1ce4e0bc490f5e022afd1b1e8214e"/>
            <o:lock v:ext="edit" aspectratio="t"/>
            <w10:wrap type="none"/>
            <w10:anchorlock/>
          </v:shape>
          <o:OLEObject Type="Embed" ProgID="Equation.DSMT4" ShapeID="_x0000_i1061" DrawAspect="Content" ObjectID="_1468075761" r:id="rId66">
            <o:LockedField>false</o:LockedField>
          </o:OLEObject>
        </w:object>
      </w:r>
      <w:r>
        <w:rPr>
          <w:rFonts w:ascii="宋体" w:hAnsi="宋体" w:eastAsia="宋体" w:cs="宋体"/>
          <w:color w:val="000000"/>
        </w:rPr>
        <w:t>是二元方程，所以</w:t>
      </w:r>
      <w:r>
        <w:rPr>
          <w:rFonts w:ascii="Times New Roman" w:hAnsi="Times New Roman" w:eastAsia="Times New Roman" w:cs="Times New Roman"/>
          <w:color w:val="000000"/>
        </w:rPr>
        <w:t>A</w:t>
      </w:r>
      <w:r>
        <w:rPr>
          <w:rFonts w:ascii="宋体" w:hAnsi="宋体" w:eastAsia="宋体" w:cs="宋体"/>
          <w:color w:val="000000"/>
        </w:rPr>
        <w:t>不符合题意；</w:t>
      </w:r>
    </w:p>
    <w:p w14:paraId="7B1F2948">
      <w:pPr>
        <w:spacing w:line="360" w:lineRule="auto"/>
        <w:jc w:val="left"/>
        <w:textAlignment w:val="center"/>
        <w:rPr>
          <w:color w:val="000000"/>
        </w:rPr>
      </w:pPr>
      <w:r>
        <w:rPr>
          <w:rFonts w:ascii="宋体" w:hAnsi="宋体" w:eastAsia="宋体" w:cs="宋体"/>
          <w:color w:val="000000"/>
        </w:rPr>
        <w:t>因为</w:t>
      </w:r>
      <w:r>
        <w:object>
          <v:shape id="_x0000_i106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61" o:title="eqIde38c109b560d8f732d8d983d59b0229b"/>
            <o:lock v:ext="edit" aspectratio="t"/>
            <w10:wrap type="none"/>
            <w10:anchorlock/>
          </v:shape>
          <o:OLEObject Type="Embed" ProgID="Equation.DSMT4" ShapeID="_x0000_i1062" DrawAspect="Content" ObjectID="_1468075762" r:id="rId67">
            <o:LockedField>false</o:LockedField>
          </o:OLEObject>
        </w:object>
      </w:r>
      <w:r>
        <w:rPr>
          <w:rFonts w:ascii="宋体" w:hAnsi="宋体" w:eastAsia="宋体" w:cs="宋体"/>
          <w:color w:val="000000"/>
        </w:rPr>
        <w:t>是一元二次方程，所以</w:t>
      </w:r>
      <w:r>
        <w:rPr>
          <w:rFonts w:ascii="Times New Roman" w:hAnsi="Times New Roman" w:eastAsia="Times New Roman" w:cs="Times New Roman"/>
          <w:color w:val="000000"/>
        </w:rPr>
        <w:t>B</w:t>
      </w:r>
      <w:r>
        <w:rPr>
          <w:rFonts w:ascii="宋体" w:hAnsi="宋体" w:eastAsia="宋体" w:cs="宋体"/>
          <w:color w:val="000000"/>
        </w:rPr>
        <w:t>符合题意；</w:t>
      </w:r>
    </w:p>
    <w:p w14:paraId="394927F0">
      <w:pPr>
        <w:spacing w:line="360" w:lineRule="auto"/>
        <w:jc w:val="left"/>
        <w:textAlignment w:val="center"/>
        <w:rPr>
          <w:color w:val="000000"/>
        </w:rPr>
      </w:pPr>
      <w:r>
        <w:rPr>
          <w:rFonts w:ascii="宋体" w:hAnsi="宋体" w:eastAsia="宋体" w:cs="宋体"/>
          <w:color w:val="000000"/>
        </w:rPr>
        <w:t>因为当</w:t>
      </w:r>
      <w:r>
        <w:object>
          <v:shape id="_x0000_i1063"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69" o:title="eqId3b4d795709b0abcf47bceec2250f2f9b"/>
            <o:lock v:ext="edit" aspectratio="t"/>
            <w10:wrap type="none"/>
            <w10:anchorlock/>
          </v:shape>
          <o:OLEObject Type="Embed" ProgID="Equation.DSMT4" ShapeID="_x0000_i1063" DrawAspect="Content" ObjectID="_1468075763" r:id="rId68">
            <o:LockedField>false</o:LockedField>
          </o:OLEObject>
        </w:object>
      </w:r>
      <w:r>
        <w:rPr>
          <w:rFonts w:ascii="宋体" w:hAnsi="宋体" w:eastAsia="宋体" w:cs="宋体"/>
          <w:color w:val="000000"/>
        </w:rPr>
        <w:t>时</w:t>
      </w:r>
      <w:r>
        <w:object>
          <v:shape id="_x0000_i1064" o:spt="75" alt="学科网(www.zxxk.com)--教育资源门户，提供试卷、教案、课件、论文、素材以及各类教学资源下载，还有大量而丰富的教学相关资讯！" type="#_x0000_t75" style="height:15.9pt;width:61.95pt;" o:ole="t" filled="f" o:preferrelative="t" stroked="f" coordsize="21600,21600">
            <v:path/>
            <v:fill on="f" focussize="0,0"/>
            <v:stroke on="f" joinstyle="miter"/>
            <v:imagedata r:id="rId63" o:title="eqId9ff42844e414158f8b5a169831ad9cea"/>
            <o:lock v:ext="edit" aspectratio="t"/>
            <w10:wrap type="none"/>
            <w10:anchorlock/>
          </v:shape>
          <o:OLEObject Type="Embed" ProgID="Equation.DSMT4" ShapeID="_x0000_i1064" DrawAspect="Content" ObjectID="_1468075764" r:id="rId70">
            <o:LockedField>false</o:LockedField>
          </o:OLEObject>
        </w:object>
      </w:r>
      <w:r>
        <w:rPr>
          <w:rFonts w:ascii="宋体" w:hAnsi="宋体" w:eastAsia="宋体" w:cs="宋体"/>
          <w:color w:val="000000"/>
        </w:rPr>
        <w:t>不是一元二次方程，所以</w:t>
      </w:r>
      <w:r>
        <w:rPr>
          <w:rFonts w:ascii="Times New Roman" w:hAnsi="Times New Roman" w:eastAsia="Times New Roman" w:cs="Times New Roman"/>
          <w:color w:val="000000"/>
        </w:rPr>
        <w:t>C</w:t>
      </w:r>
      <w:r>
        <w:rPr>
          <w:rFonts w:ascii="宋体" w:hAnsi="宋体" w:eastAsia="宋体" w:cs="宋体"/>
          <w:color w:val="000000"/>
        </w:rPr>
        <w:t>不符合题意；</w:t>
      </w:r>
    </w:p>
    <w:p w14:paraId="4DB2519D">
      <w:pPr>
        <w:spacing w:line="360" w:lineRule="auto"/>
        <w:jc w:val="left"/>
        <w:textAlignment w:val="center"/>
        <w:rPr>
          <w:color w:val="000000"/>
        </w:rPr>
      </w:pPr>
      <w:r>
        <w:rPr>
          <w:rFonts w:ascii="宋体" w:hAnsi="宋体" w:eastAsia="宋体" w:cs="宋体"/>
          <w:color w:val="000000"/>
        </w:rPr>
        <w:t>因为</w:t>
      </w:r>
      <w:r>
        <w:object>
          <v:shape id="_x0000_i1065"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72" o:title="eqId95f1825fc0a9453f3896c1795adf4d5e"/>
            <o:lock v:ext="edit" aspectratio="t"/>
            <w10:wrap type="none"/>
            <w10:anchorlock/>
          </v:shape>
          <o:OLEObject Type="Embed" ProgID="Equation.DSMT4" ShapeID="_x0000_i1065" DrawAspect="Content" ObjectID="_1468075765" r:id="rId71">
            <o:LockedField>false</o:LockedField>
          </o:OLEObject>
        </w:object>
      </w:r>
      <w:r>
        <w:rPr>
          <w:rFonts w:ascii="宋体" w:hAnsi="宋体" w:eastAsia="宋体" w:cs="宋体"/>
          <w:color w:val="000000"/>
        </w:rPr>
        <w:t>整理得</w:t>
      </w:r>
      <w:r>
        <w:object>
          <v:shape id="_x0000_i1066"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74" o:title="eqId109ca5ac5791d49985cad1dd13098bd9"/>
            <o:lock v:ext="edit" aspectratio="t"/>
            <w10:wrap type="none"/>
            <w10:anchorlock/>
          </v:shape>
          <o:OLEObject Type="Embed" ProgID="Equation.DSMT4" ShapeID="_x0000_i1066" DrawAspect="Content" ObjectID="_1468075766" r:id="rId73">
            <o:LockedField>false</o:LockedField>
          </o:OLEObject>
        </w:object>
      </w:r>
      <w:r>
        <w:rPr>
          <w:rFonts w:ascii="宋体" w:hAnsi="宋体" w:eastAsia="宋体" w:cs="宋体"/>
          <w:color w:val="000000"/>
        </w:rPr>
        <w:t>，即</w:t>
      </w:r>
      <w:r>
        <w:object>
          <v:shape id="_x0000_i1067"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76" o:title="eqIdb83b3fa95619e896ed4209c976b35342"/>
            <o:lock v:ext="edit" aspectratio="t"/>
            <w10:wrap type="none"/>
            <w10:anchorlock/>
          </v:shape>
          <o:OLEObject Type="Embed" ProgID="Equation.DSMT4" ShapeID="_x0000_i1067" DrawAspect="Content" ObjectID="_1468075767" r:id="rId75">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D</w:t>
      </w:r>
      <w:r>
        <w:rPr>
          <w:rFonts w:ascii="宋体" w:hAnsi="宋体" w:eastAsia="宋体" w:cs="宋体"/>
          <w:color w:val="000000"/>
        </w:rPr>
        <w:t>不符合题意．</w:t>
      </w:r>
    </w:p>
    <w:p w14:paraId="13C4E13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68BFED4">
      <w:pPr>
        <w:spacing w:line="360" w:lineRule="auto"/>
        <w:jc w:val="both"/>
        <w:textAlignment w:val="center"/>
        <w:rPr>
          <w:color w:val="000000"/>
        </w:rPr>
      </w:pPr>
      <w:r>
        <w:rPr>
          <w:color w:val="000000"/>
        </w:rPr>
        <w:t xml:space="preserve">4. </w:t>
      </w:r>
      <w:r>
        <w:rPr>
          <w:rFonts w:ascii="宋体" w:hAnsi="宋体" w:eastAsia="宋体" w:cs="宋体"/>
          <w:color w:val="000000"/>
        </w:rPr>
        <w:t>下列命题中，假命题的是（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3C2D67">
      <w:pPr>
        <w:spacing w:line="360" w:lineRule="auto"/>
        <w:jc w:val="left"/>
        <w:textAlignment w:val="center"/>
        <w:rPr>
          <w:color w:val="000000"/>
        </w:rPr>
      </w:pPr>
      <w:r>
        <w:rPr>
          <w:color w:val="000000"/>
        </w:rPr>
        <w:t xml:space="preserve">A. </w:t>
      </w:r>
      <w:r>
        <w:rPr>
          <w:rFonts w:ascii="宋体" w:hAnsi="宋体" w:eastAsia="宋体" w:cs="宋体"/>
          <w:color w:val="000000"/>
        </w:rPr>
        <w:t>在同一平面内，垂直于同一条直线的两条直线平行</w:t>
      </w:r>
    </w:p>
    <w:p w14:paraId="12745ACA">
      <w:pPr>
        <w:spacing w:line="360" w:lineRule="auto"/>
        <w:jc w:val="left"/>
        <w:textAlignment w:val="center"/>
        <w:rPr>
          <w:color w:val="000000"/>
        </w:rPr>
      </w:pPr>
      <w:r>
        <w:rPr>
          <w:color w:val="000000"/>
        </w:rPr>
        <w:t xml:space="preserve">B. </w:t>
      </w:r>
      <w:r>
        <w:rPr>
          <w:rFonts w:ascii="宋体" w:hAnsi="宋体" w:eastAsia="宋体" w:cs="宋体"/>
          <w:color w:val="000000"/>
        </w:rPr>
        <w:t>面积相等的两个三角形全等</w:t>
      </w:r>
    </w:p>
    <w:p w14:paraId="0283ECAB">
      <w:pPr>
        <w:spacing w:line="360" w:lineRule="auto"/>
        <w:jc w:val="left"/>
        <w:textAlignment w:val="center"/>
        <w:rPr>
          <w:color w:val="000000"/>
        </w:rPr>
      </w:pPr>
      <w:r>
        <w:rPr>
          <w:color w:val="000000"/>
        </w:rPr>
        <w:t xml:space="preserve">C. </w:t>
      </w:r>
      <w:r>
        <w:rPr>
          <w:rFonts w:ascii="宋体" w:hAnsi="宋体" w:eastAsia="宋体" w:cs="宋体"/>
          <w:color w:val="000000"/>
        </w:rPr>
        <w:t>等腰三角形的顶角平分线垂直于底边</w:t>
      </w:r>
    </w:p>
    <w:p w14:paraId="4BDDBF52">
      <w:pPr>
        <w:spacing w:line="360" w:lineRule="auto"/>
        <w:jc w:val="left"/>
        <w:textAlignment w:val="center"/>
        <w:rPr>
          <w:color w:val="000000"/>
        </w:rPr>
      </w:pPr>
      <w:r>
        <w:rPr>
          <w:color w:val="000000"/>
        </w:rPr>
        <w:t xml:space="preserve">D. </w:t>
      </w:r>
      <w:r>
        <w:rPr>
          <w:rFonts w:ascii="宋体" w:hAnsi="宋体" w:eastAsia="宋体" w:cs="宋体"/>
          <w:color w:val="000000"/>
        </w:rPr>
        <w:t>三角形的一个外角大于任何一个与它不相邻的内角</w:t>
      </w:r>
    </w:p>
    <w:p w14:paraId="556DFBB8">
      <w:pPr>
        <w:spacing w:line="360" w:lineRule="auto"/>
        <w:textAlignment w:val="center"/>
        <w:rPr>
          <w:color w:val="000000"/>
        </w:rPr>
      </w:pPr>
      <w:r>
        <w:rPr>
          <w:color w:val="2E75B6"/>
        </w:rPr>
        <w:t>【答案】</w:t>
      </w:r>
      <w:r>
        <w:rPr>
          <w:color w:val="000000"/>
        </w:rPr>
        <w:t>B</w:t>
      </w:r>
    </w:p>
    <w:p w14:paraId="0296BD72">
      <w:pPr>
        <w:spacing w:line="360" w:lineRule="auto"/>
        <w:textAlignment w:val="center"/>
        <w:rPr>
          <w:color w:val="000000"/>
        </w:rPr>
      </w:pPr>
      <w:r>
        <w:rPr>
          <w:color w:val="2E75B6"/>
        </w:rPr>
        <w:t>【解析】</w:t>
      </w:r>
    </w:p>
    <w:p w14:paraId="2242CE7E">
      <w:pPr>
        <w:spacing w:line="360" w:lineRule="auto"/>
        <w:jc w:val="both"/>
        <w:textAlignment w:val="center"/>
        <w:rPr>
          <w:color w:val="000000"/>
        </w:rPr>
      </w:pPr>
      <w:r>
        <w:rPr>
          <w:color w:val="000000"/>
        </w:rPr>
        <w:t>【分析】</w:t>
      </w:r>
      <w:r>
        <w:rPr>
          <w:rFonts w:ascii="宋体" w:hAnsi="宋体" w:eastAsia="宋体" w:cs="宋体"/>
          <w:color w:val="000000"/>
        </w:rPr>
        <w:t>分别利用平行线的判定、三角形全等的判定方法、等腰三角形的性质以及三角形外角的性质逐一判断即可．</w:t>
      </w:r>
    </w:p>
    <w:p w14:paraId="2F14776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．在同一平面内，垂直于同一条直线的两条直线平行，是真命题，故选项</w:t>
      </w:r>
      <w:r>
        <w:rPr>
          <w:rFonts w:ascii="Times New Roman" w:hAnsi="Times New Roman" w:eastAsia="Times New Roman" w:cs="Times New Roman"/>
          <w:color w:val="000000"/>
        </w:rPr>
        <w:t>A</w:t>
      </w:r>
      <w:r>
        <w:rPr>
          <w:rFonts w:ascii="宋体" w:hAnsi="宋体" w:eastAsia="宋体" w:cs="宋体"/>
          <w:color w:val="000000"/>
        </w:rPr>
        <w:t>不合题意；</w:t>
      </w:r>
    </w:p>
    <w:p w14:paraId="2163CB4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．面积相等的两个三角形不一定全等， 故选项</w:t>
      </w:r>
      <w:r>
        <w:rPr>
          <w:rFonts w:ascii="Times New Roman" w:hAnsi="Times New Roman" w:eastAsia="Times New Roman" w:cs="Times New Roman"/>
          <w:color w:val="000000"/>
        </w:rPr>
        <w:t>B</w:t>
      </w:r>
      <w:r>
        <w:rPr>
          <w:rFonts w:ascii="宋体" w:hAnsi="宋体" w:eastAsia="宋体" w:cs="宋体"/>
          <w:color w:val="000000"/>
        </w:rPr>
        <w:t>是假命题，符合题意；</w:t>
      </w:r>
    </w:p>
    <w:p w14:paraId="3C021DD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．等腰三角形的顶角平分线垂直于底边，是真命题，故选项</w:t>
      </w:r>
      <w:r>
        <w:rPr>
          <w:rFonts w:ascii="Times New Roman" w:hAnsi="Times New Roman" w:eastAsia="Times New Roman" w:cs="Times New Roman"/>
          <w:color w:val="000000"/>
        </w:rPr>
        <w:t>C</w:t>
      </w:r>
      <w:r>
        <w:rPr>
          <w:rFonts w:ascii="宋体" w:hAnsi="宋体" w:eastAsia="宋体" w:cs="宋体"/>
          <w:color w:val="000000"/>
        </w:rPr>
        <w:t>不合题意；</w:t>
      </w:r>
    </w:p>
    <w:p w14:paraId="55F7954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．三角形</w:t>
      </w:r>
      <w:r>
        <w:rPr>
          <w:rFonts w:ascii="宋体" w:hAnsi="宋体" w:eastAsia="宋体" w:cs="宋体"/>
          <w:color w:val="000000"/>
          <w:position w:val="0"/>
        </w:rPr>
        <w:drawing>
          <wp:inline distT="0" distB="0" distL="114300" distR="114300">
            <wp:extent cx="133350" cy="177800"/>
            <wp:effectExtent l="0" t="0" r="0" b="13335"/>
            <wp:docPr id="883756421" name="图片 883756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756421" name="图片 883756421"/>
                    <pic:cNvPicPr>
                      <a:picLocks noChangeAspect="1"/>
                    </pic:cNvPicPr>
                  </pic:nvPicPr>
                  <pic:blipFill>
                    <a:blip r:embed="rId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一个外角大于任何一个与它不相邻的内角，是真命题，故选项</w:t>
      </w:r>
      <w:r>
        <w:rPr>
          <w:rFonts w:ascii="Times New Roman" w:hAnsi="Times New Roman" w:eastAsia="Times New Roman" w:cs="Times New Roman"/>
          <w:color w:val="000000"/>
        </w:rPr>
        <w:t>D</w:t>
      </w:r>
      <w:r>
        <w:rPr>
          <w:rFonts w:ascii="宋体" w:hAnsi="宋体" w:eastAsia="宋体" w:cs="宋体"/>
          <w:color w:val="000000"/>
        </w:rPr>
        <w:t>不合题意，</w:t>
      </w:r>
    </w:p>
    <w:p w14:paraId="4D96BBA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234AE94F">
      <w:pPr>
        <w:spacing w:line="360" w:lineRule="auto"/>
        <w:jc w:val="left"/>
        <w:textAlignment w:val="center"/>
        <w:rPr>
          <w:color w:val="000000"/>
        </w:rPr>
      </w:pPr>
      <w:r>
        <w:rPr>
          <w:color w:val="000000"/>
        </w:rPr>
        <w:t>【点睛】</w:t>
      </w:r>
      <w:r>
        <w:rPr>
          <w:rFonts w:ascii="宋体" w:hAnsi="宋体" w:eastAsia="宋体" w:cs="宋体"/>
          <w:color w:val="000000"/>
        </w:rPr>
        <w:t>本题考查了命题的真假，熟练掌握已经学过的概念、性质、定理是解题的关键．</w:t>
      </w:r>
    </w:p>
    <w:p w14:paraId="79AF407A">
      <w:pPr>
        <w:spacing w:line="360" w:lineRule="auto"/>
        <w:jc w:val="left"/>
        <w:textAlignment w:val="center"/>
        <w:rPr>
          <w:color w:val="000000"/>
        </w:rPr>
      </w:pPr>
      <w:r>
        <w:rPr>
          <w:color w:val="000000"/>
        </w:rPr>
        <w:t xml:space="preserve">5. </w:t>
      </w:r>
      <w:r>
        <w:rPr>
          <w:rFonts w:ascii="宋体" w:hAnsi="宋体" w:eastAsia="宋体" w:cs="宋体"/>
          <w:color w:val="000000"/>
        </w:rPr>
        <w:t>如图，在</w:t>
      </w:r>
      <w:r>
        <w:object>
          <v:shape id="_x0000_i106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9" o:title="eqId15c0dbe3c080c4c4636c64803e5c1f76"/>
            <o:lock v:ext="edit" aspectratio="t"/>
            <w10:wrap type="none"/>
            <w10:anchorlock/>
          </v:shape>
          <o:OLEObject Type="Embed" ProgID="Equation.DSMT4" ShapeID="_x0000_i1068" DrawAspect="Content" ObjectID="_1468075768" r:id="rId78">
            <o:LockedField>false</o:LockedField>
          </o:OLEObject>
        </w:object>
      </w:r>
      <w:r>
        <w:rPr>
          <w:rFonts w:ascii="宋体" w:hAnsi="宋体" w:eastAsia="宋体" w:cs="宋体"/>
          <w:color w:val="000000"/>
        </w:rPr>
        <w:t>与</w:t>
      </w:r>
      <w:r>
        <w:object>
          <v:shape id="_x0000_i1069"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81" o:title="eqId72cb97395ebc5ee1b212afb7a97b985c"/>
            <o:lock v:ext="edit" aspectratio="t"/>
            <w10:wrap type="none"/>
            <w10:anchorlock/>
          </v:shape>
          <o:OLEObject Type="Embed" ProgID="Equation.DSMT4" ShapeID="_x0000_i1069" DrawAspect="Content" ObjectID="_1468075769" r:id="rId80">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Times New Roman" w:hAnsi="Times New Roman" w:eastAsia="Times New Roman" w:cs="Times New Roman"/>
          <w:i/>
          <w:color w:val="000000"/>
        </w:rPr>
        <w:t>E</w:t>
      </w:r>
      <w:r>
        <w:rPr>
          <w:rFonts w:ascii="宋体" w:hAnsi="宋体" w:eastAsia="宋体" w:cs="宋体"/>
          <w:color w:val="000000"/>
        </w:rPr>
        <w:t>在一条直线上，若</w:t>
      </w:r>
      <w:r>
        <w:object>
          <v:shape id="_x0000_i1070" o:spt="75" alt="学科网(www.zxxk.com)--教育资源门户，提供试卷、教案、课件、论文、素材以及各类教学资源下载，还有大量而丰富的教学相关资讯！" type="#_x0000_t75" style="height:13.8pt;width:103.2pt;" o:ole="t" filled="f" o:preferrelative="t" stroked="f" coordsize="21600,21600">
            <v:path/>
            <v:fill on="f" focussize="0,0"/>
            <v:stroke on="f" joinstyle="miter"/>
            <v:imagedata r:id="rId83" o:title="eqId4edaa84a751a907c1df4707ea7042214"/>
            <o:lock v:ext="edit" aspectratio="t"/>
            <w10:wrap type="none"/>
            <w10:anchorlock/>
          </v:shape>
          <o:OLEObject Type="Embed" ProgID="Equation.DSMT4" ShapeID="_x0000_i1070" DrawAspect="Content" ObjectID="_1468075770" r:id="rId8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则下列补充的条件</w:t>
      </w:r>
      <w:r>
        <w:rPr>
          <w:rFonts w:ascii="Times New Roman" w:hAnsi="Times New Roman" w:eastAsia="Times New Roman" w:cs="Times New Roman"/>
          <w:color w:val="000000"/>
        </w:rPr>
        <w:t>:</w:t>
      </w:r>
      <w:r>
        <w:object>
          <v:shape id="_x0000_i1071" o:spt="75" alt="学科网(www.zxxk.com)--教育资源门户，提供试卷、教案、课件、论文、素材以及各类教学资源下载，还有大量而丰富的教学相关资讯！" type="#_x0000_t75" style="height:16.2pt;width:201pt;" o:ole="t" filled="f" o:preferrelative="t" stroked="f" coordsize="21600,21600">
            <v:path/>
            <v:fill on="f" focussize="0,0"/>
            <v:stroke on="f" joinstyle="miter"/>
            <v:imagedata r:id="rId85" o:title="eqId915aa0337292ca7f89ad8242dfcf3a39"/>
            <o:lock v:ext="edit" aspectratio="t"/>
            <w10:wrap type="none"/>
            <w10:anchorlock/>
          </v:shape>
          <o:OLEObject Type="Embed" ProgID="Equation.DSMT4" ShapeID="_x0000_i1071" DrawAspect="Content" ObjectID="_1468075771" r:id="rId8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能说明</w:t>
      </w:r>
      <w:r>
        <w:object>
          <v:shape id="_x0000_i1072" o:spt="75" alt="学科网(www.zxxk.com)--教育资源门户，提供试卷、教案、课件、论文、素材以及各类教学资源下载，还有大量而丰富的教学相关资讯！" type="#_x0000_t75" style="height:14.9pt;width:88.8pt;" o:ole="t" filled="f" o:preferrelative="t" stroked="f" coordsize="21600,21600">
            <v:path/>
            <v:fill on="f" focussize="0,0"/>
            <v:stroke on="f" joinstyle="miter"/>
            <v:imagedata r:id="rId87" o:title="eqId1ca10806fc8c3c3efd6859f526b76900"/>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的有（</w:t>
      </w:r>
      <w:r>
        <w:rPr>
          <w:rFonts w:ascii="Times New Roman" w:hAnsi="Times New Roman" w:eastAsia="Times New Roman" w:cs="Times New Roman"/>
          <w:color w:val="000000"/>
        </w:rPr>
        <w:t xml:space="preserve">    ）</w:t>
      </w:r>
    </w:p>
    <w:p w14:paraId="14D9B8C0">
      <w:pPr>
        <w:spacing w:line="360" w:lineRule="auto"/>
        <w:jc w:val="left"/>
        <w:textAlignment w:val="center"/>
        <w:rPr>
          <w:color w:val="000000"/>
        </w:rPr>
      </w:pPr>
      <w:r>
        <w:rPr>
          <w:color w:val="000000"/>
        </w:rPr>
        <w:drawing>
          <wp:inline distT="0" distB="0" distL="114300" distR="114300">
            <wp:extent cx="1314450" cy="10763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314450" cy="1076325"/>
                    </a:xfrm>
                    <a:prstGeom prst="rect">
                      <a:avLst/>
                    </a:prstGeom>
                  </pic:spPr>
                </pic:pic>
              </a:graphicData>
            </a:graphic>
          </wp:inline>
        </w:drawing>
      </w:r>
    </w:p>
    <w:p w14:paraId="66F9C3F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0</w:t>
      </w:r>
      <w:r>
        <w:rPr>
          <w:rFonts w:ascii="宋体" w:hAnsi="宋体" w:eastAsia="宋体" w:cs="宋体"/>
          <w:color w:val="000000"/>
        </w:rPr>
        <w:t>个</w:t>
      </w:r>
    </w:p>
    <w:p w14:paraId="753DB045">
      <w:pPr>
        <w:spacing w:line="360" w:lineRule="auto"/>
        <w:textAlignment w:val="center"/>
        <w:rPr>
          <w:color w:val="000000"/>
        </w:rPr>
      </w:pPr>
      <w:r>
        <w:rPr>
          <w:color w:val="2E75B6"/>
        </w:rPr>
        <w:t>【答案】</w:t>
      </w:r>
      <w:r>
        <w:rPr>
          <w:color w:val="000000"/>
        </w:rPr>
        <w:t>A</w:t>
      </w:r>
    </w:p>
    <w:p w14:paraId="5647C6E6">
      <w:pPr>
        <w:spacing w:line="360" w:lineRule="auto"/>
        <w:textAlignment w:val="center"/>
        <w:rPr>
          <w:color w:val="000000"/>
        </w:rPr>
      </w:pPr>
      <w:r>
        <w:rPr>
          <w:color w:val="2E75B6"/>
        </w:rPr>
        <w:t>【解析】</w:t>
      </w:r>
    </w:p>
    <w:p w14:paraId="05900F67">
      <w:pPr>
        <w:spacing w:line="360" w:lineRule="auto"/>
        <w:jc w:val="both"/>
        <w:textAlignment w:val="center"/>
        <w:rPr>
          <w:color w:val="000000"/>
        </w:rPr>
      </w:pPr>
      <w:r>
        <w:rPr>
          <w:color w:val="000000"/>
        </w:rPr>
        <w:t>【分析】</w:t>
      </w:r>
      <w:r>
        <w:rPr>
          <w:rFonts w:ascii="宋体" w:hAnsi="宋体" w:eastAsia="宋体" w:cs="宋体"/>
          <w:color w:val="000000"/>
        </w:rPr>
        <w:t>本题主要考查三角形全等的判定；熟练应用三角形的判定方法中的条件是解题的关键</w:t>
      </w:r>
      <w:r>
        <w:rPr>
          <w:rFonts w:ascii="Times New Roman" w:hAnsi="Times New Roman" w:eastAsia="Times New Roman" w:cs="Times New Roman"/>
          <w:color w:val="000000"/>
        </w:rPr>
        <w:t>；</w:t>
      </w:r>
      <w:r>
        <w:rPr>
          <w:rFonts w:ascii="宋体" w:hAnsi="宋体" w:eastAsia="宋体" w:cs="宋体"/>
          <w:color w:val="000000"/>
        </w:rPr>
        <w:t>根据全等三角形的判定方法逐个判断即可．</w:t>
      </w:r>
    </w:p>
    <w:p w14:paraId="34A6222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0" o:title="eqId6c55ee522f41c43253050e92b3c8de31"/>
            <o:lock v:ext="edit" aspectratio="t"/>
            <w10:wrap type="none"/>
            <w10:anchorlock/>
          </v:shape>
          <o:OLEObject Type="Embed" ProgID="Equation.DSMT4" ShapeID="_x0000_i1073" DrawAspect="Content" ObjectID="_1468075773" r:id="rId89">
            <o:LockedField>false</o:LockedField>
          </o:OLEObject>
        </w:object>
      </w:r>
      <w:r>
        <w:rPr>
          <w:rFonts w:ascii="Times New Roman" w:hAnsi="Times New Roman" w:eastAsia="Times New Roman" w:cs="Times New Roman"/>
          <w:color w:val="000000"/>
        </w:rPr>
        <w:t>，</w:t>
      </w:r>
    </w:p>
    <w:p w14:paraId="4C7D2B4B">
      <w:pPr>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2" o:title="eqId7da8fe8f5f8a3f17561d70652ad1172a"/>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w:t>
      </w:r>
    </w:p>
    <w:p w14:paraId="46A42D82">
      <w:pPr>
        <w:spacing w:line="360" w:lineRule="auto"/>
        <w:jc w:val="left"/>
        <w:textAlignment w:val="center"/>
        <w:rPr>
          <w:color w:val="000000"/>
        </w:rPr>
      </w:pPr>
      <w:r>
        <w:rPr>
          <w:color w:val="000000"/>
        </w:rPr>
        <w:t>又∵</w:t>
      </w:r>
      <w:r>
        <w:object>
          <v:shape id="_x0000_i107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4" o:title="eqIddfb61d48e9e5998a0c7db1ae7818d502"/>
            <o:lock v:ext="edit" aspectratio="t"/>
            <w10:wrap type="none"/>
            <w10:anchorlock/>
          </v:shape>
          <o:OLEObject Type="Embed" ProgID="Equation.DSMT4" ShapeID="_x0000_i1075" DrawAspect="Content" ObjectID="_1468075775" r:id="rId93">
            <o:LockedField>false</o:LockedField>
          </o:OLEObject>
        </w:object>
      </w:r>
      <w:r>
        <w:rPr>
          <w:rFonts w:ascii="Times New Roman" w:hAnsi="Times New Roman" w:eastAsia="Times New Roman" w:cs="Times New Roman"/>
          <w:color w:val="000000"/>
        </w:rPr>
        <w:t>，</w:t>
      </w:r>
    </w:p>
    <w:p w14:paraId="6E1081F3">
      <w:pPr>
        <w:spacing w:line="360" w:lineRule="auto"/>
        <w:jc w:val="left"/>
        <w:textAlignment w:val="center"/>
        <w:rPr>
          <w:color w:val="000000"/>
        </w:rPr>
      </w:pPr>
      <w:r>
        <w:rPr>
          <w:rFonts w:ascii="宋体" w:hAnsi="宋体" w:eastAsia="宋体" w:cs="宋体"/>
          <w:color w:val="000000"/>
        </w:rPr>
        <w:t>∴当</w:t>
      </w:r>
      <w:r>
        <w:object>
          <v:shape id="_x0000_i1076"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96" o:title="eqId0e57a8c3317f09e35e901c11b7826c69"/>
            <o:lock v:ext="edit" aspectratio="t"/>
            <w10:wrap type="none"/>
            <w10:anchorlock/>
          </v:shape>
          <o:OLEObject Type="Embed" ProgID="Equation.DSMT4" ShapeID="_x0000_i1076" DrawAspect="Content" ObjectID="_1468075776" r:id="rId95">
            <o:LockedField>false</o:LockedField>
          </o:OLEObject>
        </w:object>
      </w:r>
      <w:r>
        <w:rPr>
          <w:rFonts w:ascii="宋体" w:hAnsi="宋体" w:eastAsia="宋体" w:cs="宋体"/>
          <w:color w:val="000000"/>
        </w:rPr>
        <w:t>时，是“</w:t>
      </w:r>
      <w:r>
        <w:object>
          <v:shape id="_x0000_i107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8" o:title="eqIde7aef3eee0c1e6116442f9a1eec2d3e6"/>
            <o:lock v:ext="edit" aspectratio="t"/>
            <w10:wrap type="none"/>
            <w10:anchorlock/>
          </v:shape>
          <o:OLEObject Type="Embed" ProgID="Equation.DSMT4" ShapeID="_x0000_i1077" DrawAspect="Content" ObjectID="_1468075777" r:id="rId97">
            <o:LockedField>false</o:LockedField>
          </o:OLEObject>
        </w:object>
      </w:r>
      <w:r>
        <w:rPr>
          <w:rFonts w:ascii="宋体" w:hAnsi="宋体" w:eastAsia="宋体" w:cs="宋体"/>
          <w:color w:val="000000"/>
        </w:rPr>
        <w:t>”，故①不能；</w:t>
      </w:r>
    </w:p>
    <w:p w14:paraId="4D5E9E04">
      <w:pPr>
        <w:spacing w:line="360" w:lineRule="auto"/>
        <w:jc w:val="left"/>
        <w:textAlignment w:val="center"/>
        <w:rPr>
          <w:color w:val="000000"/>
        </w:rPr>
      </w:pPr>
      <w:r>
        <w:rPr>
          <w:rFonts w:ascii="宋体" w:hAnsi="宋体" w:eastAsia="宋体" w:cs="宋体"/>
          <w:color w:val="000000"/>
        </w:rPr>
        <w:t>当</w:t>
      </w:r>
      <w:r>
        <w:object>
          <v:shape id="_x0000_i1078" o:spt="75" alt="学科网(www.zxxk.com)--教育资源门户，提供试卷、教案、课件、论文、素材以及各类教学资源下载，还有大量而丰富的教学相关资讯！" type="#_x0000_t75" style="height:14.15pt;width:52.85pt;" o:ole="t" filled="f" o:preferrelative="t" stroked="f" coordsize="21600,21600">
            <v:path/>
            <v:fill on="f" focussize="0,0"/>
            <v:stroke on="f" joinstyle="miter"/>
            <v:imagedata r:id="rId100" o:title="eqId5adaae99b4ac308549134169e69247a6"/>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时，可得</w:t>
      </w:r>
      <w:r>
        <w:object>
          <v:shape id="_x0000_i1079"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02" o:title="eqId79d9cc37ac19a35e2bf17921443dbb81"/>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，满足“</w:t>
      </w:r>
      <w:r>
        <w:object>
          <v:shape id="_x0000_i108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04" o:title="eqId9730d8c39620a403e38171c723d3dfea"/>
            <o:lock v:ext="edit" aspectratio="t"/>
            <w10:wrap type="none"/>
            <w10:anchorlock/>
          </v:shape>
          <o:OLEObject Type="Embed" ProgID="Equation.DSMT4" ShapeID="_x0000_i1080" DrawAspect="Content" ObjectID="_1468075780" r:id="rId103">
            <o:LockedField>false</o:LockedField>
          </o:OLEObject>
        </w:object>
      </w:r>
      <w:r>
        <w:rPr>
          <w:rFonts w:ascii="宋体" w:hAnsi="宋体" w:eastAsia="宋体" w:cs="宋体"/>
          <w:color w:val="000000"/>
        </w:rPr>
        <w:t>”，故②可以；</w:t>
      </w:r>
    </w:p>
    <w:p w14:paraId="55C599F2">
      <w:pPr>
        <w:spacing w:line="360" w:lineRule="auto"/>
        <w:jc w:val="left"/>
        <w:textAlignment w:val="center"/>
        <w:rPr>
          <w:color w:val="000000"/>
        </w:rPr>
      </w:pPr>
      <w:r>
        <w:rPr>
          <w:rFonts w:ascii="宋体" w:hAnsi="宋体" w:eastAsia="宋体" w:cs="宋体"/>
          <w:color w:val="000000"/>
        </w:rPr>
        <w:t>当</w:t>
      </w:r>
      <w:r>
        <w:object>
          <v:shape id="_x0000_i1081" o:spt="75" alt="学科网(www.zxxk.com)--教育资源门户，提供试卷、教案、课件、论文、素材以及各类教学资源下载，还有大量而丰富的教学相关资讯！" type="#_x0000_t75" style="height:13.4pt;width:50.25pt;" o:ole="t" filled="f" o:preferrelative="t" stroked="f" coordsize="21600,21600">
            <v:path/>
            <v:fill on="f" focussize="0,0"/>
            <v:stroke on="f" joinstyle="miter"/>
            <v:imagedata r:id="rId106" o:title="eqId439fbb8974a5f907205d26b47b420bf4"/>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时，是“</w:t>
      </w:r>
      <w:r>
        <w:object>
          <v:shape id="_x0000_i108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8" o:title="eqIde7aef3eee0c1e6116442f9a1eec2d3e6"/>
            <o:lock v:ext="edit" aspectratio="t"/>
            <w10:wrap type="none"/>
            <w10:anchorlock/>
          </v:shape>
          <o:OLEObject Type="Embed" ProgID="Equation.DSMT4" ShapeID="_x0000_i1082" DrawAspect="Content" ObjectID="_1468075782" r:id="rId107">
            <o:LockedField>false</o:LockedField>
          </o:OLEObject>
        </w:object>
      </w:r>
      <w:r>
        <w:rPr>
          <w:rFonts w:ascii="宋体" w:hAnsi="宋体" w:eastAsia="宋体" w:cs="宋体"/>
          <w:color w:val="000000"/>
        </w:rPr>
        <w:t>”，故③不能；</w:t>
      </w:r>
    </w:p>
    <w:p w14:paraId="5206001F">
      <w:pPr>
        <w:spacing w:line="360" w:lineRule="auto"/>
        <w:jc w:val="left"/>
        <w:textAlignment w:val="center"/>
        <w:rPr>
          <w:color w:val="000000"/>
        </w:rPr>
      </w:pPr>
      <w:r>
        <w:rPr>
          <w:rFonts w:ascii="宋体" w:hAnsi="宋体" w:eastAsia="宋体" w:cs="宋体"/>
          <w:color w:val="000000"/>
        </w:rPr>
        <w:t>综上可知能说明</w:t>
      </w:r>
      <w:r>
        <w:object>
          <v:shape id="_x0000_i1083" o:spt="75" alt="学科网(www.zxxk.com)--教育资源门户，提供试卷、教案、课件、论文、素材以及各类教学资源下载，还有大量而丰富的教学相关资讯！" type="#_x0000_t75" style="height:14.9pt;width:88.8pt;" o:ole="t" filled="f" o:preferrelative="t" stroked="f" coordsize="21600,21600">
            <v:path/>
            <v:fill on="f" focussize="0,0"/>
            <v:stroke on="f" joinstyle="miter"/>
            <v:imagedata r:id="rId87" o:title="eqId1ca10806fc8c3c3efd6859f526b76900"/>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的有</w:t>
      </w:r>
      <w:r>
        <w:rPr>
          <w:rFonts w:ascii="Times New Roman" w:hAnsi="Times New Roman" w:eastAsia="Times New Roman" w:cs="Times New Roman"/>
          <w:color w:val="000000"/>
        </w:rPr>
        <w:t>1</w:t>
      </w:r>
      <w:r>
        <w:rPr>
          <w:rFonts w:ascii="宋体" w:hAnsi="宋体" w:eastAsia="宋体" w:cs="宋体"/>
          <w:color w:val="000000"/>
        </w:rPr>
        <w:t>个，</w:t>
      </w:r>
    </w:p>
    <w:p w14:paraId="60DE537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183B3BED">
      <w:pPr>
        <w:spacing w:line="360" w:lineRule="auto"/>
        <w:jc w:val="left"/>
        <w:textAlignment w:val="center"/>
        <w:rPr>
          <w:color w:val="000000"/>
        </w:rPr>
      </w:pPr>
      <w:r>
        <w:rPr>
          <w:color w:val="000000"/>
        </w:rPr>
        <w:t xml:space="preserve">6. </w:t>
      </w:r>
      <w:r>
        <w:rPr>
          <w:rFonts w:ascii="宋体" w:hAnsi="宋体" w:eastAsia="宋体" w:cs="宋体"/>
          <w:color w:val="000000"/>
        </w:rPr>
        <w:t>二次根式</w:t>
      </w:r>
      <w:r>
        <w:object>
          <v:shape id="_x0000_i1084"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10" o:title="eqId8cd99ddbd5af3c45657b6d53c090da76"/>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化成最简结果为（</w:t>
      </w:r>
      <w:r>
        <w:rPr>
          <w:rFonts w:ascii="Times New Roman" w:hAnsi="Times New Roman" w:eastAsia="Times New Roman" w:cs="Times New Roman"/>
          <w:color w:val="000000"/>
        </w:rPr>
        <w:t xml:space="preserve">   </w:t>
      </w:r>
      <w:r>
        <w:rPr>
          <w:rFonts w:ascii="宋体" w:hAnsi="宋体" w:eastAsia="宋体" w:cs="宋体"/>
          <w:color w:val="000000"/>
        </w:rPr>
        <w:t>）</w:t>
      </w:r>
    </w:p>
    <w:p w14:paraId="7DFCCDD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5"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12" o:title="eqIdf457e696b1504bfb73140699a8e18dd0"/>
            <o:lock v:ext="edit" aspectratio="t"/>
            <w10:wrap type="none"/>
            <w10:anchorlock/>
          </v:shape>
          <o:OLEObject Type="Embed" ProgID="Equation.DSMT4" ShapeID="_x0000_i1085" DrawAspect="Content" ObjectID="_1468075785" r:id="rId111">
            <o:LockedField>false</o:LockedField>
          </o:OLEObject>
        </w:object>
      </w:r>
      <w:r>
        <w:rPr>
          <w:color w:val="000000"/>
        </w:rPr>
        <w:tab/>
      </w:r>
      <w:r>
        <w:rPr>
          <w:color w:val="000000"/>
        </w:rPr>
        <w:t xml:space="preserve">B. </w:t>
      </w:r>
      <w:r>
        <w:object>
          <v:shape id="_x0000_i108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14" o:title="eqIdbbb6a87103150ab32f93cc9e912b5b45"/>
            <o:lock v:ext="edit" aspectratio="t"/>
            <w10:wrap type="none"/>
            <w10:anchorlock/>
          </v:shape>
          <o:OLEObject Type="Embed" ProgID="Equation.DSMT4" ShapeID="_x0000_i1086" DrawAspect="Content" ObjectID="_1468075786" r:id="rId113">
            <o:LockedField>false</o:LockedField>
          </o:OLEObject>
        </w:object>
      </w:r>
      <w:r>
        <w:rPr>
          <w:color w:val="000000"/>
        </w:rPr>
        <w:tab/>
      </w:r>
      <w:r>
        <w:rPr>
          <w:color w:val="000000"/>
        </w:rPr>
        <w:t xml:space="preserve">C. </w:t>
      </w:r>
      <w:r>
        <w:object>
          <v:shape id="_x0000_i1087"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16" o:title="eqIdd736c92194770aaeede4c541b870afdd"/>
            <o:lock v:ext="edit" aspectratio="t"/>
            <w10:wrap type="none"/>
            <w10:anchorlock/>
          </v:shape>
          <o:OLEObject Type="Embed" ProgID="Equation.DSMT4" ShapeID="_x0000_i1087" DrawAspect="Content" ObjectID="_1468075787" r:id="rId115">
            <o:LockedField>false</o:LockedField>
          </o:OLEObject>
        </w:object>
      </w:r>
      <w:r>
        <w:rPr>
          <w:color w:val="000000"/>
        </w:rPr>
        <w:tab/>
      </w:r>
      <w:r>
        <w:rPr>
          <w:color w:val="000000"/>
        </w:rPr>
        <w:t xml:space="preserve">D. </w:t>
      </w:r>
      <w:r>
        <w:object>
          <v:shape id="_x0000_i1088"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18" o:title="eqId38dd48a751dc8215fe87080ba3eaf6f3"/>
            <o:lock v:ext="edit" aspectratio="t"/>
            <w10:wrap type="none"/>
            <w10:anchorlock/>
          </v:shape>
          <o:OLEObject Type="Embed" ProgID="Equation.DSMT4" ShapeID="_x0000_i1088" DrawAspect="Content" ObjectID="_1468075788" r:id="rId117">
            <o:LockedField>false</o:LockedField>
          </o:OLEObject>
        </w:object>
      </w:r>
    </w:p>
    <w:p w14:paraId="1BAA865C">
      <w:pPr>
        <w:spacing w:line="360" w:lineRule="auto"/>
        <w:textAlignment w:val="center"/>
        <w:rPr>
          <w:color w:val="000000"/>
        </w:rPr>
      </w:pPr>
      <w:r>
        <w:rPr>
          <w:color w:val="2E75B6"/>
        </w:rPr>
        <w:t>【答案】</w:t>
      </w:r>
      <w:r>
        <w:rPr>
          <w:color w:val="000000"/>
        </w:rPr>
        <w:t>B</w:t>
      </w:r>
    </w:p>
    <w:p w14:paraId="1EFFF509">
      <w:pPr>
        <w:spacing w:line="360" w:lineRule="auto"/>
        <w:textAlignment w:val="center"/>
        <w:rPr>
          <w:color w:val="000000"/>
        </w:rPr>
      </w:pPr>
      <w:r>
        <w:rPr>
          <w:color w:val="2E75B6"/>
        </w:rPr>
        <w:t>【解析】</w:t>
      </w:r>
    </w:p>
    <w:p w14:paraId="06288DCC">
      <w:pPr>
        <w:spacing w:line="360" w:lineRule="auto"/>
        <w:jc w:val="both"/>
        <w:textAlignment w:val="center"/>
        <w:rPr>
          <w:color w:val="000000"/>
        </w:rPr>
      </w:pPr>
      <w:r>
        <w:rPr>
          <w:color w:val="000000"/>
        </w:rPr>
        <w:t>【分析】</w:t>
      </w:r>
      <w:r>
        <w:rPr>
          <w:rFonts w:ascii="宋体" w:hAnsi="宋体" w:eastAsia="宋体" w:cs="宋体"/>
          <w:color w:val="000000"/>
        </w:rPr>
        <w:t>本题考查了二次根式的性质，熟练掌握性质是解答本题的关键．根据二次根式的性质</w:t>
      </w:r>
      <w:r>
        <w:object>
          <v:shape id="_x0000_i1089" o:spt="75" alt="学科网(www.zxxk.com)--教育资源门户，提供试卷、教案、课件、论文、素材以及各类教学资源下载，还有大量而丰富的教学相关资讯！" type="#_x0000_t75" style="height:36pt;width:111pt;" o:ole="t" filled="f" o:preferrelative="t" stroked="f" coordsize="21600,21600">
            <v:path/>
            <v:fill on="f" focussize="0,0"/>
            <v:stroke on="f" joinstyle="miter"/>
            <v:imagedata r:id="rId120" o:title="eqIdeb457ff32c0ebf2a7b0cb3a1e9b7ac97"/>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化简即可．</w:t>
      </w:r>
    </w:p>
    <w:p w14:paraId="438195B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22" o:title="eqIdc76aca27d1e796610d6d2a5d53e52fff"/>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w:t>
      </w:r>
    </w:p>
    <w:p w14:paraId="33693993">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4" o:title="eqId9e541ea2f855f981c96207070683d388"/>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w:t>
      </w:r>
    </w:p>
    <w:p w14:paraId="291816F5">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36pt;width:269.25pt;" o:ole="t" filled="f" o:preferrelative="t" stroked="f" coordsize="21600,21600">
            <v:path/>
            <v:fill on="f" focussize="0,0"/>
            <v:stroke on="f" joinstyle="miter"/>
            <v:imagedata r:id="rId126" o:title="eqId577b1a79cc12b8c12085b5d3ea7115c6"/>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w:t>
      </w:r>
    </w:p>
    <w:p w14:paraId="457E22B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73C121F">
      <w:pPr>
        <w:spacing w:line="240" w:lineRule="auto"/>
        <w:jc w:val="left"/>
        <w:textAlignment w:val="center"/>
        <w:rPr>
          <w:color w:val="000000"/>
        </w:rPr>
      </w:pPr>
      <w:r>
        <w:rPr>
          <w:rFonts w:ascii="宋体" w:hAnsi="宋体" w:eastAsia="宋体" w:cs="宋体"/>
          <w:b/>
          <w:color w:val="000000"/>
          <w:sz w:val="24"/>
        </w:rPr>
        <w:t>二、填空题</w:t>
      </w:r>
    </w:p>
    <w:p w14:paraId="4E87B498">
      <w:pPr>
        <w:spacing w:line="360" w:lineRule="auto"/>
        <w:jc w:val="both"/>
        <w:textAlignment w:val="center"/>
        <w:rPr>
          <w:color w:val="000000"/>
        </w:rPr>
      </w:pPr>
      <w:r>
        <w:rPr>
          <w:color w:val="000000"/>
        </w:rPr>
        <w:t xml:space="preserve">7. </w:t>
      </w:r>
      <w:r>
        <w:rPr>
          <w:rFonts w:ascii="宋体" w:hAnsi="宋体" w:eastAsia="宋体" w:cs="宋体"/>
          <w:color w:val="000000"/>
        </w:rPr>
        <w:t>化简：</w:t>
      </w:r>
      <w:r>
        <w:object>
          <v:shape id="_x0000_i109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28" o:title="eqIda5980cea99297a6f35c9b2be15400be0"/>
            <o:lock v:ext="edit" aspectratio="t"/>
            <w10:wrap type="none"/>
            <w10:anchorlock/>
          </v:shape>
          <o:OLEObject Type="Embed" ProgID="Equation.DSMT4" ShapeID="_x0000_i1093" DrawAspect="Content" ObjectID="_1468075793" r:id="rId127">
            <o:LockedField>false</o:LockedField>
          </o:OLEObject>
        </w:object>
      </w:r>
      <w:r>
        <w:rPr>
          <w:color w:val="000000"/>
        </w:rPr>
        <w:t>________</w:t>
      </w:r>
      <w:r>
        <w:rPr>
          <w:rFonts w:ascii="宋体" w:hAnsi="宋体" w:eastAsia="宋体" w:cs="宋体"/>
          <w:color w:val="000000"/>
        </w:rPr>
        <w:t>．</w:t>
      </w:r>
    </w:p>
    <w:p w14:paraId="553C8029">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130" o:title="eqId8af2fdf1944afebb51cb6a5e6c74aadd"/>
            <o:lock v:ext="edit" aspectratio="t"/>
            <w10:wrap type="none"/>
            <w10:anchorlock/>
          </v:shape>
          <o:OLEObject Type="Embed" ProgID="Equation.DSMT4" ShapeID="_x0000_i1094" DrawAspect="Content" ObjectID="_1468075794" r:id="rId129">
            <o:LockedField>false</o:LockedField>
          </o:OLEObject>
        </w:object>
      </w:r>
    </w:p>
    <w:p w14:paraId="397ECAFF">
      <w:pPr>
        <w:spacing w:line="360" w:lineRule="auto"/>
        <w:textAlignment w:val="center"/>
        <w:rPr>
          <w:color w:val="000000"/>
        </w:rPr>
      </w:pPr>
      <w:r>
        <w:rPr>
          <w:color w:val="2E75B6"/>
        </w:rPr>
        <w:t>【解析】</w:t>
      </w:r>
    </w:p>
    <w:p w14:paraId="2762E64A">
      <w:pPr>
        <w:spacing w:line="360" w:lineRule="auto"/>
        <w:jc w:val="left"/>
        <w:textAlignment w:val="center"/>
        <w:rPr>
          <w:color w:val="000000"/>
        </w:rPr>
      </w:pPr>
      <w:r>
        <w:rPr>
          <w:color w:val="000000"/>
        </w:rPr>
        <w:t>【分析】</w:t>
      </w:r>
      <w:r>
        <w:rPr>
          <w:rFonts w:ascii="宋体" w:hAnsi="宋体" w:eastAsia="宋体" w:cs="宋体"/>
          <w:color w:val="000000"/>
        </w:rPr>
        <w:t>本题考查二次根式的性质，据此化简作答即可，会利用二次根式的性质正确化简是解答的关键．</w:t>
      </w:r>
    </w:p>
    <w:p w14:paraId="2FDA247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5" o:spt="75" alt="学科网(www.zxxk.com)--教育资源门户，提供试卷、教案、课件、论文、素材以及各类教学资源下载，还有大量而丰富的教学相关资讯！" type="#_x0000_t75" style="height:18pt;width:151.8pt;" o:ole="t" filled="f" o:preferrelative="t" stroked="f" coordsize="21600,21600">
            <v:path/>
            <v:fill on="f" focussize="0,0"/>
            <v:stroke on="f" joinstyle="miter"/>
            <v:imagedata r:id="rId132" o:title="eqId93f2d65e60f763bddfe98a5922cec04a"/>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w:t>
      </w:r>
    </w:p>
    <w:p w14:paraId="10682EAC">
      <w:pPr>
        <w:spacing w:line="360" w:lineRule="auto"/>
        <w:jc w:val="left"/>
        <w:textAlignment w:val="center"/>
        <w:rPr>
          <w:color w:val="000000"/>
        </w:rPr>
      </w:pPr>
      <w:r>
        <w:rPr>
          <w:rFonts w:ascii="宋体" w:hAnsi="宋体" w:eastAsia="宋体" w:cs="宋体"/>
          <w:color w:val="000000"/>
        </w:rPr>
        <w:t>故答案为：</w:t>
      </w:r>
      <w:r>
        <w:object>
          <v:shape id="_x0000_i1096"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130" o:title="eqId8af2fdf1944afebb51cb6a5e6c74aadd"/>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w:t>
      </w:r>
    </w:p>
    <w:p w14:paraId="7BD8C53C">
      <w:pPr>
        <w:spacing w:line="360" w:lineRule="auto"/>
        <w:jc w:val="left"/>
        <w:textAlignment w:val="center"/>
        <w:rPr>
          <w:color w:val="000000"/>
        </w:rPr>
      </w:pPr>
      <w:r>
        <w:rPr>
          <w:color w:val="000000"/>
        </w:rPr>
        <w:t xml:space="preserve">8. </w:t>
      </w:r>
      <w:r>
        <w:rPr>
          <w:rFonts w:ascii="宋体" w:hAnsi="宋体" w:eastAsia="宋体" w:cs="宋体"/>
          <w:color w:val="000000"/>
        </w:rPr>
        <w:t>使得二次根式</w:t>
      </w:r>
      <w:r>
        <w:object>
          <v:shape id="_x0000_i1097"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35" o:title="eqIda507f8a61e19d4b8ed4323b4a61ea876"/>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的</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w:t>
      </w:r>
      <w:r>
        <w:rPr>
          <w:rFonts w:ascii="宋体" w:hAnsi="宋体" w:eastAsia="宋体" w:cs="宋体"/>
          <w:color w:val="000000"/>
        </w:rPr>
        <w:t>．</w:t>
      </w:r>
    </w:p>
    <w:p w14:paraId="649C7544">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37" o:title="eqId7526f21fc8bb7978fbcba5fc78290fae"/>
            <o:lock v:ext="edit" aspectratio="t"/>
            <w10:wrap type="none"/>
            <w10:anchorlock/>
          </v:shape>
          <o:OLEObject Type="Embed" ProgID="Equation.DSMT4" ShapeID="_x0000_i1098" DrawAspect="Content" ObjectID="_1468075798" r:id="rId136">
            <o:LockedField>false</o:LockedField>
          </o:OLEObject>
        </w:object>
      </w:r>
    </w:p>
    <w:p w14:paraId="452B0683">
      <w:pPr>
        <w:spacing w:line="360" w:lineRule="auto"/>
        <w:textAlignment w:val="center"/>
        <w:rPr>
          <w:color w:val="000000"/>
        </w:rPr>
      </w:pPr>
      <w:r>
        <w:rPr>
          <w:color w:val="2E75B6"/>
        </w:rPr>
        <w:t>【解析】</w:t>
      </w:r>
    </w:p>
    <w:p w14:paraId="0AFA82AA">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本题主要考查了二次根式有意义的条件，根据二次根式有意义的条件是被开方数大于等于</w:t>
      </w:r>
      <w:r>
        <w:rPr>
          <w:rFonts w:ascii="Times New Roman" w:hAnsi="Times New Roman" w:eastAsia="Times New Roman" w:cs="Times New Roman"/>
          <w:color w:val="000000"/>
        </w:rPr>
        <w:t>0</w:t>
      </w:r>
      <w:r>
        <w:rPr>
          <w:rFonts w:ascii="宋体" w:hAnsi="宋体" w:eastAsia="宋体" w:cs="宋体"/>
          <w:color w:val="000000"/>
        </w:rPr>
        <w:t>进行求解即可．</w:t>
      </w:r>
    </w:p>
    <w:p w14:paraId="330D7813">
      <w:pPr>
        <w:spacing w:line="360" w:lineRule="auto"/>
        <w:jc w:val="left"/>
        <w:textAlignment w:val="center"/>
        <w:rPr>
          <w:color w:val="000000"/>
        </w:rPr>
      </w:pPr>
      <w:r>
        <w:rPr>
          <w:color w:val="000000"/>
        </w:rPr>
        <w:t>【详解】</w:t>
      </w:r>
      <w:r>
        <w:rPr>
          <w:rFonts w:ascii="宋体" w:hAnsi="宋体" w:eastAsia="宋体" w:cs="宋体"/>
          <w:color w:val="000000"/>
        </w:rPr>
        <w:t>解：∵二次根式</w:t>
      </w:r>
      <w:r>
        <w:object>
          <v:shape id="_x0000_i1099"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39" o:title="eqId1c2c0b2e39eb12eefef5073c9c9b42d2"/>
            <o:lock v:ext="edit" aspectratio="t"/>
            <w10:wrap type="none"/>
            <w10:anchorlock/>
          </v:shape>
          <o:OLEObject Type="Embed" ProgID="Equation.DSMT4" ShapeID="_x0000_i1099" DrawAspect="Content" ObjectID="_1468075799" r:id="rId138">
            <o:LockedField>false</o:LockedField>
          </o:OLEObject>
        </w:object>
      </w:r>
      <w:r>
        <w:rPr>
          <w:rFonts w:ascii="宋体" w:hAnsi="宋体" w:eastAsia="宋体" w:cs="宋体"/>
          <w:color w:val="000000"/>
        </w:rPr>
        <w:t>有意义，</w:t>
      </w:r>
    </w:p>
    <w:p w14:paraId="403E7580">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41" o:title="eqIddd5772323a2ab7d251774607a03d1bf7"/>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w:t>
      </w:r>
    </w:p>
    <w:p w14:paraId="35AB698C">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43" o:title="eqId4392288e3ec942522afa0a46c112f547"/>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w:t>
      </w:r>
    </w:p>
    <w:p w14:paraId="090E9271">
      <w:pPr>
        <w:spacing w:line="360" w:lineRule="auto"/>
        <w:jc w:val="left"/>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43" o:title="eqId4392288e3ec942522afa0a46c112f547"/>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w:t>
      </w:r>
    </w:p>
    <w:p w14:paraId="01D09C6F">
      <w:pPr>
        <w:spacing w:line="360" w:lineRule="auto"/>
        <w:jc w:val="left"/>
        <w:textAlignment w:val="center"/>
        <w:rPr>
          <w:color w:val="000000"/>
        </w:rPr>
      </w:pPr>
      <w:r>
        <w:rPr>
          <w:color w:val="000000"/>
        </w:rPr>
        <w:t xml:space="preserve">9. </w:t>
      </w:r>
      <w:r>
        <w:rPr>
          <w:rFonts w:ascii="宋体" w:hAnsi="宋体" w:eastAsia="宋体" w:cs="宋体"/>
          <w:color w:val="000000"/>
        </w:rPr>
        <w:t>若</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，则关于</w:t>
      </w:r>
      <w:r>
        <w:rPr>
          <w:rFonts w:ascii="Times New Roman" w:hAnsi="Times New Roman" w:eastAsia="Times New Roman" w:cs="Times New Roman"/>
          <w:color w:val="000000"/>
        </w:rPr>
        <w:t>x</w:t>
      </w:r>
      <w:r>
        <w:rPr>
          <w:rFonts w:ascii="宋体" w:hAnsi="宋体" w:eastAsia="宋体" w:cs="宋体"/>
          <w:color w:val="000000"/>
        </w:rPr>
        <w:t>的方程</w:t>
      </w:r>
      <w:r>
        <w:rPr>
          <w:rFonts w:ascii="Times New Roman" w:hAnsi="Times New Roman" w:eastAsia="Times New Roman" w:cs="Times New Roman"/>
          <w:color w:val="000000"/>
        </w:rPr>
        <w:t>ax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bx</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的根的情况是</w:t>
      </w:r>
      <w:r>
        <w:rPr>
          <w:color w:val="000000"/>
        </w:rPr>
        <w:t>__________</w:t>
      </w:r>
      <w:r>
        <w:rPr>
          <w:rFonts w:ascii="宋体" w:hAnsi="宋体" w:eastAsia="宋体" w:cs="宋体"/>
          <w:color w:val="000000"/>
        </w:rPr>
        <w:t>．</w:t>
      </w:r>
    </w:p>
    <w:p w14:paraId="2F1FE6B9">
      <w:pPr>
        <w:spacing w:line="360" w:lineRule="auto"/>
        <w:textAlignment w:val="center"/>
        <w:rPr>
          <w:color w:val="000000"/>
        </w:rPr>
      </w:pPr>
      <w:r>
        <w:rPr>
          <w:color w:val="2E75B6"/>
        </w:rPr>
        <w:t>【答案】</w:t>
      </w:r>
      <w:r>
        <w:rPr>
          <w:rFonts w:ascii="宋体" w:hAnsi="宋体" w:eastAsia="宋体" w:cs="宋体"/>
          <w:color w:val="000000"/>
        </w:rPr>
        <w:t>有两个不相等的实数根</w:t>
      </w:r>
    </w:p>
    <w:p w14:paraId="334F2EFE">
      <w:pPr>
        <w:spacing w:line="360" w:lineRule="auto"/>
        <w:textAlignment w:val="center"/>
        <w:rPr>
          <w:color w:val="000000"/>
        </w:rPr>
      </w:pPr>
      <w:r>
        <w:rPr>
          <w:color w:val="2E75B6"/>
        </w:rPr>
        <w:t>【解析】</w:t>
      </w:r>
    </w:p>
    <w:p w14:paraId="5C184D97">
      <w:pPr>
        <w:spacing w:line="360" w:lineRule="auto"/>
        <w:textAlignment w:val="center"/>
        <w:rPr>
          <w:color w:val="000000"/>
        </w:rPr>
      </w:pPr>
      <w:r>
        <w:rPr>
          <w:color w:val="000000"/>
        </w:rPr>
        <w:t>【分析】</w:t>
      </w:r>
      <w:r>
        <w:rPr>
          <w:rFonts w:ascii="宋体" w:hAnsi="宋体" w:eastAsia="宋体" w:cs="宋体"/>
          <w:color w:val="000000"/>
        </w:rPr>
        <w:t>先判断出</w:t>
      </w:r>
      <w:r>
        <w:rPr>
          <w:rFonts w:ascii="Cambria Math" w:hAnsi="Cambria Math" w:eastAsia="Cambria Math" w:cs="Cambria Math"/>
          <w:color w:val="000000"/>
        </w:rPr>
        <w:t>△</w:t>
      </w:r>
      <w:r>
        <w:rPr>
          <w:rFonts w:ascii="宋体" w:hAnsi="宋体" w:eastAsia="宋体" w:cs="宋体"/>
          <w:color w:val="000000"/>
        </w:rPr>
        <w:t>的符号，再根据一元二次方程的根与</w:t>
      </w:r>
      <w:r>
        <w:rPr>
          <w:rFonts w:ascii="Cambria Math" w:hAnsi="Cambria Math" w:eastAsia="Cambria Math" w:cs="Cambria Math"/>
          <w:color w:val="000000"/>
        </w:rPr>
        <w:t>△</w:t>
      </w:r>
      <w:r>
        <w:rPr>
          <w:rFonts w:ascii="宋体" w:hAnsi="宋体" w:eastAsia="宋体" w:cs="宋体"/>
          <w:color w:val="000000"/>
        </w:rPr>
        <w:t>的关系即可得出结论．</w:t>
      </w:r>
    </w:p>
    <w:p w14:paraId="526A2EE3">
      <w:pPr>
        <w:spacing w:line="360" w:lineRule="auto"/>
        <w:textAlignment w:val="center"/>
        <w:rPr>
          <w:color w:val="000000"/>
        </w:rPr>
      </w:pPr>
      <w:r>
        <w:rPr>
          <w:color w:val="000000"/>
          <w:position w:val="0"/>
        </w:rPr>
        <w:drawing>
          <wp:inline distT="0" distB="0" distL="114300" distR="114300">
            <wp:extent cx="95250" cy="171450"/>
            <wp:effectExtent l="0" t="0" r="0" b="0"/>
            <wp:docPr id="883756413" name="图片 883756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756413" name="图片 883756413"/>
                    <pic:cNvPicPr>
                      <a:picLocks noChangeAspect="1"/>
                    </pic:cNvPicPr>
                  </pic:nvPicPr>
                  <pic:blipFill>
                    <a:blip r:embed="rId14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−4ac</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57E98E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−4ac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25AF1E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−4ac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3D9A97C">
      <w:pPr>
        <w:spacing w:line="360" w:lineRule="auto"/>
        <w:jc w:val="left"/>
        <w:textAlignment w:val="center"/>
        <w:rPr>
          <w:color w:val="000000"/>
        </w:rPr>
      </w:pP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的方程</w:t>
      </w:r>
      <w:r>
        <w:rPr>
          <w:rFonts w:ascii="Times New Roman" w:hAnsi="Times New Roman" w:eastAsia="Times New Roman" w:cs="Times New Roman"/>
          <w:color w:val="000000"/>
        </w:rPr>
        <w:t>ax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bx</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有两个不相等的实数根．</w:t>
      </w:r>
    </w:p>
    <w:p w14:paraId="046B9581">
      <w:pPr>
        <w:spacing w:line="360" w:lineRule="auto"/>
        <w:jc w:val="left"/>
        <w:textAlignment w:val="center"/>
        <w:rPr>
          <w:color w:val="000000"/>
        </w:rPr>
      </w:pPr>
      <w:r>
        <w:rPr>
          <w:rFonts w:ascii="宋体" w:hAnsi="宋体" w:eastAsia="宋体" w:cs="宋体"/>
          <w:color w:val="000000"/>
        </w:rPr>
        <w:t>故答案为有两个不相等的实数根．</w:t>
      </w:r>
    </w:p>
    <w:p w14:paraId="79F00A88">
      <w:pPr>
        <w:spacing w:line="360" w:lineRule="auto"/>
        <w:jc w:val="left"/>
        <w:textAlignment w:val="center"/>
        <w:rPr>
          <w:color w:val="000000"/>
        </w:rPr>
      </w:pPr>
      <w:r>
        <w:rPr>
          <w:color w:val="000000"/>
        </w:rPr>
        <w:t>【点睛】</w:t>
      </w:r>
      <w:r>
        <w:rPr>
          <w:rFonts w:ascii="宋体" w:hAnsi="宋体" w:eastAsia="宋体" w:cs="宋体"/>
          <w:color w:val="000000"/>
        </w:rPr>
        <w:t>本题考查的是根的判别式，熟知一元二次方程</w:t>
      </w:r>
      <w:r>
        <w:rPr>
          <w:rFonts w:ascii="Times New Roman" w:hAnsi="Times New Roman" w:eastAsia="Times New Roman" w:cs="Times New Roman"/>
          <w:color w:val="000000"/>
        </w:rPr>
        <w:t>ax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bx</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a≠0</w:t>
      </w:r>
      <w:r>
        <w:rPr>
          <w:rFonts w:ascii="宋体" w:hAnsi="宋体" w:eastAsia="宋体" w:cs="宋体"/>
          <w:color w:val="000000"/>
        </w:rPr>
        <w:t>）中，当</w:t>
      </w:r>
      <w:r>
        <w:rPr>
          <w:rFonts w:ascii="Cambria Math" w:hAnsi="Cambria Math" w:eastAsia="Cambria Math" w:cs="Cambria Math"/>
          <w:color w:val="000000"/>
        </w:rPr>
        <w:t>△</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时，方程有两个不相等的实数根是解答此题的关键．</w:t>
      </w:r>
    </w:p>
    <w:p w14:paraId="4C787FCB">
      <w:pPr>
        <w:spacing w:line="360" w:lineRule="auto"/>
        <w:jc w:val="left"/>
        <w:textAlignment w:val="center"/>
        <w:rPr>
          <w:color w:val="000000"/>
        </w:rPr>
      </w:pPr>
      <w:r>
        <w:rPr>
          <w:color w:val="000000"/>
        </w:rPr>
        <w:t xml:space="preserve">10. </w:t>
      </w:r>
      <w:r>
        <w:rPr>
          <w:rFonts w:ascii="宋体" w:hAnsi="宋体" w:eastAsia="宋体" w:cs="宋体"/>
          <w:color w:val="000000"/>
        </w:rPr>
        <w:t>在实数范围内分解因式：</w:t>
      </w:r>
      <w:r>
        <w:object>
          <v:shape id="_x0000_i1103" o:spt="75" alt="学科网(www.zxxk.com)--教育资源门户，提供试卷、教案、课件、论文、素材以及各类教学资源下载，还有大量而丰富的教学相关资讯！" type="#_x0000_t75" style="height:15.9pt;width:60.9pt;" o:ole="t" filled="f" o:preferrelative="t" stroked="f" coordsize="21600,21600">
            <v:path/>
            <v:fill on="f" focussize="0,0"/>
            <v:stroke on="f" joinstyle="miter"/>
            <v:imagedata r:id="rId147" o:title="eqId1b7d5ae365b7057b364d50d117a6752b"/>
            <o:lock v:ext="edit" aspectratio="t"/>
            <w10:wrap type="none"/>
            <w10:anchorlock/>
          </v:shape>
          <o:OLEObject Type="Embed" ProgID="Equation.DSMT4" ShapeID="_x0000_i1103" DrawAspect="Content" ObjectID="_1468075803" r:id="rId146">
            <o:LockedField>false</o:LockedField>
          </o:OLEObject>
        </w:object>
      </w:r>
      <w:r>
        <w:rPr>
          <w:color w:val="000000"/>
        </w:rPr>
        <w:t>_________________</w:t>
      </w:r>
      <w:r>
        <w:rPr>
          <w:rFonts w:ascii="宋体" w:hAnsi="宋体" w:eastAsia="宋体" w:cs="宋体"/>
          <w:color w:val="000000"/>
        </w:rPr>
        <w:t>．</w:t>
      </w:r>
    </w:p>
    <w:p w14:paraId="13D27171">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40.05pt;width:140.25pt;" o:ole="t" filled="f" o:preferrelative="t" stroked="f" coordsize="21600,21600">
            <v:path/>
            <v:fill on="f" focussize="0,0"/>
            <v:stroke on="f" joinstyle="miter"/>
            <v:imagedata r:id="rId149" o:title="eqId13c44de56620d7caee9a097b84a3edf4"/>
            <o:lock v:ext="edit" aspectratio="t"/>
            <w10:wrap type="none"/>
            <w10:anchorlock/>
          </v:shape>
          <o:OLEObject Type="Embed" ProgID="Equation.DSMT4" ShapeID="_x0000_i1104" DrawAspect="Content" ObjectID="_1468075804" r:id="rId148">
            <o:LockedField>false</o:LockedField>
          </o:OLEObject>
        </w:object>
      </w:r>
    </w:p>
    <w:p w14:paraId="24EB8FF2">
      <w:pPr>
        <w:spacing w:line="360" w:lineRule="auto"/>
        <w:textAlignment w:val="center"/>
        <w:rPr>
          <w:color w:val="000000"/>
        </w:rPr>
      </w:pPr>
      <w:r>
        <w:rPr>
          <w:color w:val="2E75B6"/>
        </w:rPr>
        <w:t>【解析】</w:t>
      </w:r>
    </w:p>
    <w:p w14:paraId="2685AB70">
      <w:pPr>
        <w:spacing w:line="360" w:lineRule="auto"/>
        <w:jc w:val="both"/>
        <w:textAlignment w:val="center"/>
        <w:rPr>
          <w:color w:val="000000"/>
        </w:rPr>
      </w:pPr>
      <w:r>
        <w:rPr>
          <w:color w:val="000000"/>
        </w:rPr>
        <w:t>【分析】</w:t>
      </w:r>
      <w:r>
        <w:rPr>
          <w:rFonts w:ascii="宋体" w:hAnsi="宋体" w:eastAsia="宋体" w:cs="宋体"/>
          <w:color w:val="000000"/>
        </w:rPr>
        <w:t>先解方程</w:t>
      </w:r>
      <w:r>
        <w:object>
          <v:shape id="_x0000_i1105" o:spt="75" alt="学科网(www.zxxk.com)--教育资源门户，提供试卷、教案、课件、论文、素材以及各类教学资源下载，还有大量而丰富的教学相关资讯！" type="#_x0000_t75" style="height:15pt;width:63pt;" o:ole="t" filled="f" o:preferrelative="t" stroked="f" coordsize="21600,21600">
            <v:path/>
            <v:fill on="f" focussize="0,0"/>
            <v:stroke on="f" joinstyle="miter"/>
            <v:imagedata r:id="rId151" o:title="eqId4d9db284f56ed1260e700830e7e9205b"/>
            <o:lock v:ext="edit" aspectratio="t"/>
            <w10:wrap type="none"/>
            <w10:anchorlock/>
          </v:shape>
          <o:OLEObject Type="Embed" ProgID="Equation.DSMT4" ShapeID="_x0000_i1105" DrawAspect="Content" ObjectID="_1468075805" r:id="rId150">
            <o:LockedField>false</o:LockedField>
          </o:OLEObject>
        </w:object>
      </w:r>
      <w:r>
        <w:rPr>
          <w:rFonts w:ascii="宋体" w:hAnsi="宋体" w:eastAsia="宋体" w:cs="宋体"/>
          <w:color w:val="000000"/>
        </w:rPr>
        <w:t>，求得方程的两个根，即可求解．</w:t>
      </w:r>
    </w:p>
    <w:p w14:paraId="12648D3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6" o:spt="75" alt="学科网(www.zxxk.com)--教育资源门户，提供试卷、教案、课件、论文、素材以及各类教学资源下载，还有大量而丰富的教学相关资讯！" type="#_x0000_t75" style="height:15pt;width:63pt;" o:ole="t" filled="f" o:preferrelative="t" stroked="f" coordsize="21600,21600">
            <v:path/>
            <v:fill on="f" focussize="0,0"/>
            <v:stroke on="f" joinstyle="miter"/>
            <v:imagedata r:id="rId151" o:title="eqId4d9db284f56ed1260e700830e7e9205b"/>
            <o:lock v:ext="edit" aspectratio="t"/>
            <w10:wrap type="none"/>
            <w10:anchorlock/>
          </v:shape>
          <o:OLEObject Type="Embed" ProgID="Equation.DSMT4" ShapeID="_x0000_i1106" DrawAspect="Content" ObjectID="_1468075806" r:id="rId152">
            <o:LockedField>false</o:LockedField>
          </o:OLEObject>
        </w:object>
      </w:r>
      <w:r>
        <w:rPr>
          <w:rFonts w:ascii="宋体" w:hAnsi="宋体" w:eastAsia="宋体" w:cs="宋体"/>
          <w:color w:val="000000"/>
        </w:rPr>
        <w:t>，</w:t>
      </w:r>
    </w:p>
    <w:p w14:paraId="5FEFC7EA">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6pt;width:96pt;" o:ole="t" filled="f" o:preferrelative="t" stroked="f" coordsize="21600,21600">
            <v:path/>
            <v:fill on="f" focussize="0,0"/>
            <v:stroke on="f" joinstyle="miter"/>
            <v:imagedata r:id="rId154" o:title="eqId60c900f43ea7013fbc274ed3bd0c9c7c"/>
            <o:lock v:ext="edit" aspectratio="t"/>
            <w10:wrap type="none"/>
            <w10:anchorlock/>
          </v:shape>
          <o:OLEObject Type="Embed" ProgID="Equation.DSMT4" ShapeID="_x0000_i1107" DrawAspect="Content" ObjectID="_1468075807" r:id="rId153">
            <o:LockedField>false</o:LockedField>
          </o:OLEObject>
        </w:object>
      </w:r>
      <w:r>
        <w:rPr>
          <w:rFonts w:ascii="宋体" w:hAnsi="宋体" w:eastAsia="宋体" w:cs="宋体"/>
          <w:color w:val="000000"/>
        </w:rPr>
        <w:t>，</w:t>
      </w:r>
    </w:p>
    <w:p w14:paraId="22C7DC95">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6pt;width:122pt;" o:ole="t" filled="f" o:preferrelative="t" stroked="f" coordsize="21600,21600">
            <v:path/>
            <v:fill on="f" focussize="0,0"/>
            <v:stroke on="f" joinstyle="miter"/>
            <v:imagedata r:id="rId156" o:title="eqId1cf091fa648b27f9b2d4391e79e18a44"/>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w:t>
      </w:r>
    </w:p>
    <w:p w14:paraId="1A8B7612">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34.9pt;width:144pt;" o:ole="t" filled="f" o:preferrelative="t" stroked="f" coordsize="21600,21600">
            <v:path/>
            <v:fill on="f" focussize="0,0"/>
            <v:stroke on="f" joinstyle="miter"/>
            <v:imagedata r:id="rId158" o:title="eqId32df8a2cb5d4933039b282848087a8e2"/>
            <o:lock v:ext="edit" aspectratio="t"/>
            <w10:wrap type="none"/>
            <w10:anchorlock/>
          </v:shape>
          <o:OLEObject Type="Embed" ProgID="Equation.DSMT4" ShapeID="_x0000_i1109" DrawAspect="Content" ObjectID="_1468075809" r:id="rId157">
            <o:LockedField>false</o:LockedField>
          </o:OLEObject>
        </w:object>
      </w:r>
      <w:r>
        <w:rPr>
          <w:rFonts w:ascii="宋体" w:hAnsi="宋体" w:eastAsia="宋体" w:cs="宋体"/>
          <w:color w:val="000000"/>
        </w:rPr>
        <w:t>，</w:t>
      </w:r>
    </w:p>
    <w:p w14:paraId="03E1D149">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33.75pt;width:123.75pt;" o:ole="t" filled="f" o:preferrelative="t" stroked="f" coordsize="21600,21600">
            <v:path/>
            <v:fill on="f" focussize="0,0"/>
            <v:stroke on="f" joinstyle="miter"/>
            <v:imagedata r:id="rId160" o:title="eqIde14b191d594ad53903d7fa401bb84def"/>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w:t>
      </w:r>
    </w:p>
    <w:p w14:paraId="3763B663">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5.9pt;width:60.9pt;" o:ole="t" filled="f" o:preferrelative="t" stroked="f" coordsize="21600,21600">
            <v:path/>
            <v:fill on="f" focussize="0,0"/>
            <v:stroke on="f" joinstyle="miter"/>
            <v:imagedata r:id="rId147" o:title="eqId1b7d5ae365b7057b364d50d117a6752b"/>
            <o:lock v:ext="edit" aspectratio="t"/>
            <w10:wrap type="none"/>
            <w10:anchorlock/>
          </v:shape>
          <o:OLEObject Type="Embed" ProgID="Equation.DSMT4" ShapeID="_x0000_i1111" DrawAspect="Content" ObjectID="_1468075811" r:id="rId161">
            <o:LockedField>false</o:LockedField>
          </o:OLEObject>
        </w:object>
      </w:r>
      <w:r>
        <w:object>
          <v:shape id="_x0000_i1112" o:spt="75" alt="学科网(www.zxxk.com)--教育资源门户，提供试卷、教案、课件、论文、素材以及各类教学资源下载，还有大量而丰富的教学相关资讯！" type="#_x0000_t75" style="height:40.05pt;width:140.25pt;" o:ole="t" filled="f" o:preferrelative="t" stroked="f" coordsize="21600,21600">
            <v:path/>
            <v:fill on="f" focussize="0,0"/>
            <v:stroke on="f" joinstyle="miter"/>
            <v:imagedata r:id="rId149" o:title="eqId13c44de56620d7caee9a097b84a3edf4"/>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w:t>
      </w:r>
    </w:p>
    <w:p w14:paraId="6ED4F7A2">
      <w:pPr>
        <w:spacing w:line="360" w:lineRule="auto"/>
        <w:jc w:val="left"/>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type="#_x0000_t75" style="height:40.05pt;width:140.25pt;" o:ole="t" filled="f" o:preferrelative="t" stroked="f" coordsize="21600,21600">
            <v:path/>
            <v:fill on="f" focussize="0,0"/>
            <v:stroke on="f" joinstyle="miter"/>
            <v:imagedata r:id="rId149" o:title="eqId13c44de56620d7caee9a097b84a3edf4"/>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rPr>
        <w:t>．</w:t>
      </w:r>
    </w:p>
    <w:p w14:paraId="0258ABB6">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本题考查了解一元二次方程，因式分解，正确的求得方程的两根是解题的关键．</w:t>
      </w:r>
    </w:p>
    <w:p w14:paraId="1B30EC5C">
      <w:pPr>
        <w:spacing w:line="360" w:lineRule="auto"/>
        <w:jc w:val="left"/>
        <w:textAlignment w:val="center"/>
        <w:rPr>
          <w:color w:val="000000"/>
        </w:rPr>
      </w:pPr>
      <w:r>
        <w:rPr>
          <w:color w:val="000000"/>
        </w:rPr>
        <w:t xml:space="preserve">11. </w:t>
      </w:r>
      <w:r>
        <w:rPr>
          <w:rFonts w:ascii="宋体" w:hAnsi="宋体" w:eastAsia="宋体" w:cs="宋体"/>
          <w:color w:val="000000"/>
        </w:rPr>
        <w:t>若最简二次根式</w:t>
      </w:r>
      <w:r>
        <w:object>
          <v:shape id="_x0000_i1114"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65" o:title="eqId362392a74221ed73ec2f5a444f2cbcb5"/>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和</w:t>
      </w:r>
      <w:r>
        <w:object>
          <v:shape id="_x0000_i111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67" o:title="eqId552b9dd8b1ce4145d18d13a1a12b03ff"/>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是同类二次根式，那么</w:t>
      </w:r>
      <w:r>
        <w:object>
          <v:shape id="_x0000_i111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69" o:title="eqId704f858f73063183e5779257900e694d"/>
            <o:lock v:ext="edit" aspectratio="t"/>
            <w10:wrap type="none"/>
            <w10:anchorlock/>
          </v:shape>
          <o:OLEObject Type="Embed" ProgID="Equation.DSMT4" ShapeID="_x0000_i1116" DrawAspect="Content" ObjectID="_1468075816" r:id="rId168">
            <o:LockedField>false</o:LockedField>
          </o:OLEObject>
        </w:object>
      </w:r>
      <w:r>
        <w:rPr>
          <w:rFonts w:ascii="宋体" w:hAnsi="宋体" w:eastAsia="宋体" w:cs="宋体"/>
          <w:color w:val="000000"/>
        </w:rPr>
        <w:t>的值是</w:t>
      </w:r>
      <w:r>
        <w:rPr>
          <w:color w:val="000000"/>
        </w:rPr>
        <w:t>_____________</w:t>
      </w:r>
      <w:r>
        <w:rPr>
          <w:rFonts w:ascii="宋体" w:hAnsi="宋体" w:eastAsia="宋体" w:cs="宋体"/>
          <w:color w:val="000000"/>
        </w:rPr>
        <w:t>．</w:t>
      </w:r>
    </w:p>
    <w:p w14:paraId="6414FD23">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6CFB6732">
      <w:pPr>
        <w:spacing w:line="360" w:lineRule="auto"/>
        <w:textAlignment w:val="center"/>
        <w:rPr>
          <w:color w:val="000000"/>
        </w:rPr>
      </w:pPr>
      <w:r>
        <w:rPr>
          <w:color w:val="2E75B6"/>
        </w:rPr>
        <w:t>【解析】</w:t>
      </w:r>
    </w:p>
    <w:p w14:paraId="4164224C">
      <w:pPr>
        <w:spacing w:line="360" w:lineRule="auto"/>
        <w:jc w:val="left"/>
        <w:textAlignment w:val="center"/>
        <w:rPr>
          <w:color w:val="000000"/>
        </w:rPr>
      </w:pPr>
      <w:r>
        <w:rPr>
          <w:color w:val="000000"/>
        </w:rPr>
        <w:t>【分析】</w:t>
      </w:r>
      <w:r>
        <w:rPr>
          <w:rFonts w:ascii="宋体" w:hAnsi="宋体" w:eastAsia="宋体" w:cs="宋体"/>
          <w:color w:val="000000"/>
        </w:rPr>
        <w:t>先根据同类二次根式的定义求出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，再代入计算即可．</w:t>
      </w:r>
    </w:p>
    <w:p w14:paraId="69D8D996">
      <w:pPr>
        <w:spacing w:line="360" w:lineRule="auto"/>
        <w:jc w:val="left"/>
        <w:textAlignment w:val="center"/>
        <w:rPr>
          <w:color w:val="000000"/>
        </w:rPr>
      </w:pPr>
      <w:r>
        <w:rPr>
          <w:color w:val="000000"/>
        </w:rPr>
        <w:t>【详解】</w:t>
      </w:r>
      <w:r>
        <w:rPr>
          <w:rFonts w:ascii="宋体" w:hAnsi="宋体" w:eastAsia="宋体" w:cs="宋体"/>
          <w:color w:val="000000"/>
        </w:rPr>
        <w:t>解：∵最简二次根式</w:t>
      </w:r>
      <w:r>
        <w:object>
          <v:shape id="_x0000_i1117"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65" o:title="eqId362392a74221ed73ec2f5a444f2cbcb5"/>
            <o:lock v:ext="edit" aspectratio="t"/>
            <w10:wrap type="none"/>
            <w10:anchorlock/>
          </v:shape>
          <o:OLEObject Type="Embed" ProgID="Equation.DSMT4" ShapeID="_x0000_i1117" DrawAspect="Content" ObjectID="_1468075817" r:id="rId170">
            <o:LockedField>false</o:LockedField>
          </o:OLEObject>
        </w:object>
      </w:r>
      <w:r>
        <w:rPr>
          <w:rFonts w:ascii="宋体" w:hAnsi="宋体" w:eastAsia="宋体" w:cs="宋体"/>
          <w:color w:val="000000"/>
        </w:rPr>
        <w:t>和</w:t>
      </w:r>
      <w:r>
        <w:object>
          <v:shape id="_x0000_i111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67" o:title="eqId552b9dd8b1ce4145d18d13a1a12b03ff"/>
            <o:lock v:ext="edit" aspectratio="t"/>
            <w10:wrap type="none"/>
            <w10:anchorlock/>
          </v:shape>
          <o:OLEObject Type="Embed" ProgID="Equation.DSMT4" ShapeID="_x0000_i1118" DrawAspect="Content" ObjectID="_1468075818" r:id="rId171">
            <o:LockedField>false</o:LockedField>
          </o:OLEObject>
        </w:object>
      </w:r>
      <w:r>
        <w:rPr>
          <w:rFonts w:ascii="宋体" w:hAnsi="宋体" w:eastAsia="宋体" w:cs="宋体"/>
          <w:color w:val="000000"/>
        </w:rPr>
        <w:t>是同类二次根式，</w:t>
      </w:r>
    </w:p>
    <w:p w14:paraId="3DAA1565">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3" o:title="eqId4a7b144e190cbe1c6fefce99334258d3"/>
            <o:lock v:ext="edit" aspectratio="t"/>
            <w10:wrap type="none"/>
            <w10:anchorlock/>
          </v:shape>
          <o:OLEObject Type="Embed" ProgID="Equation.DSMT4" ShapeID="_x0000_i1119" DrawAspect="Content" ObjectID="_1468075819" r:id="rId172">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15pt;width:42pt;" o:ole="t" filled="f" o:preferrelative="t" stroked="f" coordsize="21600,21600">
            <v:path/>
            <v:fill on="f" focussize="0,0"/>
            <v:stroke on="f" joinstyle="miter"/>
            <v:imagedata r:id="rId175" o:title="eqId94c03920bdaed37f2346485c5af5086c"/>
            <o:lock v:ext="edit" aspectratio="t"/>
            <w10:wrap type="none"/>
            <w10:anchorlock/>
          </v:shape>
          <o:OLEObject Type="Embed" ProgID="Equation.DSMT4" ShapeID="_x0000_i1120" DrawAspect="Content" ObjectID="_1468075820" r:id="rId174">
            <o:LockedField>false</o:LockedField>
          </o:OLEObject>
        </w:object>
      </w:r>
      <w:r>
        <w:rPr>
          <w:rFonts w:ascii="宋体" w:hAnsi="宋体" w:eastAsia="宋体" w:cs="宋体"/>
          <w:color w:val="000000"/>
        </w:rPr>
        <w:t>，</w:t>
      </w:r>
    </w:p>
    <w:p w14:paraId="42CFC612">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77" o:title="eqIdbb8e1dd8da540badcb9a8f427c5b202e"/>
            <o:lock v:ext="edit" aspectratio="t"/>
            <w10:wrap type="none"/>
            <w10:anchorlock/>
          </v:shape>
          <o:OLEObject Type="Embed" ProgID="Equation.DSMT4" ShapeID="_x0000_i1121" DrawAspect="Content" ObjectID="_1468075821" r:id="rId176">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179" o:title="eqIdfcdb7a488910743dc5c63afb394b87e2"/>
            <o:lock v:ext="edit" aspectratio="t"/>
            <w10:wrap type="none"/>
            <w10:anchorlock/>
          </v:shape>
          <o:OLEObject Type="Embed" ProgID="Equation.DSMT4" ShapeID="_x0000_i1122" DrawAspect="Content" ObjectID="_1468075822" r:id="rId178">
            <o:LockedField>false</o:LockedField>
          </o:OLEObject>
        </w:object>
      </w:r>
      <w:r>
        <w:rPr>
          <w:rFonts w:ascii="宋体" w:hAnsi="宋体" w:eastAsia="宋体" w:cs="宋体"/>
          <w:color w:val="000000"/>
        </w:rPr>
        <w:t>，</w:t>
      </w:r>
    </w:p>
    <w:p w14:paraId="3FFD361C">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1pt;width:73.15pt;" o:ole="t" filled="f" o:preferrelative="t" stroked="f" coordsize="21600,21600">
            <v:path/>
            <v:fill on="f" focussize="0,0"/>
            <v:stroke on="f" joinstyle="miter"/>
            <v:imagedata r:id="rId181" o:title="eqIde1b52986394a7b5da71d85df2ba4baa3"/>
            <o:lock v:ext="edit" aspectratio="t"/>
            <w10:wrap type="none"/>
            <w10:anchorlock/>
          </v:shape>
          <o:OLEObject Type="Embed" ProgID="Equation.DSMT4" ShapeID="_x0000_i1123" DrawAspect="Content" ObjectID="_1468075823" r:id="rId180">
            <o:LockedField>false</o:LockedField>
          </o:OLEObject>
        </w:object>
      </w:r>
      <w:r>
        <w:rPr>
          <w:rFonts w:ascii="宋体" w:hAnsi="宋体" w:eastAsia="宋体" w:cs="宋体"/>
          <w:color w:val="000000"/>
        </w:rPr>
        <w:t>，</w:t>
      </w:r>
    </w:p>
    <w:p w14:paraId="290FAA1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p>
    <w:p w14:paraId="5FE615C6">
      <w:pPr>
        <w:spacing w:line="360" w:lineRule="auto"/>
        <w:jc w:val="left"/>
        <w:textAlignment w:val="center"/>
        <w:rPr>
          <w:color w:val="000000"/>
        </w:rPr>
      </w:pPr>
      <w:r>
        <w:rPr>
          <w:color w:val="000000"/>
        </w:rPr>
        <w:t>【点睛】</w:t>
      </w:r>
      <w:r>
        <w:rPr>
          <w:rFonts w:ascii="宋体" w:hAnsi="宋体" w:eastAsia="宋体" w:cs="宋体"/>
          <w:color w:val="000000"/>
        </w:rPr>
        <w:t>本题考查了同类二次根式的定义，熟练掌握同类二次根式的定义是解答本题的关键．化成最简二次根式后，如果被开方式相同，那么这几个二次根式叫做同类二次根式．</w:t>
      </w:r>
    </w:p>
    <w:p w14:paraId="037F5D73">
      <w:pPr>
        <w:spacing w:line="360" w:lineRule="auto"/>
        <w:jc w:val="both"/>
        <w:textAlignment w:val="center"/>
        <w:rPr>
          <w:color w:val="000000"/>
        </w:rPr>
      </w:pPr>
      <w:r>
        <w:rPr>
          <w:color w:val="000000"/>
        </w:rPr>
        <w:t xml:space="preserve">12. </w:t>
      </w:r>
      <w:r>
        <w:rPr>
          <w:rFonts w:ascii="宋体" w:hAnsi="宋体" w:eastAsia="宋体" w:cs="宋体"/>
          <w:color w:val="000000"/>
        </w:rPr>
        <w:t>解不等式</w:t>
      </w:r>
      <w:r>
        <w:object>
          <v:shape id="_x0000_i1124" o:spt="75" alt="学科网(www.zxxk.com)--教育资源门户，提供试卷、教案、课件、论文、素材以及各类教学资源下载，还有大量而丰富的教学相关资讯！" type="#_x0000_t75" style="height:18.4pt;width:61.65pt;" o:ole="t" filled="f" o:preferrelative="t" stroked="f" coordsize="21600,21600">
            <v:path/>
            <v:fill on="f" focussize="0,0"/>
            <v:stroke on="f" joinstyle="miter"/>
            <v:imagedata r:id="rId183" o:title="eqIdb71e5e17d9364bbda012d2058f9e31a6"/>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，原不等式的解集是</w:t>
      </w:r>
      <w:r>
        <w:object>
          <v:shape id="_x0000_i11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5" o:title="eqId81dea63b8ce3e51adf66cf7b9982a248"/>
            <o:lock v:ext="edit" aspectratio="t"/>
            <w10:wrap type="none"/>
            <w10:anchorlock/>
          </v:shape>
          <o:OLEObject Type="Embed" ProgID="Equation.DSMT4" ShapeID="_x0000_i1125" DrawAspect="Content" ObjectID="_1468075825" r:id="rId184">
            <o:LockedField>false</o:LockedField>
          </o:OLEObject>
        </w:object>
      </w:r>
      <w:r>
        <w:rPr>
          <w:color w:val="000000"/>
        </w:rPr>
        <w:t>_____</w:t>
      </w:r>
      <w:r>
        <w:rPr>
          <w:rFonts w:ascii="宋体" w:hAnsi="宋体" w:eastAsia="宋体" w:cs="宋体"/>
          <w:color w:val="000000"/>
        </w:rPr>
        <w:t>．</w:t>
      </w:r>
    </w:p>
    <w:p w14:paraId="43327C75">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87" o:title="eqId833366b46ab440367af28cd6588ee120"/>
            <o:lock v:ext="edit" aspectratio="t"/>
            <w10:wrap type="none"/>
            <w10:anchorlock/>
          </v:shape>
          <o:OLEObject Type="Embed" ProgID="Equation.DSMT4" ShapeID="_x0000_i1126" DrawAspect="Content" ObjectID="_1468075826" r:id="rId186">
            <o:LockedField>false</o:LockedField>
          </o:OLEObject>
        </w:object>
      </w:r>
    </w:p>
    <w:p w14:paraId="1CFC463F">
      <w:pPr>
        <w:spacing w:line="360" w:lineRule="auto"/>
        <w:textAlignment w:val="center"/>
        <w:rPr>
          <w:color w:val="000000"/>
        </w:rPr>
      </w:pPr>
      <w:r>
        <w:rPr>
          <w:color w:val="2E75B6"/>
        </w:rPr>
        <w:t>【解析】</w:t>
      </w:r>
    </w:p>
    <w:p w14:paraId="5067D0C2">
      <w:pPr>
        <w:spacing w:line="360" w:lineRule="auto"/>
        <w:jc w:val="left"/>
        <w:textAlignment w:val="center"/>
        <w:rPr>
          <w:color w:val="000000"/>
        </w:rPr>
      </w:pPr>
      <w:r>
        <w:rPr>
          <w:color w:val="000000"/>
        </w:rPr>
        <w:t>【分析】</w:t>
      </w:r>
      <w:r>
        <w:rPr>
          <w:rFonts w:ascii="宋体" w:hAnsi="宋体" w:eastAsia="宋体" w:cs="宋体"/>
          <w:color w:val="000000"/>
        </w:rPr>
        <w:t>本题考查了解一元一次不等式，直接根据解一元一次不等式的步骤计算即可求解，掌握不等式的基本性质是解题的关键．</w:t>
      </w:r>
    </w:p>
    <w:p w14:paraId="69042775">
      <w:pPr>
        <w:spacing w:line="360" w:lineRule="auto"/>
        <w:jc w:val="left"/>
        <w:textAlignment w:val="center"/>
        <w:rPr>
          <w:color w:val="000000"/>
        </w:rPr>
      </w:pPr>
      <w:r>
        <w:rPr>
          <w:color w:val="000000"/>
        </w:rPr>
        <w:t>【详解】</w:t>
      </w:r>
      <w:r>
        <w:rPr>
          <w:rFonts w:ascii="宋体" w:hAnsi="宋体" w:eastAsia="宋体" w:cs="宋体"/>
          <w:color w:val="000000"/>
        </w:rPr>
        <w:t>解：移项得，</w:t>
      </w:r>
      <w:r>
        <w:object>
          <v:shape id="_x0000_i1127"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189" o:title="eqId76a5e459231cb6d51e917ef0a0dfd951"/>
            <o:lock v:ext="edit" aspectratio="t"/>
            <w10:wrap type="none"/>
            <w10:anchorlock/>
          </v:shape>
          <o:OLEObject Type="Embed" ProgID="Equation.DSMT4" ShapeID="_x0000_i1127" DrawAspect="Content" ObjectID="_1468075827" r:id="rId188">
            <o:LockedField>false</o:LockedField>
          </o:OLEObject>
        </w:object>
      </w:r>
      <w:r>
        <w:rPr>
          <w:rFonts w:ascii="宋体" w:hAnsi="宋体" w:eastAsia="宋体" w:cs="宋体"/>
          <w:color w:val="000000"/>
        </w:rPr>
        <w:t>，</w:t>
      </w:r>
    </w:p>
    <w:p w14:paraId="76E78DED">
      <w:pPr>
        <w:spacing w:line="360" w:lineRule="auto"/>
        <w:jc w:val="left"/>
        <w:textAlignment w:val="center"/>
        <w:rPr>
          <w:color w:val="000000"/>
        </w:rPr>
      </w:pPr>
      <w:r>
        <w:rPr>
          <w:rFonts w:ascii="宋体" w:hAnsi="宋体" w:eastAsia="宋体" w:cs="宋体"/>
          <w:color w:val="000000"/>
        </w:rPr>
        <w:t>合并同类项得，</w:t>
      </w:r>
      <w:r>
        <w:object>
          <v:shape id="_x0000_i1128" o:spt="75" alt="学科网(www.zxxk.com)--教育资源门户，提供试卷、教案、课件、论文、素材以及各类教学资源下载，还有大量而丰富的教学相关资讯！" type="#_x0000_t75" style="height:24pt;width:75pt;" o:ole="t" filled="f" o:preferrelative="t" stroked="f" coordsize="21600,21600">
            <v:path/>
            <v:fill on="f" focussize="0,0"/>
            <v:stroke on="f" joinstyle="miter"/>
            <v:imagedata r:id="rId191" o:title="eqId9b9bf50eaf8b4eae2fb0e68ef108b440"/>
            <o:lock v:ext="edit" aspectratio="t"/>
            <w10:wrap type="none"/>
            <w10:anchorlock/>
          </v:shape>
          <o:OLEObject Type="Embed" ProgID="Equation.DSMT4" ShapeID="_x0000_i1128" DrawAspect="Content" ObjectID="_1468075828" r:id="rId190">
            <o:LockedField>false</o:LockedField>
          </o:OLEObject>
        </w:object>
      </w:r>
      <w:r>
        <w:rPr>
          <w:rFonts w:ascii="宋体" w:hAnsi="宋体" w:eastAsia="宋体" w:cs="宋体"/>
          <w:color w:val="000000"/>
        </w:rPr>
        <w:t>，</w:t>
      </w:r>
    </w:p>
    <w:p w14:paraId="0B8C60F9">
      <w:pPr>
        <w:spacing w:line="360" w:lineRule="auto"/>
        <w:jc w:val="left"/>
        <w:textAlignment w:val="center"/>
        <w:rPr>
          <w:color w:val="000000"/>
        </w:rPr>
      </w:pPr>
      <w:r>
        <w:rPr>
          <w:rFonts w:ascii="宋体" w:hAnsi="宋体" w:eastAsia="宋体" w:cs="宋体"/>
          <w:color w:val="000000"/>
        </w:rPr>
        <w:t>系数化为</w:t>
      </w:r>
      <w:r>
        <w:object>
          <v:shape id="_x0000_i112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93" o:title="eqIdbdaa19de263700a15fcf213d64a8cd57"/>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得，</w:t>
      </w:r>
      <w:r>
        <w:object>
          <v:shape id="_x0000_i1130"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195" o:title="eqId6d0c6a98ac7f4fc5a6972ef9a7b0f153"/>
            <o:lock v:ext="edit" aspectratio="t"/>
            <w10:wrap type="none"/>
            <w10:anchorlock/>
          </v:shape>
          <o:OLEObject Type="Embed" ProgID="Equation.DSMT4" ShapeID="_x0000_i1130" DrawAspect="Content" ObjectID="_1468075830" r:id="rId194">
            <o:LockedField>false</o:LockedField>
          </o:OLEObject>
        </w:object>
      </w:r>
      <w:r>
        <w:rPr>
          <w:rFonts w:ascii="宋体" w:hAnsi="宋体" w:eastAsia="宋体" w:cs="宋体"/>
          <w:color w:val="000000"/>
        </w:rPr>
        <w:t>，</w:t>
      </w:r>
    </w:p>
    <w:p w14:paraId="6785C1E7">
      <w:pPr>
        <w:spacing w:line="360" w:lineRule="auto"/>
        <w:jc w:val="left"/>
        <w:textAlignment w:val="center"/>
        <w:rPr>
          <w:color w:val="000000"/>
        </w:rPr>
      </w:pPr>
      <w:r>
        <w:rPr>
          <w:rFonts w:ascii="宋体" w:hAnsi="宋体" w:eastAsia="宋体" w:cs="宋体"/>
          <w:color w:val="000000"/>
        </w:rPr>
        <w:t>即</w:t>
      </w:r>
      <w:r>
        <w:object>
          <v:shape id="_x0000_i113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97" o:title="eqIdd740b80813492aaced75b04d3659a9a6"/>
            <o:lock v:ext="edit" aspectratio="t"/>
            <w10:wrap type="none"/>
            <w10:anchorlock/>
          </v:shape>
          <o:OLEObject Type="Embed" ProgID="Equation.DSMT4" ShapeID="_x0000_i1131" DrawAspect="Content" ObjectID="_1468075831" r:id="rId196">
            <o:LockedField>false</o:LockedField>
          </o:OLEObject>
        </w:object>
      </w:r>
      <w:r>
        <w:rPr>
          <w:rFonts w:ascii="宋体" w:hAnsi="宋体" w:eastAsia="宋体" w:cs="宋体"/>
          <w:color w:val="000000"/>
        </w:rPr>
        <w:t>，</w:t>
      </w:r>
    </w:p>
    <w:p w14:paraId="58DB93D7">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883756415" name="图片 883756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756415" name="图片 883756415"/>
                    <pic:cNvPicPr>
                      <a:picLocks noChangeAspect="1"/>
                    </pic:cNvPicPr>
                  </pic:nvPicPr>
                  <pic:blipFill>
                    <a:blip r:embed="rId19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87" o:title="eqId833366b46ab440367af28cd6588ee120"/>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w:t>
      </w:r>
    </w:p>
    <w:p w14:paraId="11925956">
      <w:pPr>
        <w:spacing w:line="360" w:lineRule="auto"/>
        <w:jc w:val="left"/>
        <w:textAlignment w:val="center"/>
        <w:rPr>
          <w:color w:val="000000"/>
        </w:rPr>
      </w:pPr>
      <w:r>
        <w:rPr>
          <w:color w:val="000000"/>
        </w:rPr>
        <w:t xml:space="preserve">13. </w:t>
      </w:r>
      <w:r>
        <w:rPr>
          <w:rFonts w:ascii="宋体" w:hAnsi="宋体" w:eastAsia="宋体" w:cs="宋体"/>
          <w:color w:val="000000"/>
        </w:rPr>
        <w:t>当</w:t>
      </w:r>
      <w:r>
        <w:object>
          <v:shape id="_x0000_i113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01" o:title="eqId7ccaa6e503b61e9ae78d8439cba2e328"/>
            <o:lock v:ext="edit" aspectratio="t"/>
            <w10:wrap type="none"/>
            <w10:anchorlock/>
          </v:shape>
          <o:OLEObject Type="Embed" ProgID="Equation.DSMT4" ShapeID="_x0000_i1133" DrawAspect="Content" ObjectID="_1468075833" r:id="rId200">
            <o:LockedField>false</o:LockedField>
          </o:OLEObject>
        </w:object>
      </w:r>
      <w:r>
        <w:rPr>
          <w:rFonts w:ascii="宋体" w:hAnsi="宋体" w:eastAsia="宋体" w:cs="宋体"/>
          <w:color w:val="000000"/>
        </w:rPr>
        <w:t>时，化简二次根式</w:t>
      </w:r>
      <w:r>
        <w:object>
          <v:shape id="_x0000_i1134" o:spt="75" alt="学科网(www.zxxk.com)--教育资源门户，提供试卷、教案、课件、论文、素材以及各类教学资源下载，还有大量而丰富的教学相关资讯！" type="#_x0000_t75" style="height:20.25pt;width:73.5pt;" o:ole="t" filled="f" o:preferrelative="t" stroked="f" coordsize="21600,21600">
            <v:path/>
            <v:fill on="f" focussize="0,0"/>
            <v:stroke on="f" joinstyle="miter"/>
            <v:imagedata r:id="rId203" o:title="eqId9ee60c1b020b122b810667fb188527b7"/>
            <o:lock v:ext="edit" aspectratio="t"/>
            <w10:wrap type="none"/>
            <w10:anchorlock/>
          </v:shape>
          <o:OLEObject Type="Embed" ProgID="Equation.DSMT4" ShapeID="_x0000_i1134" DrawAspect="Content" ObjectID="_1468075834" r:id="rId202">
            <o:LockedField>false</o:LockedField>
          </o:OLEObject>
        </w:object>
      </w:r>
      <w:r>
        <w:rPr>
          <w:color w:val="000000"/>
        </w:rPr>
        <w:t>________</w:t>
      </w:r>
      <w:r>
        <w:rPr>
          <w:rFonts w:ascii="宋体" w:hAnsi="宋体" w:eastAsia="宋体" w:cs="宋体"/>
          <w:color w:val="000000"/>
        </w:rPr>
        <w:t>．</w:t>
      </w:r>
    </w:p>
    <w:p w14:paraId="09A41FFD">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05" o:title="eqIde958063761c48253e0757bef24016653"/>
            <o:lock v:ext="edit" aspectratio="t"/>
            <w10:wrap type="none"/>
            <w10:anchorlock/>
          </v:shape>
          <o:OLEObject Type="Embed" ProgID="Equation.DSMT4" ShapeID="_x0000_i1135" DrawAspect="Content" ObjectID="_1468075835" r:id="rId204">
            <o:LockedField>false</o:LockedField>
          </o:OLEObject>
        </w:object>
      </w:r>
    </w:p>
    <w:p w14:paraId="378211FB">
      <w:pPr>
        <w:spacing w:line="360" w:lineRule="auto"/>
        <w:textAlignment w:val="center"/>
        <w:rPr>
          <w:color w:val="000000"/>
        </w:rPr>
      </w:pPr>
      <w:r>
        <w:rPr>
          <w:color w:val="2E75B6"/>
        </w:rPr>
        <w:t>【解析】</w:t>
      </w:r>
    </w:p>
    <w:p w14:paraId="1D337074">
      <w:pPr>
        <w:spacing w:line="360" w:lineRule="auto"/>
        <w:jc w:val="both"/>
        <w:textAlignment w:val="center"/>
        <w:rPr>
          <w:color w:val="000000"/>
        </w:rPr>
      </w:pPr>
      <w:r>
        <w:rPr>
          <w:color w:val="000000"/>
        </w:rPr>
        <w:t>【分析】</w:t>
      </w:r>
      <w:r>
        <w:rPr>
          <w:rFonts w:ascii="宋体" w:hAnsi="宋体" w:eastAsia="宋体" w:cs="宋体"/>
          <w:color w:val="000000"/>
        </w:rPr>
        <w:t>根据二次根式的性质可得</w:t>
      </w:r>
      <w:r>
        <w:object>
          <v:shape id="_x0000_i1136" o:spt="75" alt="学科网(www.zxxk.com)--教育资源门户，提供试卷、教案、课件、论文、素材以及各类教学资源下载，还有大量而丰富的教学相关资讯！" type="#_x0000_t75" style="height:26.5pt;width:160.3pt;" o:ole="t" filled="f" o:preferrelative="t" stroked="f" coordsize="21600,21600">
            <v:path/>
            <v:fill on="f" focussize="0,0"/>
            <v:stroke on="f" joinstyle="miter"/>
            <v:imagedata r:id="rId207" o:title="eqIda60e90cb7e489906d16db6ded5c32d6c"/>
            <o:lock v:ext="edit" aspectratio="t"/>
            <w10:wrap type="none"/>
            <w10:anchorlock/>
          </v:shape>
          <o:OLEObject Type="Embed" ProgID="Equation.DSMT4" ShapeID="_x0000_i1136" DrawAspect="Content" ObjectID="_1468075836" r:id="rId206">
            <o:LockedField>false</o:LockedField>
          </o:OLEObject>
        </w:object>
      </w:r>
      <w:r>
        <w:rPr>
          <w:rFonts w:ascii="宋体" w:hAnsi="宋体" w:eastAsia="宋体" w:cs="宋体"/>
          <w:color w:val="000000"/>
        </w:rPr>
        <w:t>，再结合</w:t>
      </w:r>
      <w:r>
        <w:object>
          <v:shape id="_x0000_i113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01" o:title="eqId7ccaa6e503b61e9ae78d8439cba2e328"/>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去掉绝对值符号即可．</w:t>
      </w:r>
    </w:p>
    <w:p w14:paraId="5B26277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8" o:spt="75" alt="学科网(www.zxxk.com)--教育资源门户，提供试卷、教案、课件、论文、素材以及各类教学资源下载，还有大量而丰富的教学相关资讯！" type="#_x0000_t75" style="height:26.5pt;width:160.3pt;" o:ole="t" filled="f" o:preferrelative="t" stroked="f" coordsize="21600,21600">
            <v:path/>
            <v:fill on="f" focussize="0,0"/>
            <v:stroke on="f" joinstyle="miter"/>
            <v:imagedata r:id="rId207" o:title="eqIda60e90cb7e489906d16db6ded5c32d6c"/>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w:t>
      </w:r>
    </w:p>
    <w:p w14:paraId="61B4080B">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01" o:title="eqId7ccaa6e503b61e9ae78d8439cba2e328"/>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w:t>
      </w:r>
    </w:p>
    <w:p w14:paraId="5F1F0ABB">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05pt;width:43.95pt;" o:ole="t" filled="f" o:preferrelative="t" stroked="f" coordsize="21600,21600">
            <v:path/>
            <v:fill on="f" focussize="0,0"/>
            <v:stroke on="f" joinstyle="miter"/>
            <v:imagedata r:id="rId212" o:title="eqIdf0816af6b31d78271aa83dfdca1afc14"/>
            <o:lock v:ext="edit" aspectratio="t"/>
            <w10:wrap type="none"/>
            <w10:anchorlock/>
          </v:shape>
          <o:OLEObject Type="Embed" ProgID="Equation.DSMT4" ShapeID="_x0000_i1140" DrawAspect="Content" ObjectID="_1468075840" r:id="rId211">
            <o:LockedField>false</o:LockedField>
          </o:OLEObject>
        </w:object>
      </w:r>
      <w:r>
        <w:rPr>
          <w:rFonts w:ascii="宋体" w:hAnsi="宋体" w:eastAsia="宋体" w:cs="宋体"/>
          <w:color w:val="000000"/>
        </w:rPr>
        <w:t>，</w:t>
      </w:r>
    </w:p>
    <w:p w14:paraId="49FDD7B9">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23.25pt;width:137.25pt;" o:ole="t" filled="f" o:preferrelative="t" stroked="f" coordsize="21600,21600">
            <v:path/>
            <v:fill on="f" focussize="0,0"/>
            <v:stroke on="f" joinstyle="miter"/>
            <v:imagedata r:id="rId214" o:title="eqIdc72484d88198d841614e0f7a302c461c"/>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w:t>
      </w:r>
    </w:p>
    <w:p w14:paraId="2EA07A49">
      <w:pPr>
        <w:spacing w:line="360" w:lineRule="auto"/>
        <w:jc w:val="left"/>
        <w:textAlignment w:val="center"/>
        <w:rPr>
          <w:color w:val="000000"/>
        </w:rPr>
      </w:pPr>
      <w:r>
        <w:rPr>
          <w:rFonts w:ascii="宋体" w:hAnsi="宋体" w:eastAsia="宋体" w:cs="宋体"/>
          <w:color w:val="000000"/>
        </w:rPr>
        <w:t>故答案为：</w:t>
      </w:r>
      <w:r>
        <w:object>
          <v:shape id="_x0000_i114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05" o:title="eqIde958063761c48253e0757bef24016653"/>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w:t>
      </w:r>
    </w:p>
    <w:p w14:paraId="0EF13A25">
      <w:pPr>
        <w:spacing w:line="360" w:lineRule="auto"/>
        <w:jc w:val="left"/>
        <w:textAlignment w:val="center"/>
        <w:rPr>
          <w:color w:val="000000"/>
        </w:rPr>
      </w:pPr>
      <w:r>
        <w:rPr>
          <w:color w:val="000000"/>
        </w:rPr>
        <w:t>【点睛】</w:t>
      </w:r>
      <w:r>
        <w:rPr>
          <w:rFonts w:ascii="宋体" w:hAnsi="宋体" w:eastAsia="宋体" w:cs="宋体"/>
          <w:color w:val="000000"/>
        </w:rPr>
        <w:t>本题考查了二次根式的化简，熟练掌握二次根式的性质是解题的关键．</w:t>
      </w:r>
    </w:p>
    <w:p w14:paraId="59DCA003">
      <w:pPr>
        <w:spacing w:line="360" w:lineRule="auto"/>
        <w:jc w:val="left"/>
        <w:textAlignment w:val="center"/>
        <w:rPr>
          <w:color w:val="000000"/>
        </w:rPr>
      </w:pPr>
      <w:r>
        <w:rPr>
          <w:color w:val="000000"/>
        </w:rPr>
        <w:t xml:space="preserve">14. </w:t>
      </w:r>
      <w:r>
        <w:rPr>
          <w:rFonts w:ascii="宋体" w:hAnsi="宋体" w:eastAsia="宋体" w:cs="宋体"/>
          <w:color w:val="000000"/>
        </w:rPr>
        <w:t>关于</w:t>
      </w:r>
      <w:r>
        <w:object>
          <v:shape id="_x0000_i11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5" o:title="eqId81dea63b8ce3e51adf66cf7b9982a248"/>
            <o:lock v:ext="edit" aspectratio="t"/>
            <w10:wrap type="none"/>
            <w10:anchorlock/>
          </v:shape>
          <o:OLEObject Type="Embed" ProgID="Equation.DSMT4" ShapeID="_x0000_i1143" DrawAspect="Content" ObjectID="_1468075843" r:id="rId216">
            <o:LockedField>false</o:LockedField>
          </o:OLEObject>
        </w:object>
      </w:r>
      <w:r>
        <w:rPr>
          <w:rFonts w:ascii="宋体" w:hAnsi="宋体" w:eastAsia="宋体" w:cs="宋体"/>
          <w:color w:val="000000"/>
        </w:rPr>
        <w:t>的一元二次方程</w:t>
      </w:r>
      <w:r>
        <w:object>
          <v:shape id="_x0000_i1144" o:spt="75" alt="学科网(www.zxxk.com)--教育资源门户，提供试卷、教案、课件、论文、素材以及各类教学资源下载，还有大量而丰富的教学相关资讯！" type="#_x0000_t75" style="height:20.25pt;width:156pt;" o:ole="t" filled="f" o:preferrelative="t" stroked="f" coordsize="21600,21600">
            <v:path/>
            <v:fill on="f" focussize="0,0"/>
            <v:stroke on="f" joinstyle="miter"/>
            <v:imagedata r:id="rId218" o:title="eqId51af9b941f58cc455a4667cd8aa0a41a"/>
            <o:lock v:ext="edit" aspectratio="t"/>
            <w10:wrap type="none"/>
            <w10:anchorlock/>
          </v:shape>
          <o:OLEObject Type="Embed" ProgID="Equation.DSMT4" ShapeID="_x0000_i1144" DrawAspect="Content" ObjectID="_1468075844" r:id="rId217">
            <o:LockedField>false</o:LockedField>
          </o:OLEObject>
        </w:object>
      </w:r>
      <w:r>
        <w:rPr>
          <w:rFonts w:ascii="宋体" w:hAnsi="宋体" w:eastAsia="宋体" w:cs="宋体"/>
          <w:color w:val="000000"/>
        </w:rPr>
        <w:t>有一个根为</w:t>
      </w:r>
      <w:r>
        <w:object>
          <v:shape id="_x0000_i114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20" o:title="eqIdc95b6be4554f03bf496092f1acdfbb89"/>
            <o:lock v:ext="edit" aspectratio="t"/>
            <w10:wrap type="none"/>
            <w10:anchorlock/>
          </v:shape>
          <o:OLEObject Type="Embed" ProgID="Equation.DSMT4" ShapeID="_x0000_i1145" DrawAspect="Content" ObjectID="_1468075845" r:id="rId219">
            <o:LockedField>false</o:LockedField>
          </o:OLEObject>
        </w:object>
      </w:r>
      <w:r>
        <w:rPr>
          <w:rFonts w:ascii="宋体" w:hAnsi="宋体" w:eastAsia="宋体" w:cs="宋体"/>
          <w:color w:val="000000"/>
        </w:rPr>
        <w:t>，则</w:t>
      </w:r>
      <w:r>
        <w:object>
          <v:shape id="_x0000_i114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22" o:title="eqIda6c57bbef89a37f1a3808c0ceeac0c22"/>
            <o:lock v:ext="edit" aspectratio="t"/>
            <w10:wrap type="none"/>
            <w10:anchorlock/>
          </v:shape>
          <o:OLEObject Type="Embed" ProgID="Equation.DSMT4" ShapeID="_x0000_i1146" DrawAspect="Content" ObjectID="_1468075846" r:id="rId221">
            <o:LockedField>false</o:LockedField>
          </o:OLEObject>
        </w:object>
      </w:r>
      <w:r>
        <w:rPr>
          <w:color w:val="000000"/>
        </w:rPr>
        <w:t>______</w:t>
      </w:r>
      <w:r>
        <w:rPr>
          <w:rFonts w:ascii="宋体" w:hAnsi="宋体" w:eastAsia="宋体" w:cs="宋体"/>
          <w:color w:val="000000"/>
        </w:rPr>
        <w:t>．</w:t>
      </w:r>
    </w:p>
    <w:p w14:paraId="3E8756FF">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24" o:title="eqIdb74eb8a7738402df52d4a97262b85ca0"/>
            <o:lock v:ext="edit" aspectratio="t"/>
            <w10:wrap type="none"/>
            <w10:anchorlock/>
          </v:shape>
          <o:OLEObject Type="Embed" ProgID="Equation.DSMT4" ShapeID="_x0000_i1147" DrawAspect="Content" ObjectID="_1468075847" r:id="rId223">
            <o:LockedField>false</o:LockedField>
          </o:OLEObject>
        </w:object>
      </w:r>
    </w:p>
    <w:p w14:paraId="4251314D">
      <w:pPr>
        <w:spacing w:line="360" w:lineRule="auto"/>
        <w:textAlignment w:val="center"/>
        <w:rPr>
          <w:color w:val="000000"/>
        </w:rPr>
      </w:pPr>
      <w:r>
        <w:rPr>
          <w:color w:val="2E75B6"/>
        </w:rPr>
        <w:t>【解析】</w:t>
      </w:r>
    </w:p>
    <w:p w14:paraId="5C69611C">
      <w:pPr>
        <w:spacing w:line="360" w:lineRule="auto"/>
        <w:jc w:val="left"/>
        <w:textAlignment w:val="center"/>
        <w:rPr>
          <w:color w:val="000000"/>
        </w:rPr>
      </w:pPr>
      <w:r>
        <w:rPr>
          <w:color w:val="000000"/>
        </w:rPr>
        <w:t>【分析】本题考查了一元二次方程的定义、一元二次方程的解、解一元二次方程．首先根据一元二次方程的定义可知</w:t>
      </w:r>
      <w:r>
        <w:object>
          <v:shape id="_x0000_i114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26" o:title="eqId8da7dca4b62cbf87bd3f9f0cb34cc53b"/>
            <o:lock v:ext="edit" aspectratio="t"/>
            <w10:wrap type="none"/>
            <w10:anchorlock/>
          </v:shape>
          <o:OLEObject Type="Embed" ProgID="Equation.DSMT4" ShapeID="_x0000_i1148" DrawAspect="Content" ObjectID="_1468075848" r:id="rId225">
            <o:LockedField>false</o:LockedField>
          </o:OLEObject>
        </w:object>
      </w:r>
      <w:r>
        <w:rPr>
          <w:color w:val="000000"/>
        </w:rPr>
        <w:t>，根据一元二次方程</w:t>
      </w:r>
      <w:r>
        <w:object>
          <v:shape id="_x0000_i1149" o:spt="75" alt="学科网(www.zxxk.com)--教育资源门户，提供试卷、教案、课件、论文、素材以及各类教学资源下载，还有大量而丰富的教学相关资讯！" type="#_x0000_t75" style="height:20.25pt;width:156pt;" o:ole="t" filled="f" o:preferrelative="t" stroked="f" coordsize="21600,21600">
            <v:path/>
            <v:fill on="f" focussize="0,0"/>
            <v:stroke on="f" joinstyle="miter"/>
            <v:imagedata r:id="rId218" o:title="eqId51af9b941f58cc455a4667cd8aa0a41a"/>
            <o:lock v:ext="edit" aspectratio="t"/>
            <w10:wrap type="none"/>
            <w10:anchorlock/>
          </v:shape>
          <o:OLEObject Type="Embed" ProgID="Equation.DSMT4" ShapeID="_x0000_i1149" DrawAspect="Content" ObjectID="_1468075849" r:id="rId227">
            <o:LockedField>false</o:LockedField>
          </o:OLEObject>
        </w:object>
      </w:r>
      <w:r>
        <w:rPr>
          <w:color w:val="000000"/>
        </w:rPr>
        <w:t>有一个根为</w:t>
      </w:r>
      <w:r>
        <w:object>
          <v:shape id="_x0000_i115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20" o:title="eqIdc95b6be4554f03bf496092f1acdfbb89"/>
            <o:lock v:ext="edit" aspectratio="t"/>
            <w10:wrap type="none"/>
            <w10:anchorlock/>
          </v:shape>
          <o:OLEObject Type="Embed" ProgID="Equation.DSMT4" ShapeID="_x0000_i1150" DrawAspect="Content" ObjectID="_1468075850" r:id="rId228">
            <o:LockedField>false</o:LockedField>
          </o:OLEObject>
        </w:object>
      </w:r>
      <w:r>
        <w:rPr>
          <w:color w:val="000000"/>
        </w:rPr>
        <w:t>，可得关于</w:t>
      </w:r>
      <w:r>
        <w:object>
          <v:shape id="_x0000_i115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30" o:title="eqId294f5ba74cdf695fc9a8a8e52f421328"/>
            <o:lock v:ext="edit" aspectratio="t"/>
            <w10:wrap type="none"/>
            <w10:anchorlock/>
          </v:shape>
          <o:OLEObject Type="Embed" ProgID="Equation.DSMT4" ShapeID="_x0000_i1151" DrawAspect="Content" ObjectID="_1468075851" r:id="rId229">
            <o:LockedField>false</o:LockedField>
          </o:OLEObject>
        </w:object>
      </w:r>
      <w:r>
        <w:rPr>
          <w:color w:val="000000"/>
        </w:rPr>
        <w:t>的一元二次方程，用十字相乘法分解因式解方程可得：</w:t>
      </w:r>
      <w:r>
        <w:object>
          <v:shape id="_x0000_i11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32" o:title="eqIdfbd3c1cb06b3348c7671c93b6cf90e48"/>
            <o:lock v:ext="edit" aspectratio="t"/>
            <w10:wrap type="none"/>
            <w10:anchorlock/>
          </v:shape>
          <o:OLEObject Type="Embed" ProgID="Equation.DSMT4" ShapeID="_x0000_i1152" DrawAspect="Content" ObjectID="_1468075852" r:id="rId231">
            <o:LockedField>false</o:LockedField>
          </o:OLEObject>
        </w:object>
      </w:r>
      <w:r>
        <w:rPr>
          <w:color w:val="000000"/>
        </w:rPr>
        <w:t>或</w:t>
      </w:r>
      <w:r>
        <w:object>
          <v:shape id="_x0000_i115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34" o:title="eqId5eeae3d0886ea80770248bf577737c2c"/>
            <o:lock v:ext="edit" aspectratio="t"/>
            <w10:wrap type="none"/>
            <w10:anchorlock/>
          </v:shape>
          <o:OLEObject Type="Embed" ProgID="Equation.DSMT4" ShapeID="_x0000_i1153" DrawAspect="Content" ObjectID="_1468075853" r:id="rId233">
            <o:LockedField>false</o:LockedField>
          </o:OLEObject>
        </w:object>
      </w:r>
      <w:r>
        <w:rPr>
          <w:color w:val="000000"/>
        </w:rPr>
        <w:t>(舍去)，把不符合要求的解舍去即可．</w:t>
      </w:r>
    </w:p>
    <w:p w14:paraId="03509E01">
      <w:pPr>
        <w:spacing w:line="360" w:lineRule="auto"/>
        <w:jc w:val="left"/>
        <w:textAlignment w:val="center"/>
        <w:rPr>
          <w:color w:val="000000"/>
        </w:rPr>
      </w:pPr>
      <w:r>
        <w:rPr>
          <w:color w:val="000000"/>
        </w:rPr>
        <w:t>【详解】解：</w:t>
      </w:r>
      <w:r>
        <w:object>
          <v:shape id="_x0000_i11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6" o:title="eqId16f3d198e76391779fa3badc848c8ac8"/>
            <o:lock v:ext="edit" aspectratio="t"/>
            <w10:wrap type="none"/>
            <w10:anchorlock/>
          </v:shape>
          <o:OLEObject Type="Embed" ProgID="Equation.DSMT4" ShapeID="_x0000_i1154" DrawAspect="Content" ObjectID="_1468075854" r:id="rId235">
            <o:LockedField>false</o:LockedField>
          </o:OLEObject>
        </w:object>
      </w:r>
      <w:r>
        <w:object>
          <v:shape id="_x0000_i1155" o:spt="75" alt="学科网(www.zxxk.com)--教育资源门户，提供试卷、教案、课件、论文、素材以及各类教学资源下载，还有大量而丰富的教学相关资讯！" type="#_x0000_t75" style="height:20.25pt;width:156pt;" o:ole="t" filled="f" o:preferrelative="t" stroked="f" coordsize="21600,21600">
            <v:path/>
            <v:fill on="f" focussize="0,0"/>
            <v:stroke on="f" joinstyle="miter"/>
            <v:imagedata r:id="rId218" o:title="eqId51af9b941f58cc455a4667cd8aa0a41a"/>
            <o:lock v:ext="edit" aspectratio="t"/>
            <w10:wrap type="none"/>
            <w10:anchorlock/>
          </v:shape>
          <o:OLEObject Type="Embed" ProgID="Equation.DSMT4" ShapeID="_x0000_i1155" DrawAspect="Content" ObjectID="_1468075855" r:id="rId237">
            <o:LockedField>false</o:LockedField>
          </o:OLEObject>
        </w:object>
      </w:r>
      <w:r>
        <w:rPr>
          <w:color w:val="000000"/>
        </w:rPr>
        <w:t>是一元二次方程，</w:t>
      </w:r>
    </w:p>
    <w:p w14:paraId="260C547C">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39" o:title="eqId14784af52d8619c304315cfa8ca1617c"/>
            <o:lock v:ext="edit" aspectratio="t"/>
            <w10:wrap type="none"/>
            <w10:anchorlock/>
          </v:shape>
          <o:OLEObject Type="Embed" ProgID="Equation.DSMT4" ShapeID="_x0000_i1156" DrawAspect="Content" ObjectID="_1468075856" r:id="rId238">
            <o:LockedField>false</o:LockedField>
          </o:OLEObject>
        </w:object>
      </w:r>
      <w:r>
        <w:rPr>
          <w:color w:val="000000"/>
        </w:rPr>
        <w:t>，</w:t>
      </w:r>
    </w:p>
    <w:p w14:paraId="464E21BF">
      <w:pPr>
        <w:spacing w:line="360" w:lineRule="auto"/>
        <w:jc w:val="left"/>
        <w:textAlignment w:val="center"/>
        <w:rPr>
          <w:color w:val="000000"/>
        </w:rPr>
      </w:pPr>
      <w:r>
        <w:rPr>
          <w:color w:val="000000"/>
        </w:rPr>
        <w:t>解得：</w:t>
      </w:r>
      <w:r>
        <w:object>
          <v:shape id="_x0000_i115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26" o:title="eqId8da7dca4b62cbf87bd3f9f0cb34cc53b"/>
            <o:lock v:ext="edit" aspectratio="t"/>
            <w10:wrap type="none"/>
            <w10:anchorlock/>
          </v:shape>
          <o:OLEObject Type="Embed" ProgID="Equation.DSMT4" ShapeID="_x0000_i1157" DrawAspect="Content" ObjectID="_1468075857" r:id="rId240">
            <o:LockedField>false</o:LockedField>
          </o:OLEObject>
        </w:object>
      </w:r>
      <w:r>
        <w:rPr>
          <w:color w:val="000000"/>
        </w:rPr>
        <w:t>，</w:t>
      </w:r>
    </w:p>
    <w:p w14:paraId="14F94DB5">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6" o:title="eqId16f3d198e76391779fa3badc848c8ac8"/>
            <o:lock v:ext="edit" aspectratio="t"/>
            <w10:wrap type="none"/>
            <w10:anchorlock/>
          </v:shape>
          <o:OLEObject Type="Embed" ProgID="Equation.DSMT4" ShapeID="_x0000_i1158" DrawAspect="Content" ObjectID="_1468075858" r:id="rId241">
            <o:LockedField>false</o:LockedField>
          </o:OLEObject>
        </w:object>
      </w:r>
      <w:r>
        <w:rPr>
          <w:color w:val="000000"/>
        </w:rPr>
        <w:t>一元二次方程</w:t>
      </w:r>
      <w:r>
        <w:object>
          <v:shape id="_x0000_i1159" o:spt="75" alt="学科网(www.zxxk.com)--教育资源门户，提供试卷、教案、课件、论文、素材以及各类教学资源下载，还有大量而丰富的教学相关资讯！" type="#_x0000_t75" style="height:20.25pt;width:156pt;" o:ole="t" filled="f" o:preferrelative="t" stroked="f" coordsize="21600,21600">
            <v:path/>
            <v:fill on="f" focussize="0,0"/>
            <v:stroke on="f" joinstyle="miter"/>
            <v:imagedata r:id="rId218" o:title="eqId51af9b941f58cc455a4667cd8aa0a41a"/>
            <o:lock v:ext="edit" aspectratio="t"/>
            <w10:wrap type="none"/>
            <w10:anchorlock/>
          </v:shape>
          <o:OLEObject Type="Embed" ProgID="Equation.DSMT4" ShapeID="_x0000_i1159" DrawAspect="Content" ObjectID="_1468075859" r:id="rId242">
            <o:LockedField>false</o:LockedField>
          </o:OLEObject>
        </w:object>
      </w:r>
      <w:r>
        <w:rPr>
          <w:color w:val="000000"/>
        </w:rPr>
        <w:t>有一个根为</w:t>
      </w:r>
      <w:r>
        <w:object>
          <v:shape id="_x0000_i116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20" o:title="eqIdc95b6be4554f03bf496092f1acdfbb89"/>
            <o:lock v:ext="edit" aspectratio="t"/>
            <w10:wrap type="none"/>
            <w10:anchorlock/>
          </v:shape>
          <o:OLEObject Type="Embed" ProgID="Equation.DSMT4" ShapeID="_x0000_i1160" DrawAspect="Content" ObjectID="_1468075860" r:id="rId243">
            <o:LockedField>false</o:LockedField>
          </o:OLEObject>
        </w:object>
      </w:r>
      <w:r>
        <w:rPr>
          <w:color w:val="000000"/>
        </w:rPr>
        <w:t>，</w:t>
      </w:r>
    </w:p>
    <w:p w14:paraId="0AAE392B">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20.25pt;width:182.25pt;" o:ole="t" filled="f" o:preferrelative="t" stroked="f" coordsize="21600,21600">
            <v:path/>
            <v:fill on="f" focussize="0,0"/>
            <v:stroke on="f" joinstyle="miter"/>
            <v:imagedata r:id="rId245" o:title="eqId0258c32cd3dd6dd51a9b8b8372928a6f"/>
            <o:lock v:ext="edit" aspectratio="t"/>
            <w10:wrap type="none"/>
            <w10:anchorlock/>
          </v:shape>
          <o:OLEObject Type="Embed" ProgID="Equation.DSMT4" ShapeID="_x0000_i1161" DrawAspect="Content" ObjectID="_1468075861" r:id="rId244">
            <o:LockedField>false</o:LockedField>
          </o:OLEObject>
        </w:object>
      </w:r>
      <w:r>
        <w:rPr>
          <w:color w:val="000000"/>
        </w:rPr>
        <w:t>，</w:t>
      </w:r>
    </w:p>
    <w:p w14:paraId="687763AF">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247" o:title="eqIdb04fe18613dc55ba0d0762814ba9ac3d"/>
            <o:lock v:ext="edit" aspectratio="t"/>
            <w10:wrap type="none"/>
            <w10:anchorlock/>
          </v:shape>
          <o:OLEObject Type="Embed" ProgID="Equation.DSMT4" ShapeID="_x0000_i1162" DrawAspect="Content" ObjectID="_1468075862" r:id="rId246">
            <o:LockedField>false</o:LockedField>
          </o:OLEObject>
        </w:object>
      </w:r>
      <w:r>
        <w:rPr>
          <w:color w:val="000000"/>
        </w:rPr>
        <w:t>，</w:t>
      </w:r>
    </w:p>
    <w:p w14:paraId="28ACCDD6">
      <w:pPr>
        <w:spacing w:line="360" w:lineRule="auto"/>
        <w:jc w:val="left"/>
        <w:textAlignment w:val="center"/>
        <w:rPr>
          <w:color w:val="000000"/>
        </w:rPr>
      </w:pPr>
      <w:r>
        <w:rPr>
          <w:color w:val="000000"/>
        </w:rPr>
        <w:t>分解因式得：</w:t>
      </w:r>
      <w:r>
        <w:object>
          <v:shape id="_x0000_i1163"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249" o:title="eqIdb68f77e69703b16bfdae177edef88ccb"/>
            <o:lock v:ext="edit" aspectratio="t"/>
            <w10:wrap type="none"/>
            <w10:anchorlock/>
          </v:shape>
          <o:OLEObject Type="Embed" ProgID="Equation.DSMT4" ShapeID="_x0000_i1163" DrawAspect="Content" ObjectID="_1468075863" r:id="rId248">
            <o:LockedField>false</o:LockedField>
          </o:OLEObject>
        </w:object>
      </w:r>
      <w:r>
        <w:rPr>
          <w:color w:val="000000"/>
        </w:rPr>
        <w:t>，</w:t>
      </w:r>
    </w:p>
    <w:p w14:paraId="3ADE3A08">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51" o:title="eqId4c7fb4436a1eb285dcb49760bec2f3cd"/>
            <o:lock v:ext="edit" aspectratio="t"/>
            <w10:wrap type="none"/>
            <w10:anchorlock/>
          </v:shape>
          <o:OLEObject Type="Embed" ProgID="Equation.DSMT4" ShapeID="_x0000_i1164" DrawAspect="Content" ObjectID="_1468075864" r:id="rId250">
            <o:LockedField>false</o:LockedField>
          </o:OLEObject>
        </w:object>
      </w:r>
      <w:r>
        <w:rPr>
          <w:color w:val="000000"/>
        </w:rPr>
        <w:t>或</w:t>
      </w:r>
      <w:r>
        <w:object>
          <v:shape id="_x0000_i116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53" o:title="eqId718282d261c5afa8769ea76975c867a1"/>
            <o:lock v:ext="edit" aspectratio="t"/>
            <w10:wrap type="none"/>
            <w10:anchorlock/>
          </v:shape>
          <o:OLEObject Type="Embed" ProgID="Equation.DSMT4" ShapeID="_x0000_i1165" DrawAspect="Content" ObjectID="_1468075865" r:id="rId252">
            <o:LockedField>false</o:LockedField>
          </o:OLEObject>
        </w:object>
      </w:r>
      <w:r>
        <w:rPr>
          <w:color w:val="000000"/>
        </w:rPr>
        <w:t>，</w:t>
      </w:r>
    </w:p>
    <w:p w14:paraId="6D8FB15E">
      <w:pPr>
        <w:spacing w:line="360" w:lineRule="auto"/>
        <w:jc w:val="left"/>
        <w:textAlignment w:val="center"/>
        <w:rPr>
          <w:color w:val="000000"/>
        </w:rPr>
      </w:pPr>
      <w:r>
        <w:rPr>
          <w:color w:val="000000"/>
        </w:rPr>
        <w:t>解得：</w:t>
      </w:r>
      <w:r>
        <w:object>
          <v:shape id="_x0000_i116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32" o:title="eqIdfbd3c1cb06b3348c7671c93b6cf90e48"/>
            <o:lock v:ext="edit" aspectratio="t"/>
            <w10:wrap type="none"/>
            <w10:anchorlock/>
          </v:shape>
          <o:OLEObject Type="Embed" ProgID="Equation.DSMT4" ShapeID="_x0000_i1166" DrawAspect="Content" ObjectID="_1468075866" r:id="rId254">
            <o:LockedField>false</o:LockedField>
          </o:OLEObject>
        </w:object>
      </w:r>
      <w:r>
        <w:rPr>
          <w:color w:val="000000"/>
        </w:rPr>
        <w:t>或</w:t>
      </w:r>
      <w:r>
        <w:object>
          <v:shape id="_x0000_i116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34" o:title="eqId5eeae3d0886ea80770248bf577737c2c"/>
            <o:lock v:ext="edit" aspectratio="t"/>
            <w10:wrap type="none"/>
            <w10:anchorlock/>
          </v:shape>
          <o:OLEObject Type="Embed" ProgID="Equation.DSMT4" ShapeID="_x0000_i1167" DrawAspect="Content" ObjectID="_1468075867" r:id="rId255">
            <o:LockedField>false</o:LockedField>
          </o:OLEObject>
        </w:object>
      </w:r>
      <w:r>
        <w:rPr>
          <w:color w:val="000000"/>
        </w:rPr>
        <w:t>(舍去)，</w:t>
      </w:r>
    </w:p>
    <w:p w14:paraId="64CD3581">
      <w:pPr>
        <w:spacing w:line="360" w:lineRule="auto"/>
        <w:jc w:val="left"/>
        <w:textAlignment w:val="center"/>
        <w:rPr>
          <w:color w:val="000000"/>
        </w:rPr>
      </w:pPr>
      <w:r>
        <w:rPr>
          <w:color w:val="000000"/>
        </w:rPr>
        <w:t>故答案为： </w:t>
      </w:r>
      <w:r>
        <w:object>
          <v:shape id="_x0000_i116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24" o:title="eqIdb74eb8a7738402df52d4a97262b85ca0"/>
            <o:lock v:ext="edit" aspectratio="t"/>
            <w10:wrap type="none"/>
            <w10:anchorlock/>
          </v:shape>
          <o:OLEObject Type="Embed" ProgID="Equation.DSMT4" ShapeID="_x0000_i1168" DrawAspect="Content" ObjectID="_1468075868" r:id="rId256">
            <o:LockedField>false</o:LockedField>
          </o:OLEObject>
        </w:object>
      </w:r>
      <w:r>
        <w:rPr>
          <w:color w:val="000000"/>
        </w:rPr>
        <w:t>．</w:t>
      </w:r>
    </w:p>
    <w:p w14:paraId="37C09F63">
      <w:pPr>
        <w:spacing w:line="360" w:lineRule="auto"/>
        <w:jc w:val="left"/>
        <w:textAlignment w:val="center"/>
        <w:rPr>
          <w:color w:val="000000"/>
        </w:rPr>
      </w:pPr>
      <w:r>
        <w:rPr>
          <w:color w:val="000000"/>
        </w:rPr>
        <w:t xml:space="preserve">15. </w:t>
      </w:r>
      <w:r>
        <w:rPr>
          <w:rFonts w:ascii="宋体" w:hAnsi="宋体" w:eastAsia="宋体" w:cs="宋体"/>
          <w:color w:val="000000"/>
        </w:rPr>
        <w:t>方程</w:t>
      </w:r>
      <w:r>
        <w:object>
          <v:shape id="_x0000_i1169"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258" o:title="eqId73e40d58ba71e00c366eaa4d2ef9bb9b"/>
            <o:lock v:ext="edit" aspectratio="t"/>
            <w10:wrap type="none"/>
            <w10:anchorlock/>
          </v:shape>
          <o:OLEObject Type="Embed" ProgID="Equation.DSMT4" ShapeID="_x0000_i1169" DrawAspect="Content" ObjectID="_1468075869" r:id="rId257">
            <o:LockedField>false</o:LockedField>
          </o:OLEObject>
        </w:object>
      </w:r>
      <w:r>
        <w:rPr>
          <w:rFonts w:ascii="宋体" w:hAnsi="宋体" w:eastAsia="宋体" w:cs="宋体"/>
          <w:color w:val="000000"/>
        </w:rPr>
        <w:t>的根为</w:t>
      </w:r>
      <w:r>
        <w:rPr>
          <w:color w:val="000000"/>
        </w:rPr>
        <w:t>_________</w:t>
      </w:r>
      <w:r>
        <w:rPr>
          <w:rFonts w:ascii="宋体" w:hAnsi="宋体" w:eastAsia="宋体" w:cs="宋体"/>
          <w:color w:val="000000"/>
        </w:rPr>
        <w:t>．</w:t>
      </w:r>
    </w:p>
    <w:p w14:paraId="525E93EF">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60" o:title="eqIdd70bd347c9149626acd45115ba278c1e"/>
            <o:lock v:ext="edit" aspectratio="t"/>
            <w10:wrap type="none"/>
            <w10:anchorlock/>
          </v:shape>
          <o:OLEObject Type="Embed" ProgID="Equation.DSMT4" ShapeID="_x0000_i1170" DrawAspect="Content" ObjectID="_1468075870" r:id="rId259">
            <o:LockedField>false</o:LockedField>
          </o:OLEObject>
        </w:object>
      </w:r>
    </w:p>
    <w:p w14:paraId="2AF2AF75">
      <w:pPr>
        <w:spacing w:line="360" w:lineRule="auto"/>
        <w:textAlignment w:val="center"/>
        <w:rPr>
          <w:color w:val="000000"/>
        </w:rPr>
      </w:pPr>
      <w:r>
        <w:rPr>
          <w:color w:val="2E75B6"/>
        </w:rPr>
        <w:t>【解析】</w:t>
      </w:r>
    </w:p>
    <w:p w14:paraId="71A2F146">
      <w:pPr>
        <w:spacing w:line="360" w:lineRule="auto"/>
        <w:jc w:val="left"/>
        <w:textAlignment w:val="center"/>
        <w:rPr>
          <w:color w:val="000000"/>
        </w:rPr>
      </w:pPr>
      <w:r>
        <w:rPr>
          <w:color w:val="000000"/>
        </w:rPr>
        <w:t>【分析】</w:t>
      </w:r>
      <w:r>
        <w:rPr>
          <w:rFonts w:ascii="宋体" w:hAnsi="宋体" w:eastAsia="宋体" w:cs="宋体"/>
          <w:color w:val="000000"/>
        </w:rPr>
        <w:t>利用因式分解法解一元二次方程即可得．</w:t>
      </w:r>
    </w:p>
    <w:p w14:paraId="0035F41A">
      <w:pPr>
        <w:spacing w:line="360" w:lineRule="auto"/>
        <w:jc w:val="left"/>
        <w:textAlignment w:val="center"/>
        <w:rPr>
          <w:color w:val="000000"/>
        </w:rPr>
      </w:pPr>
      <w:r>
        <w:rPr>
          <w:color w:val="000000"/>
        </w:rPr>
        <w:t>【详解】</w:t>
      </w:r>
      <w:r>
        <w:object>
          <v:shape id="_x0000_i1171" o:spt="75" alt="学科网(www.zxxk.com)--教育资源门户，提供试卷、教案、课件、论文、素材以及各类教学资源下载，还有大量而丰富的教学相关资讯！" type="#_x0000_t75" style="height:17.25pt;width:80.25pt;" o:ole="t" filled="f" o:preferrelative="t" stroked="f" coordsize="21600,21600">
            <v:path/>
            <v:fill on="f" focussize="0,0"/>
            <v:stroke on="f" joinstyle="miter"/>
            <v:imagedata r:id="rId262" o:title="eqId0fdc39b935498cf447270504dd01fefd"/>
            <o:lock v:ext="edit" aspectratio="t"/>
            <w10:wrap type="none"/>
            <w10:anchorlock/>
          </v:shape>
          <o:OLEObject Type="Embed" ProgID="Equation.DSMT4" ShapeID="_x0000_i1171" DrawAspect="Content" ObjectID="_1468075871" r:id="rId261">
            <o:LockedField>false</o:LockedField>
          </o:OLEObject>
        </w:object>
      </w:r>
      <w:r>
        <w:rPr>
          <w:rFonts w:ascii="宋体" w:hAnsi="宋体" w:eastAsia="宋体" w:cs="宋体"/>
          <w:color w:val="000000"/>
        </w:rPr>
        <w:t>，</w:t>
      </w:r>
    </w:p>
    <w:p w14:paraId="0829B65F">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17.25pt;width:95.25pt;" o:ole="t" filled="f" o:preferrelative="t" stroked="f" coordsize="21600,21600">
            <v:path/>
            <v:fill on="f" focussize="0,0"/>
            <v:stroke on="f" joinstyle="miter"/>
            <v:imagedata r:id="rId264" o:title="eqId8a9de78455943f766dd3449747c88bfb"/>
            <o:lock v:ext="edit" aspectratio="t"/>
            <w10:wrap type="none"/>
            <w10:anchorlock/>
          </v:shape>
          <o:OLEObject Type="Embed" ProgID="Equation.DSMT4" ShapeID="_x0000_i1172" DrawAspect="Content" ObjectID="_1468075872" r:id="rId263">
            <o:LockedField>false</o:LockedField>
          </o:OLEObject>
        </w:object>
      </w:r>
      <w:r>
        <w:rPr>
          <w:rFonts w:ascii="宋体" w:hAnsi="宋体" w:eastAsia="宋体" w:cs="宋体"/>
          <w:color w:val="000000"/>
        </w:rPr>
        <w:t>，</w:t>
      </w:r>
    </w:p>
    <w:p w14:paraId="39BDE0CF">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20.4pt;width:84.15pt;" o:ole="t" filled="f" o:preferrelative="t" stroked="f" coordsize="21600,21600">
            <v:path/>
            <v:fill on="f" focussize="0,0"/>
            <v:stroke on="f" joinstyle="miter"/>
            <v:imagedata r:id="rId266" o:title="eqIdd7c2b3a80f7df0f53faa13cb8149b95c"/>
            <o:lock v:ext="edit" aspectratio="t"/>
            <w10:wrap type="none"/>
            <w10:anchorlock/>
          </v:shape>
          <o:OLEObject Type="Embed" ProgID="Equation.DSMT4" ShapeID="_x0000_i1173" DrawAspect="Content" ObjectID="_1468075873" r:id="rId265">
            <o:LockedField>false</o:LockedField>
          </o:OLEObject>
        </w:object>
      </w:r>
      <w:r>
        <w:rPr>
          <w:rFonts w:ascii="宋体" w:hAnsi="宋体" w:eastAsia="宋体" w:cs="宋体"/>
          <w:color w:val="000000"/>
        </w:rPr>
        <w:t>，</w:t>
      </w:r>
    </w:p>
    <w:p w14:paraId="17B265F5">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268" o:title="eqId776b26892877019247c7a50f735b0f01"/>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或</w:t>
      </w:r>
      <w:r>
        <w:object>
          <v:shape id="_x0000_i1175"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270" o:title="eqIdf9378f4030a56301dfdf892c0b36182b"/>
            <o:lock v:ext="edit" aspectratio="t"/>
            <w10:wrap type="none"/>
            <w10:anchorlock/>
          </v:shape>
          <o:OLEObject Type="Embed" ProgID="Equation.DSMT4" ShapeID="_x0000_i1175" DrawAspect="Content" ObjectID="_1468075875" r:id="rId269">
            <o:LockedField>false</o:LockedField>
          </o:OLEObject>
        </w:object>
      </w:r>
      <w:r>
        <w:rPr>
          <w:rFonts w:ascii="宋体" w:hAnsi="宋体" w:eastAsia="宋体" w:cs="宋体"/>
          <w:color w:val="000000"/>
        </w:rPr>
        <w:t>，</w:t>
      </w:r>
    </w:p>
    <w:p w14:paraId="63D054E0">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72" o:title="eqId9b384412acba251d87902ab928902f16"/>
            <o:lock v:ext="edit" aspectratio="t"/>
            <w10:wrap type="none"/>
            <w10:anchorlock/>
          </v:shape>
          <o:OLEObject Type="Embed" ProgID="Equation.DSMT4" ShapeID="_x0000_i1176" DrawAspect="Content" ObjectID="_1468075876" r:id="rId271">
            <o:LockedField>false</o:LockedField>
          </o:OLEObject>
        </w:object>
      </w:r>
      <w:r>
        <w:rPr>
          <w:rFonts w:ascii="宋体" w:hAnsi="宋体" w:eastAsia="宋体" w:cs="宋体"/>
          <w:color w:val="000000"/>
        </w:rPr>
        <w:t>或</w:t>
      </w:r>
      <w:r>
        <w:object>
          <v:shape id="_x0000_i117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74" o:title="eqId707ea658f3a9359f5740d5aab48f7948"/>
            <o:lock v:ext="edit" aspectratio="t"/>
            <w10:wrap type="none"/>
            <w10:anchorlock/>
          </v:shape>
          <o:OLEObject Type="Embed" ProgID="Equation.DSMT4" ShapeID="_x0000_i1177" DrawAspect="Content" ObjectID="_1468075877" r:id="rId273">
            <o:LockedField>false</o:LockedField>
          </o:OLEObject>
        </w:object>
      </w:r>
      <w:r>
        <w:rPr>
          <w:rFonts w:ascii="宋体" w:hAnsi="宋体" w:eastAsia="宋体" w:cs="宋体"/>
          <w:color w:val="000000"/>
        </w:rPr>
        <w:t>，</w:t>
      </w:r>
    </w:p>
    <w:p w14:paraId="0E2C4420">
      <w:pPr>
        <w:spacing w:line="360" w:lineRule="auto"/>
        <w:jc w:val="left"/>
        <w:textAlignment w:val="center"/>
        <w:rPr>
          <w:color w:val="000000"/>
        </w:rPr>
      </w:pPr>
      <w:r>
        <w:rPr>
          <w:rFonts w:ascii="宋体" w:hAnsi="宋体" w:eastAsia="宋体" w:cs="宋体"/>
          <w:color w:val="000000"/>
        </w:rPr>
        <w:t>即</w:t>
      </w:r>
      <w:r>
        <w:object>
          <v:shape id="_x0000_i1178"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60" o:title="eqIdd70bd347c9149626acd45115ba278c1e"/>
            <o:lock v:ext="edit" aspectratio="t"/>
            <w10:wrap type="none"/>
            <w10:anchorlock/>
          </v:shape>
          <o:OLEObject Type="Embed" ProgID="Equation.DSMT4" ShapeID="_x0000_i1178" DrawAspect="Content" ObjectID="_1468075878" r:id="rId275">
            <o:LockedField>false</o:LockedField>
          </o:OLEObject>
        </w:object>
      </w:r>
      <w:r>
        <w:rPr>
          <w:rFonts w:ascii="宋体" w:hAnsi="宋体" w:eastAsia="宋体" w:cs="宋体"/>
          <w:color w:val="000000"/>
        </w:rPr>
        <w:t>，</w:t>
      </w:r>
    </w:p>
    <w:p w14:paraId="2213D359">
      <w:pPr>
        <w:spacing w:line="360" w:lineRule="auto"/>
        <w:jc w:val="left"/>
        <w:textAlignment w:val="center"/>
        <w:rPr>
          <w:color w:val="000000"/>
        </w:rPr>
      </w:pPr>
      <w:r>
        <w:rPr>
          <w:rFonts w:ascii="宋体" w:hAnsi="宋体" w:eastAsia="宋体" w:cs="宋体"/>
          <w:color w:val="000000"/>
        </w:rPr>
        <w:t>故答案为：</w:t>
      </w:r>
      <w:r>
        <w:object>
          <v:shape id="_x0000_i1179"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60" o:title="eqIdd70bd347c9149626acd45115ba278c1e"/>
            <o:lock v:ext="edit" aspectratio="t"/>
            <w10:wrap type="none"/>
            <w10:anchorlock/>
          </v:shape>
          <o:OLEObject Type="Embed" ProgID="Equation.DSMT4" ShapeID="_x0000_i1179" DrawAspect="Content" ObjectID="_1468075879" r:id="rId276">
            <o:LockedField>false</o:LockedField>
          </o:OLEObject>
        </w:object>
      </w:r>
      <w:r>
        <w:rPr>
          <w:rFonts w:ascii="宋体" w:hAnsi="宋体" w:eastAsia="宋体" w:cs="宋体"/>
          <w:color w:val="000000"/>
        </w:rPr>
        <w:t>．</w:t>
      </w:r>
    </w:p>
    <w:p w14:paraId="02FBA0EF">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本题考查了解一元二次方程，主要解法包括：直接开平方法、配方法、公式法、因式分解法、换元法等，熟练掌握各解法是解题关键．</w:t>
      </w:r>
    </w:p>
    <w:p w14:paraId="47A92686">
      <w:pPr>
        <w:spacing w:line="360" w:lineRule="auto"/>
        <w:jc w:val="left"/>
        <w:textAlignment w:val="center"/>
        <w:rPr>
          <w:color w:val="000000"/>
        </w:rPr>
      </w:pPr>
      <w:r>
        <w:rPr>
          <w:color w:val="000000"/>
        </w:rPr>
        <w:t xml:space="preserve">16. </w:t>
      </w:r>
      <w:r>
        <w:rPr>
          <w:rFonts w:ascii="宋体" w:hAnsi="宋体" w:eastAsia="宋体" w:cs="宋体"/>
          <w:color w:val="000000"/>
        </w:rPr>
        <w:t>某型号的手机六月份的售价为</w:t>
      </w:r>
      <w:r>
        <w:rPr>
          <w:rFonts w:ascii="Times New Roman" w:hAnsi="Times New Roman" w:eastAsia="Times New Roman" w:cs="Times New Roman"/>
          <w:color w:val="000000"/>
        </w:rPr>
        <w:t>2000</w:t>
      </w:r>
      <w:r>
        <w:rPr>
          <w:rFonts w:ascii="宋体" w:hAnsi="宋体" w:eastAsia="宋体" w:cs="宋体"/>
          <w:color w:val="000000"/>
        </w:rPr>
        <w:t>元，连续两次降价后，现售价为</w:t>
      </w:r>
      <w:r>
        <w:rPr>
          <w:rFonts w:ascii="Times New Roman" w:hAnsi="Times New Roman" w:eastAsia="Times New Roman" w:cs="Times New Roman"/>
          <w:color w:val="000000"/>
        </w:rPr>
        <w:t>1620</w:t>
      </w:r>
      <w:r>
        <w:rPr>
          <w:rFonts w:ascii="宋体" w:hAnsi="宋体" w:eastAsia="宋体" w:cs="宋体"/>
          <w:color w:val="000000"/>
        </w:rPr>
        <w:t>元．如果设每次降价的百分率为</w:t>
      </w:r>
      <w:r>
        <w:object>
          <v:shape id="_x0000_i11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5" o:title="eqId81dea63b8ce3e51adf66cf7b9982a248"/>
            <o:lock v:ext="edit" aspectratio="t"/>
            <w10:wrap type="none"/>
            <w10:anchorlock/>
          </v:shape>
          <o:OLEObject Type="Embed" ProgID="Equation.DSMT4" ShapeID="_x0000_i1180" DrawAspect="Content" ObjectID="_1468075880" r:id="rId277">
            <o:LockedField>false</o:LockedField>
          </o:OLEObject>
        </w:object>
      </w:r>
      <w:r>
        <w:rPr>
          <w:rFonts w:ascii="宋体" w:hAnsi="宋体" w:eastAsia="宋体" w:cs="宋体"/>
          <w:color w:val="000000"/>
        </w:rPr>
        <w:t>，则可以列出方程</w:t>
      </w:r>
      <w:r>
        <w:rPr>
          <w:color w:val="000000"/>
        </w:rPr>
        <w:t>________</w:t>
      </w:r>
      <w:r>
        <w:rPr>
          <w:rFonts w:ascii="宋体" w:hAnsi="宋体" w:eastAsia="宋体" w:cs="宋体"/>
          <w:color w:val="000000"/>
        </w:rPr>
        <w:t>．</w:t>
      </w:r>
    </w:p>
    <w:p w14:paraId="71F35867">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22pt;width:99pt;" o:ole="t" filled="f" o:preferrelative="t" stroked="f" coordsize="21600,21600">
            <v:path/>
            <v:fill on="f" focussize="0,0"/>
            <v:stroke on="f" joinstyle="miter"/>
            <v:imagedata r:id="rId279" o:title="eqIdac3404d2f8c92fb2b7858afaee207570"/>
            <o:lock v:ext="edit" aspectratio="t"/>
            <w10:wrap type="none"/>
            <w10:anchorlock/>
          </v:shape>
          <o:OLEObject Type="Embed" ProgID="Equation.DSMT4" ShapeID="_x0000_i1181" DrawAspect="Content" ObjectID="_1468075881" r:id="rId278">
            <o:LockedField>false</o:LockedField>
          </o:OLEObject>
        </w:object>
      </w:r>
    </w:p>
    <w:p w14:paraId="49509D7B">
      <w:pPr>
        <w:spacing w:line="360" w:lineRule="auto"/>
        <w:textAlignment w:val="center"/>
        <w:rPr>
          <w:color w:val="000000"/>
        </w:rPr>
      </w:pPr>
      <w:r>
        <w:rPr>
          <w:color w:val="2E75B6"/>
        </w:rPr>
        <w:t>【解析】</w:t>
      </w:r>
    </w:p>
    <w:p w14:paraId="40AD7204">
      <w:pPr>
        <w:spacing w:line="360" w:lineRule="auto"/>
        <w:jc w:val="both"/>
        <w:textAlignment w:val="center"/>
        <w:rPr>
          <w:color w:val="000000"/>
        </w:rPr>
      </w:pPr>
      <w:r>
        <w:rPr>
          <w:color w:val="000000"/>
        </w:rPr>
        <w:t>【分析】</w:t>
      </w:r>
      <w:r>
        <w:rPr>
          <w:rFonts w:ascii="宋体" w:hAnsi="宋体" w:eastAsia="宋体" w:cs="宋体"/>
          <w:color w:val="000000"/>
        </w:rPr>
        <w:t>根据题意，找到等量关系，列出方程即可．</w:t>
      </w:r>
    </w:p>
    <w:p w14:paraId="5F070E2E">
      <w:pPr>
        <w:spacing w:line="360" w:lineRule="auto"/>
        <w:jc w:val="left"/>
        <w:textAlignment w:val="center"/>
        <w:rPr>
          <w:color w:val="000000"/>
        </w:rPr>
      </w:pPr>
      <w:r>
        <w:rPr>
          <w:color w:val="000000"/>
        </w:rPr>
        <w:t>【详解】</w:t>
      </w:r>
      <w:r>
        <w:rPr>
          <w:rFonts w:ascii="宋体" w:hAnsi="宋体" w:eastAsia="宋体" w:cs="宋体"/>
          <w:color w:val="000000"/>
        </w:rPr>
        <w:t>解：设每次降价的百分率为</w:t>
      </w:r>
      <w:r>
        <w:object>
          <v:shape id="_x0000_i11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5" o:title="eqId81dea63b8ce3e51adf66cf7b9982a248"/>
            <o:lock v:ext="edit" aspectratio="t"/>
            <w10:wrap type="none"/>
            <w10:anchorlock/>
          </v:shape>
          <o:OLEObject Type="Embed" ProgID="Equation.DSMT4" ShapeID="_x0000_i1182" DrawAspect="Content" ObjectID="_1468075882" r:id="rId280">
            <o:LockedField>false</o:LockedField>
          </o:OLEObject>
        </w:object>
      </w:r>
      <w:r>
        <w:rPr>
          <w:rFonts w:ascii="宋体" w:hAnsi="宋体" w:eastAsia="宋体" w:cs="宋体"/>
          <w:color w:val="000000"/>
        </w:rPr>
        <w:t>，</w:t>
      </w:r>
    </w:p>
    <w:p w14:paraId="3C04948B">
      <w:pPr>
        <w:spacing w:line="360" w:lineRule="auto"/>
        <w:jc w:val="left"/>
        <w:textAlignment w:val="center"/>
        <w:rPr>
          <w:color w:val="000000"/>
        </w:rPr>
      </w:pPr>
      <w:r>
        <w:rPr>
          <w:rFonts w:ascii="宋体" w:hAnsi="宋体" w:eastAsia="宋体" w:cs="宋体"/>
          <w:color w:val="000000"/>
        </w:rPr>
        <w:t>由“售价为</w:t>
      </w:r>
      <w:r>
        <w:rPr>
          <w:rFonts w:ascii="Times New Roman" w:hAnsi="Times New Roman" w:eastAsia="Times New Roman" w:cs="Times New Roman"/>
          <w:color w:val="000000"/>
        </w:rPr>
        <w:t>2000</w:t>
      </w:r>
      <w:r>
        <w:rPr>
          <w:rFonts w:ascii="宋体" w:hAnsi="宋体" w:eastAsia="宋体" w:cs="宋体"/>
          <w:color w:val="000000"/>
        </w:rPr>
        <w:t>元，连续两次降价后，现售价为</w:t>
      </w:r>
      <w:r>
        <w:rPr>
          <w:rFonts w:ascii="Times New Roman" w:hAnsi="Times New Roman" w:eastAsia="Times New Roman" w:cs="Times New Roman"/>
          <w:color w:val="000000"/>
        </w:rPr>
        <w:t>1620</w:t>
      </w:r>
      <w:r>
        <w:rPr>
          <w:rFonts w:ascii="宋体" w:hAnsi="宋体" w:eastAsia="宋体" w:cs="宋体"/>
          <w:color w:val="000000"/>
        </w:rPr>
        <w:t>元”可得：</w:t>
      </w:r>
      <w:r>
        <w:object>
          <v:shape id="_x0000_i1183" o:spt="75" alt="学科网(www.zxxk.com)--教育资源门户，提供试卷、教案、课件、论文、素材以及各类教学资源下载，还有大量而丰富的教学相关资讯！" type="#_x0000_t75" style="height:22pt;width:99pt;" o:ole="t" filled="f" o:preferrelative="t" stroked="f" coordsize="21600,21600">
            <v:path/>
            <v:fill on="f" focussize="0,0"/>
            <v:stroke on="f" joinstyle="miter"/>
            <v:imagedata r:id="rId279" o:title="eqIdac3404d2f8c92fb2b7858afaee207570"/>
            <o:lock v:ext="edit" aspectratio="t"/>
            <w10:wrap type="none"/>
            <w10:anchorlock/>
          </v:shape>
          <o:OLEObject Type="Embed" ProgID="Equation.DSMT4" ShapeID="_x0000_i1183" DrawAspect="Content" ObjectID="_1468075883" r:id="rId281">
            <o:LockedField>false</o:LockedField>
          </o:OLEObject>
        </w:object>
      </w:r>
      <w:r>
        <w:rPr>
          <w:rFonts w:ascii="宋体" w:hAnsi="宋体" w:eastAsia="宋体" w:cs="宋体"/>
          <w:color w:val="000000"/>
        </w:rPr>
        <w:t>，</w:t>
      </w:r>
    </w:p>
    <w:p w14:paraId="495DA67E">
      <w:pPr>
        <w:spacing w:line="360" w:lineRule="auto"/>
        <w:jc w:val="left"/>
        <w:textAlignment w:val="center"/>
        <w:rPr>
          <w:color w:val="000000"/>
        </w:rPr>
      </w:pPr>
      <w:r>
        <w:rPr>
          <w:rFonts w:ascii="宋体" w:hAnsi="宋体" w:eastAsia="宋体" w:cs="宋体"/>
          <w:color w:val="000000"/>
        </w:rPr>
        <w:t>故答案为：</w:t>
      </w:r>
      <w:r>
        <w:object>
          <v:shape id="_x0000_i1184" o:spt="75" alt="学科网(www.zxxk.com)--教育资源门户，提供试卷、教案、课件、论文、素材以及各类教学资源下载，还有大量而丰富的教学相关资讯！" type="#_x0000_t75" style="height:22pt;width:99pt;" o:ole="t" filled="f" o:preferrelative="t" stroked="f" coordsize="21600,21600">
            <v:path/>
            <v:fill on="f" focussize="0,0"/>
            <v:stroke on="f" joinstyle="miter"/>
            <v:imagedata r:id="rId279" o:title="eqIdac3404d2f8c92fb2b7858afaee207570"/>
            <o:lock v:ext="edit" aspectratio="t"/>
            <w10:wrap type="none"/>
            <w10:anchorlock/>
          </v:shape>
          <o:OLEObject Type="Embed" ProgID="Equation.DSMT4" ShapeID="_x0000_i1184" DrawAspect="Content" ObjectID="_1468075884" r:id="rId282">
            <o:LockedField>false</o:LockedField>
          </o:OLEObject>
        </w:object>
      </w:r>
    </w:p>
    <w:p w14:paraId="4C3A9E5E">
      <w:pPr>
        <w:spacing w:line="360" w:lineRule="auto"/>
        <w:jc w:val="left"/>
        <w:textAlignment w:val="center"/>
        <w:rPr>
          <w:color w:val="000000"/>
        </w:rPr>
      </w:pPr>
      <w:r>
        <w:rPr>
          <w:color w:val="000000"/>
        </w:rPr>
        <w:t>【点睛】</w:t>
      </w:r>
      <w:r>
        <w:rPr>
          <w:rFonts w:ascii="宋体" w:hAnsi="宋体" w:eastAsia="宋体" w:cs="宋体"/>
          <w:color w:val="000000"/>
        </w:rPr>
        <w:t>此题考查了一元二次方程的应用，解题的关键是理解题意，找到等量关系，正确列出方程．</w:t>
      </w:r>
    </w:p>
    <w:p w14:paraId="5BCC5D84">
      <w:pPr>
        <w:spacing w:line="360" w:lineRule="auto"/>
        <w:jc w:val="both"/>
        <w:textAlignment w:val="center"/>
        <w:rPr>
          <w:color w:val="000000"/>
        </w:rPr>
      </w:pPr>
      <w:r>
        <w:rPr>
          <w:color w:val="000000"/>
        </w:rPr>
        <w:t xml:space="preserve">17. </w:t>
      </w:r>
      <w:r>
        <w:rPr>
          <w:rFonts w:ascii="宋体" w:hAnsi="宋体" w:eastAsia="宋体" w:cs="宋体"/>
          <w:color w:val="000000"/>
        </w:rPr>
        <w:t>如图，在</w:t>
      </w:r>
      <w:r>
        <w:object>
          <v:shape id="_x0000_i118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9" o:title="eqId15c0dbe3c080c4c4636c64803e5c1f76"/>
            <o:lock v:ext="edit" aspectratio="t"/>
            <w10:wrap type="none"/>
            <w10:anchorlock/>
          </v:shape>
          <o:OLEObject Type="Embed" ProgID="Equation.DSMT4" ShapeID="_x0000_i1185" DrawAspect="Content" ObjectID="_1468075885" r:id="rId283">
            <o:LockedField>false</o:LockedField>
          </o:OLEObject>
        </w:object>
      </w:r>
      <w:r>
        <w:rPr>
          <w:rFonts w:ascii="宋体" w:hAnsi="宋体" w:eastAsia="宋体" w:cs="宋体"/>
          <w:color w:val="000000"/>
        </w:rPr>
        <w:t>中，</w:t>
      </w:r>
      <w:r>
        <w:object>
          <v:shape id="_x0000_i118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5" o:title="eqId9d78abbad68bbbf12af10cd40ef4c353"/>
            <o:lock v:ext="edit" aspectratio="t"/>
            <w10:wrap type="none"/>
            <w10:anchorlock/>
          </v:shape>
          <o:OLEObject Type="Embed" ProgID="Equation.DSMT4" ShapeID="_x0000_i1186" DrawAspect="Content" ObjectID="_1468075886" r:id="rId284">
            <o:LockedField>false</o:LockedField>
          </o:OLEObject>
        </w:object>
      </w:r>
      <w:r>
        <w:rPr>
          <w:rFonts w:ascii="宋体" w:hAnsi="宋体" w:eastAsia="宋体" w:cs="宋体"/>
          <w:color w:val="000000"/>
        </w:rPr>
        <w:t>平分</w:t>
      </w:r>
      <w:r>
        <w:object>
          <v:shape id="_x0000_i118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87" o:title="eqId8fabb884dc5f9609de491245463bbe9a"/>
            <o:lock v:ext="edit" aspectratio="t"/>
            <w10:wrap type="none"/>
            <w10:anchorlock/>
          </v:shape>
          <o:OLEObject Type="Embed" ProgID="Equation.DSMT4" ShapeID="_x0000_i1187" DrawAspect="Content" ObjectID="_1468075887" r:id="rId286">
            <o:LockedField>false</o:LockedField>
          </o:OLEObject>
        </w:object>
      </w:r>
      <w:r>
        <w:rPr>
          <w:rFonts w:ascii="宋体" w:hAnsi="宋体" w:eastAsia="宋体" w:cs="宋体"/>
          <w:color w:val="000000"/>
        </w:rPr>
        <w:t>，且</w:t>
      </w:r>
      <w:r>
        <w:object>
          <v:shape id="_x0000_i118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89" o:title="eqId8b757f0c42ae5c9a2d6a4b19e5877b27"/>
            <o:lock v:ext="edit" aspectratio="t"/>
            <w10:wrap type="none"/>
            <w10:anchorlock/>
          </v:shape>
          <o:OLEObject Type="Embed" ProgID="Equation.DSMT4" ShapeID="_x0000_i1188" DrawAspect="Content" ObjectID="_1468075888" r:id="rId288">
            <o:LockedField>false</o:LockedField>
          </o:OLEObject>
        </w:object>
      </w:r>
      <w:r>
        <w:rPr>
          <w:rFonts w:ascii="宋体" w:hAnsi="宋体" w:eastAsia="宋体" w:cs="宋体"/>
          <w:color w:val="000000"/>
        </w:rPr>
        <w:t>于点</w:t>
      </w:r>
      <w:r>
        <w:object>
          <v:shape id="_x0000_i11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1" o:title="eqId8455657dde27aabe6adb7b188e031c11"/>
            <o:lock v:ext="edit" aspectratio="t"/>
            <w10:wrap type="none"/>
            <w10:anchorlock/>
          </v:shape>
          <o:OLEObject Type="Embed" ProgID="Equation.DSMT4" ShapeID="_x0000_i1189" DrawAspect="Content" ObjectID="_1468075889" r:id="rId290">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293" o:title="eqIdc436f108fd4921dae15ecff19270237e"/>
            <o:lock v:ext="edit" aspectratio="t"/>
            <w10:wrap type="none"/>
            <w10:anchorlock/>
          </v:shape>
          <o:OLEObject Type="Embed" ProgID="Equation.DSMT4" ShapeID="_x0000_i1190" DrawAspect="Content" ObjectID="_1468075890" r:id="rId292">
            <o:LockedField>false</o:LockedField>
          </o:OLEObject>
        </w:object>
      </w:r>
      <w:r>
        <w:rPr>
          <w:rFonts w:ascii="宋体" w:hAnsi="宋体" w:eastAsia="宋体" w:cs="宋体"/>
          <w:color w:val="000000"/>
        </w:rPr>
        <w:t>交</w:t>
      </w:r>
      <w:r>
        <w:object>
          <v:shape id="_x0000_i119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5" o:title="eqId60ef95894ceebaf236170e8832dcf7e3"/>
            <o:lock v:ext="edit" aspectratio="t"/>
            <w10:wrap type="none"/>
            <w10:anchorlock/>
          </v:shape>
          <o:OLEObject Type="Embed" ProgID="Equation.DSMT4" ShapeID="_x0000_i1191" DrawAspect="Content" ObjectID="_1468075891" r:id="rId294">
            <o:LockedField>false</o:LockedField>
          </o:OLEObject>
        </w:object>
      </w:r>
      <w:r>
        <w:rPr>
          <w:rFonts w:ascii="宋体" w:hAnsi="宋体" w:eastAsia="宋体" w:cs="宋体"/>
          <w:color w:val="000000"/>
        </w:rPr>
        <w:t>于点</w:t>
      </w:r>
      <w:r>
        <w:object>
          <v:shape id="_x0000_i11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97" o:title="eqId2a30f3a8b673cc28bd90c50cf1a35281"/>
            <o:lock v:ext="edit" aspectratio="t"/>
            <w10:wrap type="none"/>
            <w10:anchorlock/>
          </v:shape>
          <o:OLEObject Type="Embed" ProgID="Equation.DSMT4" ShapeID="_x0000_i1192" DrawAspect="Content" ObjectID="_1468075892" r:id="rId296">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299" o:title="eqId05a81d63da32eb9501a0099ee7fd8df8"/>
            <o:lock v:ext="edit" aspectratio="t"/>
            <w10:wrap type="none"/>
            <w10:anchorlock/>
          </v:shape>
          <o:OLEObject Type="Embed" ProgID="Equation.DSMT4" ShapeID="_x0000_i1193" DrawAspect="Content" ObjectID="_1468075893" r:id="rId298">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301" o:title="eqId0cc3dcc4325297dac77a92c0682a6cad"/>
            <o:lock v:ext="edit" aspectratio="t"/>
            <w10:wrap type="none"/>
            <w10:anchorlock/>
          </v:shape>
          <o:OLEObject Type="Embed" ProgID="Equation.DSMT4" ShapeID="_x0000_i1194" DrawAspect="Content" ObjectID="_1468075894" r:id="rId300">
            <o:LockedField>false</o:LockedField>
          </o:OLEObject>
        </w:object>
      </w:r>
      <w:r>
        <w:rPr>
          <w:rFonts w:ascii="宋体" w:hAnsi="宋体" w:eastAsia="宋体" w:cs="宋体"/>
          <w:color w:val="000000"/>
        </w:rPr>
        <w:t>．那么</w:t>
      </w:r>
      <w:r>
        <w:object>
          <v:shape id="_x0000_i119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03" o:title="eqIda25c28359f8d8da9eaf4672a6cf8ae4f"/>
            <o:lock v:ext="edit" aspectratio="t"/>
            <w10:wrap type="none"/>
            <w10:anchorlock/>
          </v:shape>
          <o:OLEObject Type="Embed" ProgID="Equation.DSMT4" ShapeID="_x0000_i1195" DrawAspect="Content" ObjectID="_1468075895" r:id="rId302">
            <o:LockedField>false</o:LockedField>
          </o:OLEObject>
        </w:object>
      </w:r>
      <w:r>
        <w:rPr>
          <w:rFonts w:ascii="宋体" w:hAnsi="宋体" w:eastAsia="宋体" w:cs="宋体"/>
          <w:color w:val="000000"/>
        </w:rPr>
        <w:t>的周长为</w:t>
      </w:r>
      <w:r>
        <w:rPr>
          <w:color w:val="000000"/>
        </w:rPr>
        <w:t>____</w:t>
      </w:r>
      <w:r>
        <w:object>
          <v:shape id="_x0000_i1196"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05" o:title="eqId9efa9fbcfb9595e2f031aa691db4564b"/>
            <o:lock v:ext="edit" aspectratio="t"/>
            <w10:wrap type="none"/>
            <w10:anchorlock/>
          </v:shape>
          <o:OLEObject Type="Embed" ProgID="Equation.DSMT4" ShapeID="_x0000_i1196" DrawAspect="Content" ObjectID="_1468075896" r:id="rId304">
            <o:LockedField>false</o:LockedField>
          </o:OLEObject>
        </w:object>
      </w:r>
      <w:r>
        <w:rPr>
          <w:rFonts w:ascii="宋体" w:hAnsi="宋体" w:eastAsia="宋体" w:cs="宋体"/>
          <w:color w:val="000000"/>
        </w:rPr>
        <w:t>．</w:t>
      </w:r>
    </w:p>
    <w:p w14:paraId="12A98602">
      <w:pPr>
        <w:spacing w:line="360" w:lineRule="auto"/>
        <w:jc w:val="both"/>
        <w:textAlignment w:val="center"/>
        <w:rPr>
          <w:color w:val="000000"/>
        </w:rPr>
      </w:pPr>
      <w:r>
        <w:rPr>
          <w:color w:val="000000"/>
        </w:rPr>
        <w:drawing>
          <wp:inline distT="0" distB="0" distL="114300" distR="114300">
            <wp:extent cx="1714500" cy="10763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6"/>
                    <a:stretch>
                      <a:fillRect/>
                    </a:stretch>
                  </pic:blipFill>
                  <pic:spPr>
                    <a:xfrm>
                      <a:off x="0" y="0"/>
                      <a:ext cx="1714500" cy="1076325"/>
                    </a:xfrm>
                    <a:prstGeom prst="rect">
                      <a:avLst/>
                    </a:prstGeom>
                  </pic:spPr>
                </pic:pic>
              </a:graphicData>
            </a:graphic>
          </wp:inline>
        </w:drawing>
      </w:r>
    </w:p>
    <w:p w14:paraId="73A0A05F">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58D947FA">
      <w:pPr>
        <w:spacing w:line="360" w:lineRule="auto"/>
        <w:textAlignment w:val="center"/>
        <w:rPr>
          <w:color w:val="000000"/>
        </w:rPr>
      </w:pPr>
      <w:r>
        <w:rPr>
          <w:color w:val="2E75B6"/>
        </w:rPr>
        <w:t>【解析】</w:t>
      </w:r>
    </w:p>
    <w:p w14:paraId="61B9E632">
      <w:pPr>
        <w:spacing w:line="360" w:lineRule="auto"/>
        <w:jc w:val="both"/>
        <w:textAlignment w:val="center"/>
        <w:rPr>
          <w:color w:val="000000"/>
        </w:rPr>
      </w:pPr>
      <w:r>
        <w:rPr>
          <w:color w:val="000000"/>
        </w:rPr>
        <w:t>【分析】本题考查了等腰三角形的判定与性质、三角形中位线定理等知识，熟练掌握三角形中位线定理和等腰三角形的判定与性质是解题的关键．</w:t>
      </w:r>
    </w:p>
    <w:p w14:paraId="0603502A">
      <w:pPr>
        <w:spacing w:line="360" w:lineRule="auto"/>
        <w:jc w:val="both"/>
        <w:textAlignment w:val="center"/>
        <w:rPr>
          <w:color w:val="000000"/>
        </w:rPr>
      </w:pPr>
      <w:r>
        <w:rPr>
          <w:color w:val="000000"/>
        </w:rPr>
        <w:t>先由等腰三角形的性质得</w:t>
      </w:r>
      <w:r>
        <w:object>
          <v:shape id="_x0000_i119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08" o:title="eqId2a22687ea97e4ebff733da99703acb5f"/>
            <o:lock v:ext="edit" aspectratio="t"/>
            <w10:wrap type="none"/>
            <w10:anchorlock/>
          </v:shape>
          <o:OLEObject Type="Embed" ProgID="Equation.DSMT4" ShapeID="_x0000_i1197" DrawAspect="Content" ObjectID="_1468075897" r:id="rId307">
            <o:LockedField>false</o:LockedField>
          </o:OLEObject>
        </w:object>
      </w:r>
      <w:r>
        <w:rPr>
          <w:color w:val="000000"/>
        </w:rPr>
        <w:t>，再证</w:t>
      </w:r>
      <w:r>
        <w:object>
          <v:shape id="_x0000_i1198" o:spt="75" alt="学科网(www.zxxk.com)--教育资源门户，提供试卷、教案、课件、论文、素材以及各类教学资源下载，还有大量而丰富的教学相关资讯！" type="#_x0000_t75" style="height:13.95pt;width:76.85pt;" o:ole="t" filled="f" o:preferrelative="t" stroked="f" coordsize="21600,21600">
            <v:path/>
            <v:fill on="f" focussize="0,0"/>
            <v:stroke on="f" joinstyle="miter"/>
            <v:imagedata r:id="rId310" o:title="eqId1e71b1bb1412e2652992afb80e3a81ad"/>
            <o:lock v:ext="edit" aspectratio="t"/>
            <w10:wrap type="none"/>
            <w10:anchorlock/>
          </v:shape>
          <o:OLEObject Type="Embed" ProgID="Equation.DSMT4" ShapeID="_x0000_i1198" DrawAspect="Content" ObjectID="_1468075898" r:id="rId309">
            <o:LockedField>false</o:LockedField>
          </o:OLEObject>
        </w:object>
      </w:r>
      <w:r>
        <w:rPr>
          <w:color w:val="000000"/>
        </w:rPr>
        <w:t>，然后由三角形中位线定理得</w:t>
      </w:r>
      <w:r>
        <w:object>
          <v:shape id="_x0000_i1199"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312" o:title="eqId4abd67a6fbd5cba38d164fe804ac9ea2"/>
            <o:lock v:ext="edit" aspectratio="t"/>
            <w10:wrap type="none"/>
            <w10:anchorlock/>
          </v:shape>
          <o:OLEObject Type="Embed" ProgID="Equation.DSMT4" ShapeID="_x0000_i1199" DrawAspect="Content" ObjectID="_1468075899" r:id="rId311">
            <o:LockedField>false</o:LockedField>
          </o:OLEObject>
        </w:object>
      </w:r>
      <w:r>
        <w:rPr>
          <w:color w:val="000000"/>
        </w:rPr>
        <w:t>，即可解决问题．</w:t>
      </w:r>
    </w:p>
    <w:p w14:paraId="2346BDB6">
      <w:pPr>
        <w:spacing w:line="360" w:lineRule="auto"/>
        <w:jc w:val="both"/>
        <w:textAlignment w:val="center"/>
        <w:rPr>
          <w:color w:val="000000"/>
        </w:rPr>
      </w:pPr>
      <w:r>
        <w:rPr>
          <w:color w:val="000000"/>
        </w:rPr>
        <w:t>【详解】解：</w:t>
      </w:r>
      <w:r>
        <w:object>
          <v:shape id="_x0000_i1200" o:spt="75" alt="学科网(www.zxxk.com)--教育资源门户，提供试卷、教案、课件、论文、素材以及各类教学资源下载，还有大量而丰富的教学相关资讯！" type="#_x0000_t75" style="height:14.1pt;width:30.35pt;" o:ole="t" filled="f" o:preferrelative="t" stroked="f" coordsize="21600,21600">
            <v:path/>
            <v:fill on="f" focussize="0,0"/>
            <v:stroke on="f" joinstyle="miter"/>
            <v:imagedata r:id="rId314" o:title="eqIdf5a4eaa7ab2b78129369804b228fee86"/>
            <o:lock v:ext="edit" aspectratio="t"/>
            <w10:wrap type="none"/>
            <w10:anchorlock/>
          </v:shape>
          <o:OLEObject Type="Embed" ProgID="Equation.DSMT4" ShapeID="_x0000_i1200" DrawAspect="Content" ObjectID="_1468075900" r:id="rId313">
            <o:LockedField>false</o:LockedField>
          </o:OLEObject>
        </w:object>
      </w:r>
      <w:r>
        <w:rPr>
          <w:color w:val="000000"/>
        </w:rPr>
        <w:t>平分</w:t>
      </w:r>
      <w:r>
        <w:object>
          <v:shape id="_x0000_i120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87" o:title="eqId8fabb884dc5f9609de491245463bbe9a"/>
            <o:lock v:ext="edit" aspectratio="t"/>
            <w10:wrap type="none"/>
            <w10:anchorlock/>
          </v:shape>
          <o:OLEObject Type="Embed" ProgID="Equation.DSMT4" ShapeID="_x0000_i1201" DrawAspect="Content" ObjectID="_1468075901" r:id="rId315">
            <o:LockedField>false</o:LockedField>
          </o:OLEObject>
        </w:object>
      </w:r>
      <w:r>
        <w:rPr>
          <w:color w:val="000000"/>
        </w:rPr>
        <w:t>，</w:t>
      </w:r>
    </w:p>
    <w:p w14:paraId="0BA4CF7B">
      <w:pPr>
        <w:spacing w:line="360" w:lineRule="auto"/>
        <w:jc w:val="both"/>
        <w:textAlignment w:val="center"/>
        <w:rPr>
          <w:color w:val="000000"/>
        </w:rPr>
      </w:pPr>
      <w:r>
        <w:object>
          <v:shape id="_x0000_i1202"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317" o:title="eqId2e5989e448b870e7ae95059e17c7ee57"/>
            <o:lock v:ext="edit" aspectratio="t"/>
            <w10:wrap type="none"/>
            <w10:anchorlock/>
          </v:shape>
          <o:OLEObject Type="Embed" ProgID="Equation.DSMT4" ShapeID="_x0000_i1202" DrawAspect="Content" ObjectID="_1468075902" r:id="rId316">
            <o:LockedField>false</o:LockedField>
          </o:OLEObject>
        </w:object>
      </w:r>
      <w:r>
        <w:rPr>
          <w:color w:val="000000"/>
        </w:rPr>
        <w:t>，</w:t>
      </w:r>
    </w:p>
    <w:p w14:paraId="4BFD2111">
      <w:pPr>
        <w:spacing w:line="360" w:lineRule="auto"/>
        <w:jc w:val="both"/>
        <w:textAlignment w:val="center"/>
        <w:rPr>
          <w:color w:val="000000"/>
        </w:rPr>
      </w:pPr>
      <w:r>
        <w:object>
          <v:shape id="_x0000_i1203" o:spt="75" alt="学科网(www.zxxk.com)--教育资源门户，提供试卷、教案、课件、论文、素材以及各类教学资源下载，还有大量而丰富的教学相关资讯！" type="#_x0000_t75" style="height:12.9pt;width:51.6pt;" o:ole="t" filled="f" o:preferrelative="t" stroked="f" coordsize="21600,21600">
            <v:path/>
            <v:fill on="f" focussize="0,0"/>
            <v:stroke on="f" joinstyle="miter"/>
            <v:imagedata r:id="rId319" o:title="eqId2a979a4b0e6b097b07101d730617433a"/>
            <o:lock v:ext="edit" aspectratio="t"/>
            <w10:wrap type="none"/>
            <w10:anchorlock/>
          </v:shape>
          <o:OLEObject Type="Embed" ProgID="Equation.DSMT4" ShapeID="_x0000_i1203" DrawAspect="Content" ObjectID="_1468075903" r:id="rId318">
            <o:LockedField>false</o:LockedField>
          </o:OLEObject>
        </w:object>
      </w:r>
      <w:r>
        <w:rPr>
          <w:color w:val="000000"/>
        </w:rPr>
        <w:t>于</w:t>
      </w:r>
      <w:r>
        <w:object>
          <v:shape id="_x0000_i12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1" o:title="eqId8455657dde27aabe6adb7b188e031c11"/>
            <o:lock v:ext="edit" aspectratio="t"/>
            <w10:wrap type="none"/>
            <w10:anchorlock/>
          </v:shape>
          <o:OLEObject Type="Embed" ProgID="Equation.DSMT4" ShapeID="_x0000_i1204" DrawAspect="Content" ObjectID="_1468075904" r:id="rId320">
            <o:LockedField>false</o:LockedField>
          </o:OLEObject>
        </w:object>
      </w:r>
      <w:r>
        <w:rPr>
          <w:color w:val="000000"/>
        </w:rPr>
        <w:t>，</w:t>
      </w:r>
    </w:p>
    <w:p w14:paraId="43E99D0E">
      <w:pPr>
        <w:spacing w:line="360" w:lineRule="auto"/>
        <w:jc w:val="both"/>
        <w:textAlignment w:val="center"/>
        <w:rPr>
          <w:color w:val="000000"/>
        </w:rPr>
      </w:pPr>
      <w:r>
        <w:object>
          <v:shape id="_x0000_i1205" o:spt="75" alt="学科网(www.zxxk.com)--教育资源门户，提供试卷、教案、课件、论文、素材以及各类教学资源下载，还有大量而丰富的教学相关资讯！" type="#_x0000_t75" style="height:12.75pt;width:107.25pt;" o:ole="t" filled="f" o:preferrelative="t" stroked="f" coordsize="21600,21600">
            <v:path/>
            <v:fill on="f" focussize="0,0"/>
            <v:stroke on="f" joinstyle="miter"/>
            <v:imagedata r:id="rId322" o:title="eqIdec42abf01519b98497b9d75d9aca36fa"/>
            <o:lock v:ext="edit" aspectratio="t"/>
            <w10:wrap type="none"/>
            <w10:anchorlock/>
          </v:shape>
          <o:OLEObject Type="Embed" ProgID="Equation.DSMT4" ShapeID="_x0000_i1205" DrawAspect="Content" ObjectID="_1468075905" r:id="rId321">
            <o:LockedField>false</o:LockedField>
          </o:OLEObject>
        </w:object>
      </w:r>
      <w:r>
        <w:rPr>
          <w:color w:val="000000"/>
        </w:rPr>
        <w:t>，</w:t>
      </w:r>
    </w:p>
    <w:p w14:paraId="3A61EEA9">
      <w:pPr>
        <w:spacing w:line="360" w:lineRule="auto"/>
        <w:jc w:val="both"/>
        <w:textAlignment w:val="center"/>
        <w:rPr>
          <w:color w:val="000000"/>
        </w:rPr>
      </w:pPr>
      <w:r>
        <w:object>
          <v:shape id="_x0000_i1206" o:spt="75" alt="学科网(www.zxxk.com)--教育资源门户，提供试卷、教案、课件、论文、素材以及各类教学资源下载，还有大量而丰富的教学相关资讯！" type="#_x0000_t75" style="height:13.2pt;width:58.2pt;" o:ole="t" filled="f" o:preferrelative="t" stroked="f" coordsize="21600,21600">
            <v:path/>
            <v:fill on="f" focussize="0,0"/>
            <v:stroke on="f" joinstyle="miter"/>
            <v:imagedata r:id="rId324" o:title="eqId13ceae2883efb56252d7be07ce9e537f"/>
            <o:lock v:ext="edit" aspectratio="t"/>
            <w10:wrap type="none"/>
            <w10:anchorlock/>
          </v:shape>
          <o:OLEObject Type="Embed" ProgID="Equation.DSMT4" ShapeID="_x0000_i1206" DrawAspect="Content" ObjectID="_1468075906" r:id="rId323">
            <o:LockedField>false</o:LockedField>
          </o:OLEObject>
        </w:object>
      </w:r>
      <w:r>
        <w:rPr>
          <w:color w:val="000000"/>
        </w:rPr>
        <w:t>，</w:t>
      </w:r>
    </w:p>
    <w:p w14:paraId="2F2E13A5">
      <w:pPr>
        <w:spacing w:line="360" w:lineRule="auto"/>
        <w:jc w:val="both"/>
        <w:textAlignment w:val="center"/>
        <w:rPr>
          <w:color w:val="000000"/>
        </w:rPr>
      </w:pPr>
      <w:r>
        <w:object>
          <v:shape id="_x0000_i1207"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326" o:title="eqId148b9c9be53c794e9ca4e4905aac61cf"/>
            <o:lock v:ext="edit" aspectratio="t"/>
            <w10:wrap type="none"/>
            <w10:anchorlock/>
          </v:shape>
          <o:OLEObject Type="Embed" ProgID="Equation.DSMT4" ShapeID="_x0000_i1207" DrawAspect="Content" ObjectID="_1468075907" r:id="rId325">
            <o:LockedField>false</o:LockedField>
          </o:OLEObject>
        </w:object>
      </w:r>
      <w:r>
        <w:rPr>
          <w:color w:val="000000"/>
        </w:rPr>
        <w:t>，</w:t>
      </w:r>
    </w:p>
    <w:p w14:paraId="3667BF9E">
      <w:pPr>
        <w:spacing w:line="360" w:lineRule="auto"/>
        <w:jc w:val="both"/>
        <w:textAlignment w:val="center"/>
        <w:rPr>
          <w:color w:val="000000"/>
        </w:rPr>
      </w:pPr>
      <w:r>
        <w:object>
          <v:shape id="_x0000_i1208" o:spt="75" alt="学科网(www.zxxk.com)--教育资源门户，提供试卷、教案、课件、论文、素材以及各类教学资源下载，还有大量而丰富的教学相关资讯！" type="#_x0000_t75" style="height:12.9pt;width:51.6pt;" o:ole="t" filled="f" o:preferrelative="t" stroked="f" coordsize="21600,21600">
            <v:path/>
            <v:fill on="f" focussize="0,0"/>
            <v:stroke on="f" joinstyle="miter"/>
            <v:imagedata r:id="rId319" o:title="eqId2a979a4b0e6b097b07101d730617433a"/>
            <o:lock v:ext="edit" aspectratio="t"/>
            <w10:wrap type="none"/>
            <w10:anchorlock/>
          </v:shape>
          <o:OLEObject Type="Embed" ProgID="Equation.DSMT4" ShapeID="_x0000_i1208" DrawAspect="Content" ObjectID="_1468075908" r:id="rId327">
            <o:LockedField>false</o:LockedField>
          </o:OLEObject>
        </w:object>
      </w:r>
      <w:r>
        <w:rPr>
          <w:color w:val="000000"/>
        </w:rPr>
        <w:t>，</w:t>
      </w:r>
    </w:p>
    <w:p w14:paraId="031B1A48">
      <w:pPr>
        <w:spacing w:line="360" w:lineRule="auto"/>
        <w:jc w:val="both"/>
        <w:textAlignment w:val="center"/>
        <w:rPr>
          <w:color w:val="000000"/>
        </w:rPr>
      </w:pPr>
      <w:r>
        <w:object>
          <v:shape id="_x0000_i1209"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329" o:title="eqId974f5d23966d6bd38d02362c1ccd9980"/>
            <o:lock v:ext="edit" aspectratio="t"/>
            <w10:wrap type="none"/>
            <w10:anchorlock/>
          </v:shape>
          <o:OLEObject Type="Embed" ProgID="Equation.DSMT4" ShapeID="_x0000_i1209" DrawAspect="Content" ObjectID="_1468075909" r:id="rId328">
            <o:LockedField>false</o:LockedField>
          </o:OLEObject>
        </w:object>
      </w:r>
      <w:r>
        <w:rPr>
          <w:color w:val="000000"/>
        </w:rPr>
        <w:t>，</w:t>
      </w:r>
      <w:r>
        <w:object>
          <v:shape id="_x0000_i1210"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31" o:title="eqId4795ee1f96b430529934e2231b38885d"/>
            <o:lock v:ext="edit" aspectratio="t"/>
            <w10:wrap type="none"/>
            <w10:anchorlock/>
          </v:shape>
          <o:OLEObject Type="Embed" ProgID="Equation.DSMT4" ShapeID="_x0000_i1210" DrawAspect="Content" ObjectID="_1468075910" r:id="rId330">
            <o:LockedField>false</o:LockedField>
          </o:OLEObject>
        </w:object>
      </w:r>
      <w:r>
        <w:rPr>
          <w:color w:val="000000"/>
        </w:rPr>
        <w:t>，</w:t>
      </w:r>
    </w:p>
    <w:p w14:paraId="592227D0">
      <w:pPr>
        <w:spacing w:line="360" w:lineRule="auto"/>
        <w:jc w:val="both"/>
        <w:textAlignment w:val="center"/>
        <w:rPr>
          <w:color w:val="000000"/>
        </w:rPr>
      </w:pPr>
      <w:r>
        <w:object>
          <v:shape id="_x0000_i1211"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333" o:title="eqId26e3480b5007c5478cc41a12a4849492"/>
            <o:lock v:ext="edit" aspectratio="t"/>
            <w10:wrap type="none"/>
            <w10:anchorlock/>
          </v:shape>
          <o:OLEObject Type="Embed" ProgID="Equation.DSMT4" ShapeID="_x0000_i1211" DrawAspect="Content" ObjectID="_1468075911" r:id="rId332">
            <o:LockedField>false</o:LockedField>
          </o:OLEObject>
        </w:object>
      </w:r>
      <w:r>
        <w:rPr>
          <w:color w:val="000000"/>
        </w:rPr>
        <w:t>，</w:t>
      </w:r>
    </w:p>
    <w:p w14:paraId="66DBFEA2">
      <w:pPr>
        <w:spacing w:line="360" w:lineRule="auto"/>
        <w:jc w:val="both"/>
        <w:textAlignment w:val="center"/>
        <w:rPr>
          <w:color w:val="000000"/>
        </w:rPr>
      </w:pPr>
      <w:r>
        <w:object>
          <v:shape id="_x0000_i1212"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335" o:title="eqIdb6b4550f2f64b9199ad97a4041d04de4"/>
            <o:lock v:ext="edit" aspectratio="t"/>
            <w10:wrap type="none"/>
            <w10:anchorlock/>
          </v:shape>
          <o:OLEObject Type="Embed" ProgID="Equation.DSMT4" ShapeID="_x0000_i1212" DrawAspect="Content" ObjectID="_1468075912" r:id="rId334">
            <o:LockedField>false</o:LockedField>
          </o:OLEObject>
        </w:object>
      </w:r>
      <w:r>
        <w:rPr>
          <w:color w:val="000000"/>
        </w:rPr>
        <w:t>，</w:t>
      </w:r>
      <w:r>
        <w:object>
          <v:shape id="_x0000_i1213"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337" o:title="eqId102e836344156ea835d7d4e9b4120fe8"/>
            <o:lock v:ext="edit" aspectratio="t"/>
            <w10:wrap type="none"/>
            <w10:anchorlock/>
          </v:shape>
          <o:OLEObject Type="Embed" ProgID="Equation.DSMT4" ShapeID="_x0000_i1213" DrawAspect="Content" ObjectID="_1468075913" r:id="rId336">
            <o:LockedField>false</o:LockedField>
          </o:OLEObject>
        </w:object>
      </w:r>
      <w:r>
        <w:rPr>
          <w:color w:val="000000"/>
        </w:rPr>
        <w:t>，</w:t>
      </w:r>
    </w:p>
    <w:p w14:paraId="0158FA8F">
      <w:pPr>
        <w:spacing w:line="360" w:lineRule="auto"/>
        <w:jc w:val="both"/>
        <w:textAlignment w:val="center"/>
        <w:rPr>
          <w:color w:val="000000"/>
        </w:rPr>
      </w:pPr>
      <w:r>
        <w:object>
          <v:shape id="_x0000_i1214" o:spt="75" alt="学科网(www.zxxk.com)--教育资源门户，提供试卷、教案、课件、论文、素材以及各类教学资源下载，还有大量而丰富的教学相关资讯！" type="#_x0000_t75" style="height:14.25pt;width:92.1pt;" o:ole="t" filled="f" o:preferrelative="t" stroked="f" coordsize="21600,21600">
            <v:path/>
            <v:fill on="f" focussize="0,0"/>
            <v:stroke on="f" joinstyle="miter"/>
            <v:imagedata r:id="rId339" o:title="eqId7a02ced7f166ab7e36aac86a23a3c96d"/>
            <o:lock v:ext="edit" aspectratio="t"/>
            <w10:wrap type="none"/>
            <w10:anchorlock/>
          </v:shape>
          <o:OLEObject Type="Embed" ProgID="Equation.DSMT4" ShapeID="_x0000_i1214" DrawAspect="Content" ObjectID="_1468075914" r:id="rId338">
            <o:LockedField>false</o:LockedField>
          </o:OLEObject>
        </w:object>
      </w:r>
      <w:r>
        <w:rPr>
          <w:color w:val="000000"/>
        </w:rPr>
        <w:t>，</w:t>
      </w:r>
      <w:r>
        <w:object>
          <v:shape id="_x0000_i1215" o:spt="75" alt="学科网(www.zxxk.com)--教育资源门户，提供试卷、教案、课件、论文、素材以及各类教学资源下载，还有大量而丰富的教学相关资讯！" type="#_x0000_t75" style="height:13pt;width:65pt;" o:ole="t" filled="f" o:preferrelative="t" stroked="f" coordsize="21600,21600">
            <v:path/>
            <v:fill on="f" focussize="0,0"/>
            <v:stroke on="f" joinstyle="miter"/>
            <v:imagedata r:id="rId341" o:title="eqId5d5908b89d63b1fcfa6e72563ee3a735"/>
            <o:lock v:ext="edit" aspectratio="t"/>
            <w10:wrap type="none"/>
            <w10:anchorlock/>
          </v:shape>
          <o:OLEObject Type="Embed" ProgID="Equation.DSMT4" ShapeID="_x0000_i1215" DrawAspect="Content" ObjectID="_1468075915" r:id="rId340">
            <o:LockedField>false</o:LockedField>
          </o:OLEObject>
        </w:object>
      </w:r>
      <w:r>
        <w:rPr>
          <w:color w:val="000000"/>
        </w:rPr>
        <w:t>，</w:t>
      </w:r>
    </w:p>
    <w:p w14:paraId="51B2BFC9">
      <w:pPr>
        <w:spacing w:line="360" w:lineRule="auto"/>
        <w:jc w:val="both"/>
        <w:textAlignment w:val="center"/>
        <w:rPr>
          <w:color w:val="000000"/>
        </w:rPr>
      </w:pPr>
      <w:r>
        <w:object>
          <v:shape id="_x0000_i1216"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343" o:title="eqIdd03c3514cb5bfafccf126420523cc10d"/>
            <o:lock v:ext="edit" aspectratio="t"/>
            <w10:wrap type="none"/>
            <w10:anchorlock/>
          </v:shape>
          <o:OLEObject Type="Embed" ProgID="Equation.DSMT4" ShapeID="_x0000_i1216" DrawAspect="Content" ObjectID="_1468075916" r:id="rId342">
            <o:LockedField>false</o:LockedField>
          </o:OLEObject>
        </w:object>
      </w:r>
      <w:r>
        <w:rPr>
          <w:color w:val="000000"/>
        </w:rPr>
        <w:t>，</w:t>
      </w:r>
      <w:r>
        <w:object>
          <v:shape id="_x0000_i1217"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345" o:title="eqIdc056a26c993ab806c603f063f78da923"/>
            <o:lock v:ext="edit" aspectratio="t"/>
            <w10:wrap type="none"/>
            <w10:anchorlock/>
          </v:shape>
          <o:OLEObject Type="Embed" ProgID="Equation.DSMT4" ShapeID="_x0000_i1217" DrawAspect="Content" ObjectID="_1468075917" r:id="rId344">
            <o:LockedField>false</o:LockedField>
          </o:OLEObject>
        </w:object>
      </w:r>
      <w:r>
        <w:rPr>
          <w:color w:val="000000"/>
        </w:rPr>
        <w:t>，</w:t>
      </w:r>
    </w:p>
    <w:p w14:paraId="56D33836">
      <w:pPr>
        <w:spacing w:line="360" w:lineRule="auto"/>
        <w:jc w:val="both"/>
        <w:textAlignment w:val="center"/>
        <w:rPr>
          <w:color w:val="000000"/>
        </w:rPr>
      </w:pPr>
      <w:r>
        <w:object>
          <v:shape id="_x0000_i1218"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47" o:title="eqId8672a21d2129906e23f6c8165b9cee5c"/>
            <o:lock v:ext="edit" aspectratio="t"/>
            <w10:wrap type="none"/>
            <w10:anchorlock/>
          </v:shape>
          <o:OLEObject Type="Embed" ProgID="Equation.DSMT4" ShapeID="_x0000_i1218" DrawAspect="Content" ObjectID="_1468075918" r:id="rId346">
            <o:LockedField>false</o:LockedField>
          </o:OLEObject>
        </w:object>
      </w:r>
      <w:r>
        <w:rPr>
          <w:color w:val="000000"/>
        </w:rPr>
        <w:t>，</w:t>
      </w:r>
    </w:p>
    <w:p w14:paraId="5B32104C">
      <w:pPr>
        <w:spacing w:line="360" w:lineRule="auto"/>
        <w:jc w:val="both"/>
        <w:textAlignment w:val="center"/>
        <w:rPr>
          <w:color w:val="000000"/>
        </w:rPr>
      </w:pPr>
      <w:r>
        <w:object>
          <v:shape id="_x0000_i1219" o:spt="75" alt="学科网(www.zxxk.com)--教育资源门户，提供试卷、教案、课件、论文、素材以及各类教学资源下载，还有大量而丰富的教学相关资讯！" type="#_x0000_t75" style="height:12.7pt;width:30.1pt;" o:ole="t" filled="f" o:preferrelative="t" stroked="f" coordsize="21600,21600">
            <v:path/>
            <v:fill on="f" focussize="0,0"/>
            <v:stroke on="f" joinstyle="miter"/>
            <v:imagedata r:id="rId349" o:title="eqId6911a6519903fb7e464ab74e873996a4"/>
            <o:lock v:ext="edit" aspectratio="t"/>
            <w10:wrap type="none"/>
            <w10:anchorlock/>
          </v:shape>
          <o:OLEObject Type="Embed" ProgID="Equation.DSMT4" ShapeID="_x0000_i1219" DrawAspect="Content" ObjectID="_1468075919" r:id="rId348">
            <o:LockedField>false</o:LockedField>
          </o:OLEObject>
        </w:object>
      </w:r>
      <w:r>
        <w:rPr>
          <w:color w:val="000000"/>
        </w:rPr>
        <w:t>是</w:t>
      </w:r>
      <w:r>
        <w:object>
          <v:shape id="_x0000_i122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9" o:title="eqId15c0dbe3c080c4c4636c64803e5c1f76"/>
            <o:lock v:ext="edit" aspectratio="t"/>
            <w10:wrap type="none"/>
            <w10:anchorlock/>
          </v:shape>
          <o:OLEObject Type="Embed" ProgID="Equation.DSMT4" ShapeID="_x0000_i1220" DrawAspect="Content" ObjectID="_1468075920" r:id="rId350">
            <o:LockedField>false</o:LockedField>
          </o:OLEObject>
        </w:object>
      </w:r>
      <w:r>
        <w:rPr>
          <w:color w:val="000000"/>
        </w:rPr>
        <w:t>的中位线，</w:t>
      </w:r>
    </w:p>
    <w:p w14:paraId="04C03932">
      <w:pPr>
        <w:spacing w:line="360" w:lineRule="auto"/>
        <w:jc w:val="both"/>
        <w:textAlignment w:val="center"/>
        <w:rPr>
          <w:color w:val="000000"/>
        </w:rPr>
      </w:pPr>
      <w:r>
        <w:object>
          <v:shape id="_x0000_i1221"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352" o:title="eqId011db71468d2283f9d4685c16279c519"/>
            <o:lock v:ext="edit" aspectratio="t"/>
            <w10:wrap type="none"/>
            <w10:anchorlock/>
          </v:shape>
          <o:OLEObject Type="Embed" ProgID="Equation.DSMT4" ShapeID="_x0000_i1221" DrawAspect="Content" ObjectID="_1468075921" r:id="rId351">
            <o:LockedField>false</o:LockedField>
          </o:OLEObject>
        </w:object>
      </w:r>
      <w:r>
        <w:rPr>
          <w:color w:val="000000"/>
        </w:rPr>
        <w:t>，</w:t>
      </w:r>
    </w:p>
    <w:p w14:paraId="6686C030">
      <w:pPr>
        <w:spacing w:line="360" w:lineRule="auto"/>
        <w:jc w:val="both"/>
        <w:textAlignment w:val="center"/>
        <w:rPr>
          <w:color w:val="000000"/>
        </w:rPr>
      </w:pPr>
      <w:r>
        <w:object>
          <v:shape id="_x0000_i1222" o:spt="75" alt="学科网(www.zxxk.com)--教育资源门户，提供试卷、教案、课件、论文、素材以及各类教学资源下载，还有大量而丰富的教学相关资讯！" type="#_x0000_t75" style="height:12.55pt;width:42.7pt;" o:ole="t" filled="f" o:preferrelative="t" stroked="f" coordsize="21600,21600">
            <v:path/>
            <v:fill on="f" focussize="0,0"/>
            <v:stroke on="f" joinstyle="miter"/>
            <v:imagedata r:id="rId354" o:title="eqId0be87dbc2305fd960a55dc8a1589b173"/>
            <o:lock v:ext="edit" aspectratio="t"/>
            <w10:wrap type="none"/>
            <w10:anchorlock/>
          </v:shape>
          <o:OLEObject Type="Embed" ProgID="Equation.DSMT4" ShapeID="_x0000_i1222" DrawAspect="Content" ObjectID="_1468075922" r:id="rId353">
            <o:LockedField>false</o:LockedField>
          </o:OLEObject>
        </w:object>
      </w:r>
      <w:r>
        <w:rPr>
          <w:color w:val="000000"/>
        </w:rPr>
        <w:t>的周长</w:t>
      </w:r>
      <w:r>
        <w:object>
          <v:shape id="_x0000_i1223" o:spt="75" alt="学科网(www.zxxk.com)--教育资源门户，提供试卷、教案、课件、论文、素材以及各类教学资源下载，还有大量而丰富的教学相关资讯！" type="#_x0000_t75" style="height:30.75pt;width:171pt;" o:ole="t" filled="f" o:preferrelative="t" stroked="f" coordsize="21600,21600">
            <v:path/>
            <v:fill on="f" focussize="0,0"/>
            <v:stroke on="f" joinstyle="miter"/>
            <v:imagedata r:id="rId356" o:title="eqIdd3cb645eb293bbc184ea878f64e02139"/>
            <o:lock v:ext="edit" aspectratio="t"/>
            <w10:wrap type="none"/>
            <w10:anchorlock/>
          </v:shape>
          <o:OLEObject Type="Embed" ProgID="Equation.DSMT4" ShapeID="_x0000_i1223" DrawAspect="Content" ObjectID="_1468075923" r:id="rId355">
            <o:LockedField>false</o:LockedField>
          </o:OLEObject>
        </w:object>
      </w:r>
      <w:r>
        <w:rPr>
          <w:color w:val="000000"/>
        </w:rPr>
        <w:t>，</w:t>
      </w:r>
    </w:p>
    <w:p w14:paraId="558B45D1">
      <w:pPr>
        <w:spacing w:line="360" w:lineRule="auto"/>
        <w:jc w:val="both"/>
        <w:textAlignment w:val="center"/>
        <w:rPr>
          <w:color w:val="000000"/>
        </w:rPr>
      </w:pPr>
      <w:r>
        <w:rPr>
          <w:color w:val="000000"/>
        </w:rPr>
        <w:t>故答案为：</w:t>
      </w:r>
      <w:r>
        <w:rPr>
          <w:rFonts w:ascii="Times New Roman" w:hAnsi="Times New Roman" w:eastAsia="Times New Roman" w:cs="Times New Roman"/>
          <w:color w:val="000000"/>
        </w:rPr>
        <w:t>4</w:t>
      </w:r>
      <w:r>
        <w:rPr>
          <w:color w:val="000000"/>
        </w:rPr>
        <w:t>．</w:t>
      </w:r>
    </w:p>
    <w:p w14:paraId="2D02723C">
      <w:pPr>
        <w:spacing w:line="360" w:lineRule="auto"/>
        <w:jc w:val="left"/>
        <w:textAlignment w:val="center"/>
        <w:rPr>
          <w:color w:val="000000"/>
        </w:rPr>
      </w:pPr>
      <w:r>
        <w:rPr>
          <w:color w:val="000000"/>
        </w:rPr>
        <w:t xml:space="preserve">18. </w:t>
      </w:r>
      <w:r>
        <w:rPr>
          <w:rFonts w:ascii="宋体" w:hAnsi="宋体" w:eastAsia="宋体" w:cs="宋体"/>
          <w:color w:val="000000"/>
        </w:rPr>
        <w:t>已知：如图，在</w:t>
      </w:r>
      <w:r>
        <w:object>
          <v:shape id="_x0000_i122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9" o:title="eqId15c0dbe3c080c4c4636c64803e5c1f76"/>
            <o:lock v:ext="edit" aspectratio="t"/>
            <w10:wrap type="none"/>
            <w10:anchorlock/>
          </v:shape>
          <o:OLEObject Type="Embed" ProgID="Equation.DSMT4" ShapeID="_x0000_i1224" DrawAspect="Content" ObjectID="_1468075924" r:id="rId357">
            <o:LockedField>false</o:LockedField>
          </o:OLEObject>
        </w:object>
      </w:r>
      <w:r>
        <w:rPr>
          <w:rFonts w:ascii="宋体" w:hAnsi="宋体" w:eastAsia="宋体" w:cs="宋体"/>
          <w:color w:val="000000"/>
        </w:rPr>
        <w:t>中，</w:t>
      </w:r>
      <w:r>
        <w:object>
          <v:shape id="_x0000_i122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59" o:title="eqId047dc9795efa99b6fb9fdf9778085dab"/>
            <o:lock v:ext="edit" aspectratio="t"/>
            <w10:wrap type="none"/>
            <w10:anchorlock/>
          </v:shape>
          <o:OLEObject Type="Embed" ProgID="Equation.DSMT4" ShapeID="_x0000_i1225" DrawAspect="Content" ObjectID="_1468075925" r:id="rId358">
            <o:LockedField>false</o:LockedField>
          </o:OLEObject>
        </w:object>
      </w:r>
      <w:r>
        <w:rPr>
          <w:rFonts w:ascii="宋体" w:hAnsi="宋体" w:eastAsia="宋体" w:cs="宋体"/>
          <w:color w:val="000000"/>
        </w:rPr>
        <w:t>，线段</w:t>
      </w:r>
      <w:r>
        <w:rPr>
          <w:rFonts w:ascii="Times New Roman" w:hAnsi="Times New Roman" w:eastAsia="Times New Roman" w:cs="Times New Roman"/>
          <w:i/>
          <w:color w:val="000000"/>
        </w:rPr>
        <w:t>AB</w:t>
      </w:r>
      <w:r>
        <w:rPr>
          <w:rFonts w:ascii="宋体" w:hAnsi="宋体" w:eastAsia="宋体" w:cs="宋体"/>
          <w:color w:val="000000"/>
        </w:rPr>
        <w:t>的垂直平分线分别交</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，如果</w:t>
      </w:r>
      <w:r>
        <w:object>
          <v:shape id="_x0000_i122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61" o:title="eqIdcd0a863754e5b438436e98e89d4cc3a6"/>
            <o:lock v:ext="edit" aspectratio="t"/>
            <w10:wrap type="none"/>
            <w10:anchorlock/>
          </v:shape>
          <o:OLEObject Type="Embed" ProgID="Equation.DSMT4" ShapeID="_x0000_i1226" DrawAspect="Content" ObjectID="_1468075926" r:id="rId360">
            <o:LockedField>false</o:LockedField>
          </o:OLEObject>
        </w:object>
      </w:r>
      <w:r>
        <w:rPr>
          <w:rFonts w:ascii="宋体" w:hAnsi="宋体" w:eastAsia="宋体" w:cs="宋体"/>
          <w:color w:val="000000"/>
        </w:rPr>
        <w:t>，那么</w:t>
      </w:r>
      <w:r>
        <w:object>
          <v:shape id="_x0000_i1227"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363" o:title="eqIdce2a8bf5e05a07c93a7104839fc21849"/>
            <o:lock v:ext="edit" aspectratio="t"/>
            <w10:wrap type="none"/>
            <w10:anchorlock/>
          </v:shape>
          <o:OLEObject Type="Embed" ProgID="Equation.DSMT4" ShapeID="_x0000_i1227" DrawAspect="Content" ObjectID="_1468075927" r:id="rId362">
            <o:LockedField>false</o:LockedField>
          </o:OLEObject>
        </w:object>
      </w:r>
      <w:r>
        <w:rPr>
          <w:color w:val="000000"/>
        </w:rPr>
        <w:t>______</w:t>
      </w:r>
      <w:r>
        <w:rPr>
          <w:rFonts w:ascii="宋体" w:hAnsi="宋体" w:eastAsia="宋体" w:cs="宋体"/>
          <w:color w:val="000000"/>
        </w:rPr>
        <w:t>．</w:t>
      </w:r>
    </w:p>
    <w:p w14:paraId="52660E41">
      <w:pPr>
        <w:spacing w:line="360" w:lineRule="auto"/>
        <w:jc w:val="left"/>
        <w:textAlignment w:val="center"/>
        <w:rPr>
          <w:color w:val="000000"/>
        </w:rPr>
      </w:pPr>
      <w:r>
        <w:rPr>
          <w:color w:val="000000"/>
        </w:rPr>
        <w:drawing>
          <wp:inline distT="0" distB="0" distL="114300" distR="114300">
            <wp:extent cx="1076325" cy="14382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64"/>
                    <a:stretch>
                      <a:fillRect/>
                    </a:stretch>
                  </pic:blipFill>
                  <pic:spPr>
                    <a:xfrm>
                      <a:off x="0" y="0"/>
                      <a:ext cx="1076325" cy="1438275"/>
                    </a:xfrm>
                    <a:prstGeom prst="rect">
                      <a:avLst/>
                    </a:prstGeom>
                  </pic:spPr>
                </pic:pic>
              </a:graphicData>
            </a:graphic>
          </wp:inline>
        </w:drawing>
      </w:r>
    </w:p>
    <w:p w14:paraId="10DF10AA">
      <w:pPr>
        <w:spacing w:line="360" w:lineRule="auto"/>
        <w:textAlignment w:val="center"/>
        <w:rPr>
          <w:color w:val="000000"/>
        </w:rPr>
      </w:pPr>
      <w:r>
        <w:rPr>
          <w:color w:val="2E75B6"/>
        </w:rPr>
        <w:t>【答案】</w:t>
      </w:r>
      <w:r>
        <w:rPr>
          <w:rFonts w:ascii="Times New Roman" w:hAnsi="Times New Roman" w:eastAsia="Times New Roman" w:cs="Times New Roman"/>
          <w:color w:val="000000"/>
        </w:rPr>
        <w:t>32</w:t>
      </w:r>
      <w:r>
        <w:rPr>
          <w:rFonts w:ascii="宋体" w:hAnsi="宋体" w:eastAsia="宋体" w:cs="宋体"/>
          <w:color w:val="000000"/>
        </w:rPr>
        <w:t>°##</w:t>
      </w:r>
      <w:r>
        <w:rPr>
          <w:rFonts w:ascii="Times New Roman" w:hAnsi="Times New Roman" w:eastAsia="Times New Roman" w:cs="Times New Roman"/>
          <w:color w:val="000000"/>
        </w:rPr>
        <w:t>32</w:t>
      </w:r>
      <w:r>
        <w:rPr>
          <w:rFonts w:ascii="宋体" w:hAnsi="宋体" w:eastAsia="宋体" w:cs="宋体"/>
          <w:color w:val="000000"/>
        </w:rPr>
        <w:t>度</w:t>
      </w:r>
    </w:p>
    <w:p w14:paraId="775B88DE">
      <w:pPr>
        <w:spacing w:line="360" w:lineRule="auto"/>
        <w:textAlignment w:val="center"/>
        <w:rPr>
          <w:color w:val="000000"/>
        </w:rPr>
      </w:pPr>
      <w:r>
        <w:rPr>
          <w:color w:val="2E75B6"/>
        </w:rPr>
        <w:t>【解析】</w:t>
      </w:r>
    </w:p>
    <w:p w14:paraId="5C085AFE">
      <w:pPr>
        <w:spacing w:line="360" w:lineRule="auto"/>
        <w:jc w:val="left"/>
        <w:textAlignment w:val="center"/>
        <w:rPr>
          <w:color w:val="000000"/>
        </w:rPr>
      </w:pPr>
      <w:r>
        <w:rPr>
          <w:color w:val="000000"/>
        </w:rPr>
        <w:t>【分析】</w:t>
      </w:r>
      <w:r>
        <w:rPr>
          <w:rFonts w:ascii="宋体" w:hAnsi="宋体" w:eastAsia="宋体" w:cs="宋体"/>
          <w:color w:val="000000"/>
        </w:rPr>
        <w:t>先根据等腰三角形的性质求出∠</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，再根据线段垂直平分线的性质求出∠</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ABE</w:t>
      </w:r>
      <w:r>
        <w:rPr>
          <w:rFonts w:ascii="宋体" w:hAnsi="宋体" w:eastAsia="宋体" w:cs="宋体"/>
          <w:color w:val="000000"/>
        </w:rPr>
        <w:t>的关系，根据三角形内角和定理列方程解答即可．</w:t>
      </w:r>
    </w:p>
    <w:p w14:paraId="695CFCA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p>
    <w:p w14:paraId="52F059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p>
    <w:p w14:paraId="7CEF7C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是线段</w:t>
      </w:r>
      <w:r>
        <w:rPr>
          <w:rFonts w:ascii="Times New Roman" w:hAnsi="Times New Roman" w:eastAsia="Times New Roman" w:cs="Times New Roman"/>
          <w:i/>
          <w:color w:val="000000"/>
        </w:rPr>
        <w:t>AB</w:t>
      </w:r>
      <w:r>
        <w:rPr>
          <w:rFonts w:ascii="宋体" w:hAnsi="宋体" w:eastAsia="宋体" w:cs="宋体"/>
          <w:color w:val="000000"/>
        </w:rPr>
        <w:t>的垂直平分线，</w:t>
      </w:r>
    </w:p>
    <w:p w14:paraId="38446F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ABE</w:t>
      </w:r>
      <w:r>
        <w:rPr>
          <w:rFonts w:ascii="宋体" w:hAnsi="宋体" w:eastAsia="宋体" w:cs="宋体"/>
          <w:color w:val="000000"/>
        </w:rPr>
        <w:t>，</w:t>
      </w:r>
    </w:p>
    <w:p w14:paraId="6F50A2CC">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，则∠</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w:t>
      </w:r>
    </w:p>
    <w:p w14:paraId="3888C7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p>
    <w:p w14:paraId="3697145D">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p>
    <w:p w14:paraId="1ECD1D1A">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32°</w:t>
      </w:r>
      <w:r>
        <w:rPr>
          <w:rFonts w:ascii="宋体" w:hAnsi="宋体" w:eastAsia="宋体" w:cs="宋体"/>
          <w:color w:val="000000"/>
        </w:rPr>
        <w:t>．</w:t>
      </w:r>
    </w:p>
    <w:p w14:paraId="1991C654">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32°</w:t>
      </w:r>
      <w:r>
        <w:rPr>
          <w:rFonts w:ascii="宋体" w:hAnsi="宋体" w:eastAsia="宋体" w:cs="宋体"/>
          <w:color w:val="000000"/>
        </w:rPr>
        <w:t>．</w:t>
      </w:r>
    </w:p>
    <w:p w14:paraId="01EC08C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32°</w:t>
      </w:r>
      <w:r>
        <w:rPr>
          <w:rFonts w:ascii="宋体" w:hAnsi="宋体" w:eastAsia="宋体" w:cs="宋体"/>
          <w:color w:val="000000"/>
        </w:rPr>
        <w:t>．</w:t>
      </w:r>
    </w:p>
    <w:p w14:paraId="2B0B39AD">
      <w:pPr>
        <w:spacing w:line="360" w:lineRule="auto"/>
        <w:jc w:val="left"/>
        <w:textAlignment w:val="center"/>
        <w:rPr>
          <w:color w:val="000000"/>
        </w:rPr>
      </w:pPr>
      <w:r>
        <w:rPr>
          <w:color w:val="000000"/>
        </w:rPr>
        <w:t>【点睛】</w:t>
      </w:r>
      <w:r>
        <w:rPr>
          <w:rFonts w:ascii="宋体" w:hAnsi="宋体" w:eastAsia="宋体" w:cs="宋体"/>
          <w:color w:val="000000"/>
        </w:rPr>
        <w:t>此题主要考查线段的垂直平分线的性质等几何知识．①线段的垂直平分线上的点到线段的两个端点的距离相等；②可得到等腰三角形，再利用等腰三角形的知识解答．</w:t>
      </w:r>
    </w:p>
    <w:p w14:paraId="2457C2B8">
      <w:pPr>
        <w:spacing w:line="360" w:lineRule="auto"/>
        <w:jc w:val="left"/>
        <w:textAlignment w:val="center"/>
        <w:rPr>
          <w:color w:val="000000"/>
        </w:rPr>
      </w:pPr>
      <w:r>
        <w:rPr>
          <w:color w:val="000000"/>
        </w:rPr>
        <w:t xml:space="preserve">19. </w:t>
      </w:r>
      <w:r>
        <w:rPr>
          <w:rFonts w:ascii="宋体" w:hAnsi="宋体" w:eastAsia="宋体" w:cs="宋体"/>
          <w:color w:val="000000"/>
        </w:rPr>
        <w:t>“两个一元二次方程有且只有一个公共根，这两个方程叫做互为好友方程，这两个公共根叫做好友根．”例如</w:t>
      </w:r>
      <w:r>
        <w:object>
          <v:shape id="_x0000_i1228"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366" o:title="eqId0a678cd018f89c3518645bc8439805ce"/>
            <o:lock v:ext="edit" aspectratio="t"/>
            <w10:wrap type="none"/>
            <w10:anchorlock/>
          </v:shape>
          <o:OLEObject Type="Embed" ProgID="Equation.DSMT4" ShapeID="_x0000_i1228" DrawAspect="Content" ObjectID="_1468075928" r:id="rId365">
            <o:LockedField>false</o:LockedField>
          </o:OLEObject>
        </w:object>
      </w:r>
      <w:r>
        <w:rPr>
          <w:rFonts w:ascii="宋体" w:hAnsi="宋体" w:eastAsia="宋体" w:cs="宋体"/>
          <w:color w:val="000000"/>
        </w:rPr>
        <w:t>和</w:t>
      </w:r>
      <w:r>
        <w:object>
          <v:shape id="_x0000_i1229"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368" o:title="eqId8034dddd265a186e29172623e3b9eadf"/>
            <o:lock v:ext="edit" aspectratio="t"/>
            <w10:wrap type="none"/>
            <w10:anchorlock/>
          </v:shape>
          <o:OLEObject Type="Embed" ProgID="Equation.DSMT4" ShapeID="_x0000_i1229" DrawAspect="Content" ObjectID="_1468075929" r:id="rId367">
            <o:LockedField>false</o:LockedField>
          </o:OLEObject>
        </w:object>
      </w:r>
      <w:r>
        <w:rPr>
          <w:rFonts w:ascii="宋体" w:hAnsi="宋体" w:eastAsia="宋体" w:cs="宋体"/>
          <w:color w:val="000000"/>
        </w:rPr>
        <w:t>就是互为好友方程，好友根为</w:t>
      </w:r>
      <w:r>
        <w:object>
          <v:shape id="_x0000_i1230"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70" o:title="eqId99c6875d552e9fff3c7d655f3a59b166"/>
            <o:lock v:ext="edit" aspectratio="t"/>
            <w10:wrap type="none"/>
            <w10:anchorlock/>
          </v:shape>
          <o:OLEObject Type="Embed" ProgID="Equation.DSMT4" ShapeID="_x0000_i1230" DrawAspect="Content" ObjectID="_1468075930" r:id="rId369">
            <o:LockedField>false</o:LockedField>
          </o:OLEObject>
        </w:object>
      </w:r>
      <w:r>
        <w:rPr>
          <w:rFonts w:ascii="宋体" w:hAnsi="宋体" w:eastAsia="宋体" w:cs="宋体"/>
          <w:color w:val="000000"/>
        </w:rPr>
        <w:t>．如果</w:t>
      </w:r>
      <w:r>
        <w:object>
          <v:shape id="_x0000_i1231" o:spt="75" alt="学科网(www.zxxk.com)--教育资源门户，提供试卷、教案、课件、论文、素材以及各类教学资源下载，还有大量而丰富的教学相关资讯！" type="#_x0000_t75" style="height:15.8pt;width:46.2pt;" o:ole="t" filled="f" o:preferrelative="t" stroked="f" coordsize="21600,21600">
            <v:path/>
            <v:fill on="f" focussize="0,0"/>
            <v:stroke on="f" joinstyle="miter"/>
            <v:imagedata r:id="rId372" o:title="eqId109c66ef5235196b54603106e297a6d0"/>
            <o:lock v:ext="edit" aspectratio="t"/>
            <w10:wrap type="none"/>
            <w10:anchorlock/>
          </v:shape>
          <o:OLEObject Type="Embed" ProgID="Equation.DSMT4" ShapeID="_x0000_i1231" DrawAspect="Content" ObjectID="_1468075931" r:id="rId371">
            <o:LockedField>false</o:LockedField>
          </o:OLEObject>
        </w:object>
      </w:r>
      <w:r>
        <w:rPr>
          <w:rFonts w:ascii="宋体" w:hAnsi="宋体" w:eastAsia="宋体" w:cs="宋体"/>
          <w:color w:val="000000"/>
        </w:rPr>
        <w:t>和</w:t>
      </w:r>
      <w:r>
        <w:object>
          <v:shape id="_x0000_i1232" o:spt="75" alt="学科网(www.zxxk.com)--教育资源门户，提供试卷、教案、课件、论文、素材以及各类教学资源下载，还有大量而丰富的教学相关资讯！" type="#_x0000_t75" style="height:16.5pt;width:71.25pt;" o:ole="t" filled="f" o:preferrelative="t" stroked="f" coordsize="21600,21600">
            <v:path/>
            <v:fill on="f" focussize="0,0"/>
            <v:stroke on="f" joinstyle="miter"/>
            <v:imagedata r:id="rId374" o:title="eqIdd3f356d1a6df555dfb6612857c1b4137"/>
            <o:lock v:ext="edit" aspectratio="t"/>
            <w10:wrap type="none"/>
            <w10:anchorlock/>
          </v:shape>
          <o:OLEObject Type="Embed" ProgID="Equation.DSMT4" ShapeID="_x0000_i1232" DrawAspect="Content" ObjectID="_1468075932" r:id="rId373">
            <o:LockedField>false</o:LockedField>
          </o:OLEObject>
        </w:object>
      </w:r>
      <w:r>
        <w:rPr>
          <w:rFonts w:ascii="宋体" w:hAnsi="宋体" w:eastAsia="宋体" w:cs="宋体"/>
          <w:color w:val="000000"/>
        </w:rPr>
        <w:t>就是互为好友方程，那么</w:t>
      </w:r>
      <w:r>
        <w:object>
          <v:shape id="_x0000_i1233"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376" o:title="eqId380bbacf854e30e2e747fc286d2b9997"/>
            <o:lock v:ext="edit" aspectratio="t"/>
            <w10:wrap type="none"/>
            <w10:anchorlock/>
          </v:shape>
          <o:OLEObject Type="Embed" ProgID="Equation.DSMT4" ShapeID="_x0000_i1233" DrawAspect="Content" ObjectID="_1468075933" r:id="rId375">
            <o:LockedField>false</o:LockedField>
          </o:OLEObject>
        </w:object>
      </w:r>
      <w:r>
        <w:rPr>
          <w:color w:val="000000"/>
        </w:rPr>
        <w:t>_______</w:t>
      </w:r>
      <w:r>
        <w:rPr>
          <w:rFonts w:ascii="宋体" w:hAnsi="宋体" w:eastAsia="宋体" w:cs="宋体"/>
          <w:color w:val="000000"/>
        </w:rPr>
        <w:t>．</w:t>
      </w:r>
    </w:p>
    <w:p w14:paraId="23F3B62F">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3</w:t>
      </w:r>
    </w:p>
    <w:p w14:paraId="20C3D341">
      <w:pPr>
        <w:spacing w:line="360" w:lineRule="auto"/>
        <w:textAlignment w:val="center"/>
        <w:rPr>
          <w:color w:val="000000"/>
        </w:rPr>
      </w:pPr>
      <w:r>
        <w:rPr>
          <w:color w:val="2E75B6"/>
        </w:rPr>
        <w:t>【解析】</w:t>
      </w:r>
    </w:p>
    <w:p w14:paraId="0ED1DE37">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本题考查了一元二次方程的解及解一元二次方程，正确理解“互为好友方程”的定义是解题关键．</w:t>
      </w:r>
    </w:p>
    <w:p w14:paraId="097CCCA8">
      <w:pPr>
        <w:spacing w:line="360" w:lineRule="auto"/>
        <w:jc w:val="both"/>
        <w:textAlignment w:val="center"/>
        <w:rPr>
          <w:color w:val="000000"/>
        </w:rPr>
      </w:pPr>
      <w:r>
        <w:rPr>
          <w:rFonts w:ascii="宋体" w:hAnsi="宋体" w:eastAsia="宋体" w:cs="宋体"/>
          <w:color w:val="000000"/>
        </w:rPr>
        <w:t>先解出</w:t>
      </w:r>
      <w:r>
        <w:object>
          <v:shape id="_x0000_i1234" o:spt="75" alt="学科网(www.zxxk.com)--教育资源门户，提供试卷、教案、课件、论文、素材以及各类教学资源下载，还有大量而丰富的教学相关资讯！" type="#_x0000_t75" style="height:15.8pt;width:46.2pt;" o:ole="t" filled="f" o:preferrelative="t" stroked="f" coordsize="21600,21600">
            <v:path/>
            <v:fill on="f" focussize="0,0"/>
            <v:stroke on="f" joinstyle="miter"/>
            <v:imagedata r:id="rId372" o:title="eqId109c66ef5235196b54603106e297a6d0"/>
            <o:lock v:ext="edit" aspectratio="t"/>
            <w10:wrap type="none"/>
            <w10:anchorlock/>
          </v:shape>
          <o:OLEObject Type="Embed" ProgID="Equation.DSMT4" ShapeID="_x0000_i1234" DrawAspect="Content" ObjectID="_1468075934" r:id="rId377">
            <o:LockedField>false</o:LockedField>
          </o:OLEObject>
        </w:object>
      </w:r>
      <w:r>
        <w:rPr>
          <w:rFonts w:ascii="宋体" w:hAnsi="宋体" w:eastAsia="宋体" w:cs="宋体"/>
          <w:color w:val="000000"/>
        </w:rPr>
        <w:t>，然后分为</w:t>
      </w:r>
      <w:r>
        <w:object>
          <v:shape id="_x0000_i1235"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70" o:title="eqId99c6875d552e9fff3c7d655f3a59b166"/>
            <o:lock v:ext="edit" aspectratio="t"/>
            <w10:wrap type="none"/>
            <w10:anchorlock/>
          </v:shape>
          <o:OLEObject Type="Embed" ProgID="Equation.DSMT4" ShapeID="_x0000_i1235" DrawAspect="Content" ObjectID="_1468075935" r:id="rId378">
            <o:LockedField>false</o:LockedField>
          </o:OLEObject>
        </w:object>
      </w:r>
      <w:r>
        <w:rPr>
          <w:rFonts w:ascii="宋体" w:hAnsi="宋体" w:eastAsia="宋体" w:cs="宋体"/>
          <w:color w:val="000000"/>
        </w:rPr>
        <w:t>和</w:t>
      </w:r>
      <w:r>
        <w:object>
          <v:shape id="_x0000_i123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72" o:title="eqId9b384412acba251d87902ab928902f16"/>
            <o:lock v:ext="edit" aspectratio="t"/>
            <w10:wrap type="none"/>
            <w10:anchorlock/>
          </v:shape>
          <o:OLEObject Type="Embed" ProgID="Equation.DSMT4" ShapeID="_x0000_i1236" DrawAspect="Content" ObjectID="_1468075936" r:id="rId379">
            <o:LockedField>false</o:LockedField>
          </o:OLEObject>
        </w:object>
      </w:r>
      <w:r>
        <w:rPr>
          <w:rFonts w:ascii="宋体" w:hAnsi="宋体" w:eastAsia="宋体" w:cs="宋体"/>
          <w:color w:val="000000"/>
        </w:rPr>
        <w:t>两种情况，再代入计算即可．</w:t>
      </w:r>
    </w:p>
    <w:p w14:paraId="2836628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7" o:spt="75" alt="学科网(www.zxxk.com)--教育资源门户，提供试卷、教案、课件、论文、素材以及各类教学资源下载，还有大量而丰富的教学相关资讯！" type="#_x0000_t75" style="height:15.8pt;width:46.2pt;" o:ole="t" filled="f" o:preferrelative="t" stroked="f" coordsize="21600,21600">
            <v:path/>
            <v:fill on="f" focussize="0,0"/>
            <v:stroke on="f" joinstyle="miter"/>
            <v:imagedata r:id="rId372" o:title="eqId109c66ef5235196b54603106e297a6d0"/>
            <o:lock v:ext="edit" aspectratio="t"/>
            <w10:wrap type="none"/>
            <w10:anchorlock/>
          </v:shape>
          <o:OLEObject Type="Embed" ProgID="Equation.DSMT4" ShapeID="_x0000_i1237" DrawAspect="Content" ObjectID="_1468075937" r:id="rId380">
            <o:LockedField>false</o:LockedField>
          </o:OLEObject>
        </w:object>
      </w:r>
      <w:r>
        <w:rPr>
          <w:rFonts w:ascii="宋体" w:hAnsi="宋体" w:eastAsia="宋体" w:cs="宋体"/>
          <w:color w:val="000000"/>
        </w:rPr>
        <w:t>，</w:t>
      </w:r>
    </w:p>
    <w:p w14:paraId="780771D2">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82" o:title="eqIdf54faa979e57d1ed35655f31c59241a5"/>
            <o:lock v:ext="edit" aspectratio="t"/>
            <w10:wrap type="none"/>
            <w10:anchorlock/>
          </v:shape>
          <o:OLEObject Type="Embed" ProgID="Equation.DSMT4" ShapeID="_x0000_i1238" DrawAspect="Content" ObjectID="_1468075938" r:id="rId381">
            <o:LockedField>false</o:LockedField>
          </o:OLEObject>
        </w:object>
      </w:r>
      <w:r>
        <w:rPr>
          <w:rFonts w:ascii="宋体" w:hAnsi="宋体" w:eastAsia="宋体" w:cs="宋体"/>
          <w:color w:val="000000"/>
        </w:rPr>
        <w:t>，</w:t>
      </w:r>
    </w:p>
    <w:p w14:paraId="1BDC1E69">
      <w:pPr>
        <w:spacing w:line="360" w:lineRule="auto"/>
        <w:jc w:val="left"/>
        <w:textAlignment w:val="center"/>
        <w:rPr>
          <w:color w:val="000000"/>
        </w:rPr>
      </w:pPr>
      <w:r>
        <w:rPr>
          <w:rFonts w:ascii="宋体" w:hAnsi="宋体" w:eastAsia="宋体" w:cs="宋体"/>
          <w:color w:val="000000"/>
        </w:rPr>
        <w:t>当好友根为</w:t>
      </w:r>
      <w:r>
        <w:object>
          <v:shape id="_x0000_i123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70" o:title="eqId99c6875d552e9fff3c7d655f3a59b166"/>
            <o:lock v:ext="edit" aspectratio="t"/>
            <w10:wrap type="none"/>
            <w10:anchorlock/>
          </v:shape>
          <o:OLEObject Type="Embed" ProgID="Equation.DSMT4" ShapeID="_x0000_i1239" DrawAspect="Content" ObjectID="_1468075939" r:id="rId383">
            <o:LockedField>false</o:LockedField>
          </o:OLEObject>
        </w:object>
      </w:r>
      <w:r>
        <w:rPr>
          <w:rFonts w:ascii="宋体" w:hAnsi="宋体" w:eastAsia="宋体" w:cs="宋体"/>
          <w:color w:val="000000"/>
        </w:rPr>
        <w:t>时，则</w:t>
      </w:r>
      <w:r>
        <w:object>
          <v:shape id="_x0000_i1240" o:spt="75" alt="学科网(www.zxxk.com)--教育资源门户，提供试卷、教案、课件、论文、素材以及各类教学资源下载，还有大量而丰富的教学相关资讯！" type="#_x0000_t75" style="height:14.4pt;width:60pt;" o:ole="t" filled="f" o:preferrelative="t" stroked="f" coordsize="21600,21600">
            <v:path/>
            <v:fill on="f" focussize="0,0"/>
            <v:stroke on="f" joinstyle="miter"/>
            <v:imagedata r:id="rId385" o:title="eqId78ea977eff95da9cefceed8f0f355834"/>
            <o:lock v:ext="edit" aspectratio="t"/>
            <w10:wrap type="none"/>
            <w10:anchorlock/>
          </v:shape>
          <o:OLEObject Type="Embed" ProgID="Equation.DSMT4" ShapeID="_x0000_i1240" DrawAspect="Content" ObjectID="_1468075940" r:id="rId384">
            <o:LockedField>false</o:LockedField>
          </o:OLEObject>
        </w:object>
      </w:r>
      <w:r>
        <w:rPr>
          <w:rFonts w:ascii="宋体" w:hAnsi="宋体" w:eastAsia="宋体" w:cs="宋体"/>
          <w:color w:val="000000"/>
        </w:rPr>
        <w:t>，</w:t>
      </w:r>
    </w:p>
    <w:p w14:paraId="0E6D3532">
      <w:pPr>
        <w:spacing w:line="360" w:lineRule="auto"/>
        <w:jc w:val="left"/>
        <w:textAlignment w:val="center"/>
        <w:rPr>
          <w:color w:val="000000"/>
        </w:rPr>
      </w:pPr>
      <w:r>
        <w:rPr>
          <w:rFonts w:ascii="宋体" w:hAnsi="宋体" w:eastAsia="宋体" w:cs="宋体"/>
          <w:color w:val="000000"/>
        </w:rPr>
        <w:t>即</w:t>
      </w:r>
      <w:r>
        <w:object>
          <v:shape id="_x0000_i1241"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387" o:title="eqId0b550ee821ee1838384835e81fc34b67"/>
            <o:lock v:ext="edit" aspectratio="t"/>
            <w10:wrap type="none"/>
            <w10:anchorlock/>
          </v:shape>
          <o:OLEObject Type="Embed" ProgID="Equation.DSMT4" ShapeID="_x0000_i1241" DrawAspect="Content" ObjectID="_1468075941" r:id="rId386">
            <o:LockedField>false</o:LockedField>
          </o:OLEObject>
        </w:object>
      </w:r>
      <w:r>
        <w:rPr>
          <w:rFonts w:ascii="宋体" w:hAnsi="宋体" w:eastAsia="宋体" w:cs="宋体"/>
          <w:color w:val="000000"/>
        </w:rPr>
        <w:t>；</w:t>
      </w:r>
    </w:p>
    <w:p w14:paraId="695BC704">
      <w:pPr>
        <w:spacing w:line="360" w:lineRule="auto"/>
        <w:jc w:val="left"/>
        <w:textAlignment w:val="center"/>
        <w:rPr>
          <w:color w:val="000000"/>
        </w:rPr>
      </w:pPr>
      <w:r>
        <w:rPr>
          <w:rFonts w:ascii="宋体" w:hAnsi="宋体" w:eastAsia="宋体" w:cs="宋体"/>
          <w:color w:val="000000"/>
        </w:rPr>
        <w:t>当好友根为</w:t>
      </w:r>
      <w:r>
        <w:object>
          <v:shape id="_x0000_i124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72" o:title="eqId9b384412acba251d87902ab928902f16"/>
            <o:lock v:ext="edit" aspectratio="t"/>
            <w10:wrap type="none"/>
            <w10:anchorlock/>
          </v:shape>
          <o:OLEObject Type="Embed" ProgID="Equation.DSMT4" ShapeID="_x0000_i1242" DrawAspect="Content" ObjectID="_1468075942" r:id="rId388">
            <o:LockedField>false</o:LockedField>
          </o:OLEObject>
        </w:object>
      </w:r>
      <w:r>
        <w:rPr>
          <w:rFonts w:ascii="宋体" w:hAnsi="宋体" w:eastAsia="宋体" w:cs="宋体"/>
          <w:color w:val="000000"/>
        </w:rPr>
        <w:t>时，则</w:t>
      </w:r>
      <w:r>
        <w:object>
          <v:shape id="_x0000_i1243"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90" o:title="eqIdb28e02adcee8671fc26aaf679024dbde"/>
            <o:lock v:ext="edit" aspectratio="t"/>
            <w10:wrap type="none"/>
            <w10:anchorlock/>
          </v:shape>
          <o:OLEObject Type="Embed" ProgID="Equation.DSMT4" ShapeID="_x0000_i1243" DrawAspect="Content" ObjectID="_1468075943" r:id="rId389">
            <o:LockedField>false</o:LockedField>
          </o:OLEObject>
        </w:object>
      </w:r>
      <w:r>
        <w:rPr>
          <w:rFonts w:ascii="宋体" w:hAnsi="宋体" w:eastAsia="宋体" w:cs="宋体"/>
          <w:color w:val="000000"/>
        </w:rPr>
        <w:t>，</w:t>
      </w:r>
    </w:p>
    <w:p w14:paraId="5EB5F697">
      <w:pPr>
        <w:spacing w:line="360" w:lineRule="auto"/>
        <w:jc w:val="left"/>
        <w:textAlignment w:val="center"/>
        <w:rPr>
          <w:color w:val="000000"/>
        </w:rPr>
      </w:pPr>
      <w:r>
        <w:rPr>
          <w:rFonts w:ascii="宋体" w:hAnsi="宋体" w:eastAsia="宋体" w:cs="宋体"/>
          <w:color w:val="000000"/>
        </w:rPr>
        <w:t>即</w:t>
      </w:r>
      <w:r>
        <w:object>
          <v:shape id="_x0000_i1244"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392" o:title="eqIde65397f11ea8af736f38debadf420c4a"/>
            <o:lock v:ext="edit" aspectratio="t"/>
            <w10:wrap type="none"/>
            <w10:anchorlock/>
          </v:shape>
          <o:OLEObject Type="Embed" ProgID="Equation.DSMT4" ShapeID="_x0000_i1244" DrawAspect="Content" ObjectID="_1468075944" r:id="rId391">
            <o:LockedField>false</o:LockedField>
          </o:OLEObject>
        </w:object>
      </w:r>
      <w:r>
        <w:rPr>
          <w:rFonts w:ascii="宋体" w:hAnsi="宋体" w:eastAsia="宋体" w:cs="宋体"/>
          <w:color w:val="000000"/>
        </w:rPr>
        <w:t>；</w:t>
      </w:r>
    </w:p>
    <w:p w14:paraId="7993745B">
      <w:pPr>
        <w:spacing w:line="360" w:lineRule="auto"/>
        <w:jc w:val="left"/>
        <w:textAlignment w:val="center"/>
        <w:rPr>
          <w:color w:val="000000"/>
        </w:rPr>
      </w:pPr>
      <w:r>
        <w:rPr>
          <w:rFonts w:ascii="宋体" w:hAnsi="宋体" w:eastAsia="宋体" w:cs="宋体"/>
          <w:color w:val="000000"/>
        </w:rPr>
        <w:t>故答案为：</w:t>
      </w:r>
      <w:r>
        <w:object>
          <v:shape id="_x0000_i124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93" o:title="eqIdbdaa19de263700a15fcf213d64a8cd57"/>
            <o:lock v:ext="edit" aspectratio="t"/>
            <w10:wrap type="none"/>
            <w10:anchorlock/>
          </v:shape>
          <o:OLEObject Type="Embed" ProgID="Equation.DSMT4" ShapeID="_x0000_i1245" DrawAspect="Content" ObjectID="_1468075945" r:id="rId393">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16C4DC52">
      <w:pPr>
        <w:spacing w:line="360" w:lineRule="auto"/>
        <w:jc w:val="both"/>
        <w:textAlignment w:val="center"/>
        <w:rPr>
          <w:color w:val="000000"/>
        </w:rPr>
      </w:pPr>
      <w:r>
        <w:rPr>
          <w:color w:val="000000"/>
        </w:rPr>
        <w:t xml:space="preserve">20. </w:t>
      </w:r>
      <w:r>
        <w:rPr>
          <w:rFonts w:ascii="宋体" w:hAnsi="宋体" w:eastAsia="宋体" w:cs="宋体"/>
          <w:color w:val="000000"/>
        </w:rPr>
        <w:t>已知</w:t>
      </w:r>
      <w:r>
        <w:object>
          <v:shape id="_x0000_i12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9" o:title="eqId15c0dbe3c080c4c4636c64803e5c1f76"/>
            <o:lock v:ext="edit" aspectratio="t"/>
            <w10:wrap type="none"/>
            <w10:anchorlock/>
          </v:shape>
          <o:OLEObject Type="Embed" ProgID="Equation.DSMT4" ShapeID="_x0000_i1246" DrawAspect="Content" ObjectID="_1468075946" r:id="rId394">
            <o:LockedField>false</o:LockedField>
          </o:OLEObject>
        </w:object>
      </w:r>
      <w:r>
        <w:rPr>
          <w:rFonts w:ascii="宋体" w:hAnsi="宋体" w:eastAsia="宋体" w:cs="宋体"/>
          <w:color w:val="000000"/>
        </w:rPr>
        <w:t>中，</w:t>
      </w:r>
      <w:r>
        <w:object>
          <v:shape id="_x0000_i124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59" o:title="eqId047dc9795efa99b6fb9fdf9778085dab"/>
            <o:lock v:ext="edit" aspectratio="t"/>
            <w10:wrap type="none"/>
            <w10:anchorlock/>
          </v:shape>
          <o:OLEObject Type="Embed" ProgID="Equation.DSMT4" ShapeID="_x0000_i1247" DrawAspect="Content" ObjectID="_1468075947" r:id="rId395">
            <o:LockedField>false</o:LockedField>
          </o:OLEObject>
        </w:object>
      </w:r>
      <w:r>
        <w:rPr>
          <w:rFonts w:ascii="宋体" w:hAnsi="宋体" w:eastAsia="宋体" w:cs="宋体"/>
          <w:color w:val="000000"/>
        </w:rPr>
        <w:t>，将</w:t>
      </w:r>
      <w:r>
        <w:object>
          <v:shape id="_x0000_i12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9" o:title="eqId15c0dbe3c080c4c4636c64803e5c1f76"/>
            <o:lock v:ext="edit" aspectratio="t"/>
            <w10:wrap type="none"/>
            <w10:anchorlock/>
          </v:shape>
          <o:OLEObject Type="Embed" ProgID="Equation.DSMT4" ShapeID="_x0000_i1248" DrawAspect="Content" ObjectID="_1468075948" r:id="rId396">
            <o:LockedField>false</o:LockedField>
          </o:OLEObject>
        </w:object>
      </w:r>
      <w:r>
        <w:rPr>
          <w:rFonts w:ascii="宋体" w:hAnsi="宋体" w:eastAsia="宋体" w:cs="宋体"/>
          <w:color w:val="000000"/>
        </w:rPr>
        <w:t>绕点</w:t>
      </w:r>
      <w:r>
        <w:object>
          <v:shape id="_x0000_i124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8" o:title="eqIdc5db41a1f31d6baee7c69990811edb9f"/>
            <o:lock v:ext="edit" aspectratio="t"/>
            <w10:wrap type="none"/>
            <w10:anchorlock/>
          </v:shape>
          <o:OLEObject Type="Embed" ProgID="Equation.DSMT4" ShapeID="_x0000_i1249" DrawAspect="Content" ObjectID="_1468075949" r:id="rId397">
            <o:LockedField>false</o:LockedField>
          </o:OLEObject>
        </w:object>
      </w:r>
      <w:r>
        <w:rPr>
          <w:rFonts w:ascii="宋体" w:hAnsi="宋体" w:eastAsia="宋体" w:cs="宋体"/>
          <w:color w:val="000000"/>
        </w:rPr>
        <w:t>旋转得</w:t>
      </w:r>
      <w:r>
        <w:object>
          <v:shape id="_x0000_i125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400" o:title="eqIdd631f45bc652539853f236952afa5bbf"/>
            <o:lock v:ext="edit" aspectratio="t"/>
            <w10:wrap type="none"/>
            <w10:anchorlock/>
          </v:shape>
          <o:OLEObject Type="Embed" ProgID="Equation.DSMT4" ShapeID="_x0000_i1250" DrawAspect="Content" ObjectID="_1468075950" r:id="rId399">
            <o:LockedField>false</o:LockedField>
          </o:OLEObject>
        </w:object>
      </w:r>
      <w:r>
        <w:rPr>
          <w:rFonts w:ascii="宋体" w:hAnsi="宋体" w:eastAsia="宋体" w:cs="宋体"/>
          <w:color w:val="000000"/>
        </w:rPr>
        <w:t>，使点</w:t>
      </w:r>
      <w:r>
        <w:object>
          <v:shape id="_x0000_i12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2" o:title="eqId7f9e8449aad35c5d840a3395ea86df6d"/>
            <o:lock v:ext="edit" aspectratio="t"/>
            <w10:wrap type="none"/>
            <w10:anchorlock/>
          </v:shape>
          <o:OLEObject Type="Embed" ProgID="Equation.DSMT4" ShapeID="_x0000_i1251" DrawAspect="Content" ObjectID="_1468075951" r:id="rId401">
            <o:LockedField>false</o:LockedField>
          </o:OLEObject>
        </w:object>
      </w:r>
      <w:r>
        <w:rPr>
          <w:rFonts w:ascii="宋体" w:hAnsi="宋体" w:eastAsia="宋体" w:cs="宋体"/>
          <w:color w:val="000000"/>
        </w:rPr>
        <w:t>恰好落在边</w:t>
      </w:r>
      <w:r>
        <w:object>
          <v:shape id="_x0000_i125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04" o:title="eqIdf52a58fbaf4fea03567e88a9f0f6e37e"/>
            <o:lock v:ext="edit" aspectratio="t"/>
            <w10:wrap type="none"/>
            <w10:anchorlock/>
          </v:shape>
          <o:OLEObject Type="Embed" ProgID="Equation.DSMT4" ShapeID="_x0000_i1252" DrawAspect="Content" ObjectID="_1468075952" r:id="rId403">
            <o:LockedField>false</o:LockedField>
          </o:OLEObject>
        </w:object>
      </w:r>
      <w:r>
        <w:rPr>
          <w:rFonts w:ascii="宋体" w:hAnsi="宋体" w:eastAsia="宋体" w:cs="宋体"/>
          <w:color w:val="000000"/>
        </w:rPr>
        <w:t>上点</w:t>
      </w:r>
      <w:r>
        <w:object>
          <v:shape id="_x0000_i12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1" o:title="eqId8455657dde27aabe6adb7b188e031c11"/>
            <o:lock v:ext="edit" aspectratio="t"/>
            <w10:wrap type="none"/>
            <w10:anchorlock/>
          </v:shape>
          <o:OLEObject Type="Embed" ProgID="Equation.DSMT4" ShapeID="_x0000_i1253" DrawAspect="Content" ObjectID="_1468075953" r:id="rId405">
            <o:LockedField>false</o:LockedField>
          </o:OLEObject>
        </w:object>
      </w:r>
      <w:r>
        <w:rPr>
          <w:rFonts w:ascii="宋体" w:hAnsi="宋体" w:eastAsia="宋体" w:cs="宋体"/>
          <w:color w:val="000000"/>
        </w:rPr>
        <w:t>处，边</w:t>
      </w:r>
      <w:r>
        <w:object>
          <v:shape id="_x0000_i125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07" o:title="eqIde6e490f703eb6c9bb1278c78ebc2d661"/>
            <o:lock v:ext="edit" aspectratio="t"/>
            <w10:wrap type="none"/>
            <w10:anchorlock/>
          </v:shape>
          <o:OLEObject Type="Embed" ProgID="Equation.DSMT4" ShapeID="_x0000_i1254" DrawAspect="Content" ObjectID="_1468075954" r:id="rId406">
            <o:LockedField>false</o:LockedField>
          </o:OLEObject>
        </w:object>
      </w:r>
      <w:r>
        <w:rPr>
          <w:rFonts w:ascii="宋体" w:hAnsi="宋体" w:eastAsia="宋体" w:cs="宋体"/>
          <w:color w:val="000000"/>
        </w:rPr>
        <w:t>交边</w:t>
      </w:r>
      <w:r>
        <w:object>
          <v:shape id="_x0000_i125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5" o:title="eqId60ef95894ceebaf236170e8832dcf7e3"/>
            <o:lock v:ext="edit" aspectratio="t"/>
            <w10:wrap type="none"/>
            <w10:anchorlock/>
          </v:shape>
          <o:OLEObject Type="Embed" ProgID="Equation.DSMT4" ShapeID="_x0000_i1255" DrawAspect="Content" ObjectID="_1468075955" r:id="rId408">
            <o:LockedField>false</o:LockedField>
          </o:OLEObject>
        </w:object>
      </w:r>
      <w:r>
        <w:rPr>
          <w:rFonts w:ascii="宋体" w:hAnsi="宋体" w:eastAsia="宋体" w:cs="宋体"/>
          <w:color w:val="000000"/>
        </w:rPr>
        <w:t>于点</w:t>
      </w:r>
      <w:r>
        <w:object>
          <v:shape id="_x0000_i12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10" o:title="eqIda0ed1ec316bc54c37c4286c208f55667"/>
            <o:lock v:ext="edit" aspectratio="t"/>
            <w10:wrap type="none"/>
            <w10:anchorlock/>
          </v:shape>
          <o:OLEObject Type="Embed" ProgID="Equation.DSMT4" ShapeID="_x0000_i1256" DrawAspect="Content" ObjectID="_1468075956" r:id="rId409">
            <o:LockedField>false</o:LockedField>
          </o:OLEObject>
        </w:object>
      </w:r>
      <w:r>
        <w:rPr>
          <w:rFonts w:ascii="宋体" w:hAnsi="宋体" w:eastAsia="宋体" w:cs="宋体"/>
          <w:color w:val="000000"/>
        </w:rPr>
        <w:t>（如图），如果</w:t>
      </w:r>
      <w:r>
        <w:object>
          <v:shape id="_x0000_i125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2" o:title="eqId5df7626240940eb340420a605e95aeee"/>
            <o:lock v:ext="edit" aspectratio="t"/>
            <w10:wrap type="none"/>
            <w10:anchorlock/>
          </v:shape>
          <o:OLEObject Type="Embed" ProgID="Equation.DSMT4" ShapeID="_x0000_i1257" DrawAspect="Content" ObjectID="_1468075957" r:id="rId411">
            <o:LockedField>false</o:LockedField>
          </o:OLEObject>
        </w:object>
      </w:r>
      <w:r>
        <w:rPr>
          <w:rFonts w:ascii="宋体" w:hAnsi="宋体" w:eastAsia="宋体" w:cs="宋体"/>
          <w:color w:val="000000"/>
        </w:rPr>
        <w:t>为等腰三角形，则</w:t>
      </w:r>
      <w:r>
        <w:object>
          <v:shape id="_x0000_i125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14" o:title="eqId3818a2c9919d358b4c3713396093822b"/>
            <o:lock v:ext="edit" aspectratio="t"/>
            <w10:wrap type="none"/>
            <w10:anchorlock/>
          </v:shape>
          <o:OLEObject Type="Embed" ProgID="Equation.DSMT4" ShapeID="_x0000_i1258" DrawAspect="Content" ObjectID="_1468075958" r:id="rId413">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w:t>
      </w:r>
    </w:p>
    <w:p w14:paraId="3DCBDCEF">
      <w:pPr>
        <w:spacing w:line="360" w:lineRule="auto"/>
        <w:jc w:val="both"/>
        <w:textAlignment w:val="center"/>
        <w:rPr>
          <w:color w:val="000000"/>
        </w:rPr>
      </w:pPr>
      <w:r>
        <w:rPr>
          <w:color w:val="000000"/>
        </w:rPr>
        <w:drawing>
          <wp:inline distT="0" distB="0" distL="114300" distR="114300">
            <wp:extent cx="1438275" cy="16668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15"/>
                    <a:stretch>
                      <a:fillRect/>
                    </a:stretch>
                  </pic:blipFill>
                  <pic:spPr>
                    <a:xfrm>
                      <a:off x="0" y="0"/>
                      <a:ext cx="1438275" cy="1666875"/>
                    </a:xfrm>
                    <a:prstGeom prst="rect">
                      <a:avLst/>
                    </a:prstGeom>
                  </pic:spPr>
                </pic:pic>
              </a:graphicData>
            </a:graphic>
          </wp:inline>
        </w:drawing>
      </w:r>
      <w:r>
        <w:rPr>
          <w:color w:val="000000"/>
        </w:rPr>
        <w:t xml:space="preserve">  </w:t>
      </w:r>
    </w:p>
    <w:p w14:paraId="0CB4D471">
      <w:pPr>
        <w:spacing w:line="360" w:lineRule="auto"/>
        <w:textAlignment w:val="center"/>
        <w:rPr>
          <w:color w:val="000000"/>
        </w:rPr>
      </w:pPr>
      <w:r>
        <w:rPr>
          <w:color w:val="2E75B6"/>
        </w:rPr>
        <w:t>【答案】</w:t>
      </w:r>
      <w:r>
        <w:object>
          <v:shape id="_x0000_i12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7" o:title="eqIda7b398c95494eddc79939f16e66cf4da"/>
            <o:lock v:ext="edit" aspectratio="t"/>
            <w10:wrap type="none"/>
            <w10:anchorlock/>
          </v:shape>
          <o:OLEObject Type="Embed" ProgID="Equation.DSMT4" ShapeID="_x0000_i1259" DrawAspect="Content" ObjectID="_1468075959" r:id="rId416">
            <o:LockedField>false</o:LockedField>
          </o:OLEObject>
        </w:object>
      </w:r>
      <w:r>
        <w:rPr>
          <w:rFonts w:ascii="宋体" w:hAnsi="宋体" w:eastAsia="宋体" w:cs="宋体"/>
          <w:color w:val="000000"/>
        </w:rPr>
        <w:t>或</w:t>
      </w:r>
      <w:r>
        <w:object>
          <v:shape id="_x0000_i1260" o:spt="75" alt="学科网(www.zxxk.com)--教育资源门户，提供试卷、教案、课件、论文、素材以及各类教学资源下载，还有大量而丰富的教学相关资讯！" type="#_x0000_t75" style="height:31.05pt;width:26.8pt;" o:ole="t" filled="f" o:preferrelative="t" stroked="f" coordsize="21600,21600">
            <v:path/>
            <v:fill on="f" focussize="0,0"/>
            <v:stroke on="f" joinstyle="miter"/>
            <v:imagedata r:id="rId419" o:title="eqIdf2a805cd0b7fbe884dff1737cd582aa6"/>
            <o:lock v:ext="edit" aspectratio="t"/>
            <w10:wrap type="none"/>
            <w10:anchorlock/>
          </v:shape>
          <o:OLEObject Type="Embed" ProgID="Equation.DSMT4" ShapeID="_x0000_i1260" DrawAspect="Content" ObjectID="_1468075960" r:id="rId418">
            <o:LockedField>false</o:LockedField>
          </o:OLEObject>
        </w:object>
      </w:r>
    </w:p>
    <w:p w14:paraId="56A243C3">
      <w:pPr>
        <w:spacing w:line="360" w:lineRule="auto"/>
        <w:textAlignment w:val="center"/>
        <w:rPr>
          <w:color w:val="000000"/>
        </w:rPr>
      </w:pPr>
      <w:r>
        <w:rPr>
          <w:color w:val="2E75B6"/>
        </w:rPr>
        <w:t>【解析】</w:t>
      </w:r>
    </w:p>
    <w:p w14:paraId="222CBB48">
      <w:pPr>
        <w:spacing w:line="360" w:lineRule="auto"/>
        <w:jc w:val="both"/>
        <w:textAlignment w:val="center"/>
        <w:rPr>
          <w:color w:val="000000"/>
        </w:rPr>
      </w:pPr>
      <w:r>
        <w:rPr>
          <w:color w:val="000000"/>
        </w:rPr>
        <w:t>【分析】</w:t>
      </w:r>
      <w:r>
        <w:rPr>
          <w:rFonts w:ascii="宋体" w:hAnsi="宋体" w:eastAsia="宋体" w:cs="宋体"/>
          <w:color w:val="000000"/>
        </w:rPr>
        <w:t>如图，设</w:t>
      </w:r>
      <w:r>
        <w:object>
          <v:shape id="_x0000_i1261"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421" o:title="eqId7d6a5d91c35bf548b368a5c1ae8712cb"/>
            <o:lock v:ext="edit" aspectratio="t"/>
            <w10:wrap type="none"/>
            <w10:anchorlock/>
          </v:shape>
          <o:OLEObject Type="Embed" ProgID="Equation.DSMT4" ShapeID="_x0000_i1261" DrawAspect="Content" ObjectID="_1468075961" r:id="rId420">
            <o:LockedField>false</o:LockedField>
          </o:OLEObject>
        </w:object>
      </w:r>
      <w:r>
        <w:rPr>
          <w:rFonts w:ascii="宋体" w:hAnsi="宋体" w:eastAsia="宋体" w:cs="宋体"/>
          <w:color w:val="000000"/>
        </w:rPr>
        <w:t>，利用等腰三角形的性质和三角形内角和定理得到</w:t>
      </w:r>
      <w:r>
        <w:object>
          <v:shape id="_x0000_i1262"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23" o:title="eqId78d523b047a072cb725f3c50d91c72a9"/>
            <o:lock v:ext="edit" aspectratio="t"/>
            <w10:wrap type="none"/>
            <w10:anchorlock/>
          </v:shape>
          <o:OLEObject Type="Embed" ProgID="Equation.DSMT4" ShapeID="_x0000_i1262" DrawAspect="Content" ObjectID="_1468075962" r:id="rId422">
            <o:LockedField>false</o:LockedField>
          </o:OLEObject>
        </w:object>
      </w:r>
      <w:r>
        <w:rPr>
          <w:rFonts w:ascii="宋体" w:hAnsi="宋体" w:eastAsia="宋体" w:cs="宋体"/>
          <w:color w:val="000000"/>
        </w:rPr>
        <w:t>，再利用旋转的性质得</w:t>
      </w:r>
      <w:r>
        <w:object>
          <v:shape id="_x0000_i126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25" o:title="eqIda651eb577dbada1f29590e558d6f9fa2"/>
            <o:lock v:ext="edit" aspectratio="t"/>
            <w10:wrap type="none"/>
            <w10:anchorlock/>
          </v:shape>
          <o:OLEObject Type="Embed" ProgID="Equation.DSMT4" ShapeID="_x0000_i1263" DrawAspect="Content" ObjectID="_1468075963" r:id="rId424">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27" o:title="eqId9efcbc29ba64204afc3347f1c4b49497"/>
            <o:lock v:ext="edit" aspectratio="t"/>
            <w10:wrap type="none"/>
            <w10:anchorlock/>
          </v:shape>
          <o:OLEObject Type="Embed" ProgID="Equation.DSMT4" ShapeID="_x0000_i1264" DrawAspect="Content" ObjectID="_1468075964" r:id="rId426">
            <o:LockedField>false</o:LockedField>
          </o:OLEObject>
        </w:object>
      </w:r>
      <w:r>
        <w:rPr>
          <w:rFonts w:ascii="宋体" w:hAnsi="宋体" w:eastAsia="宋体" w:cs="宋体"/>
          <w:color w:val="000000"/>
        </w:rPr>
        <w:t>，则</w:t>
      </w:r>
      <w:r>
        <w:object>
          <v:shape id="_x0000_i126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29" o:title="eqIdff494351d57dacdf19f78872ca42fe2f"/>
            <o:lock v:ext="edit" aspectratio="t"/>
            <w10:wrap type="none"/>
            <w10:anchorlock/>
          </v:shape>
          <o:OLEObject Type="Embed" ProgID="Equation.DSMT4" ShapeID="_x0000_i1265" DrawAspect="Content" ObjectID="_1468075965" r:id="rId428">
            <o:LockedField>false</o:LockedField>
          </o:OLEObject>
        </w:object>
      </w:r>
      <w:r>
        <w:rPr>
          <w:rFonts w:ascii="宋体" w:hAnsi="宋体" w:eastAsia="宋体" w:cs="宋体"/>
          <w:color w:val="000000"/>
        </w:rPr>
        <w:t>，利用平角定理得</w:t>
      </w:r>
      <w:r>
        <w:object>
          <v:shape id="_x0000_i1266"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431" o:title="eqIdc4554fff3b67498840e793fede515d61"/>
            <o:lock v:ext="edit" aspectratio="t"/>
            <w10:wrap type="none"/>
            <w10:anchorlock/>
          </v:shape>
          <o:OLEObject Type="Embed" ProgID="Equation.DSMT4" ShapeID="_x0000_i1266" DrawAspect="Content" ObjectID="_1468075966" r:id="rId430">
            <o:LockedField>false</o:LockedField>
          </o:OLEObject>
        </w:object>
      </w:r>
      <w:r>
        <w:rPr>
          <w:rFonts w:ascii="宋体" w:hAnsi="宋体" w:eastAsia="宋体" w:cs="宋体"/>
          <w:color w:val="000000"/>
        </w:rPr>
        <w:t>，利用三角形外角性质</w:t>
      </w:r>
      <w:r>
        <w:object>
          <v:shape id="_x0000_i1267"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433" o:title="eqIdf5acf9cbdd292de5add546107e4ab67a"/>
            <o:lock v:ext="edit" aspectratio="t"/>
            <w10:wrap type="none"/>
            <w10:anchorlock/>
          </v:shape>
          <o:OLEObject Type="Embed" ProgID="Equation.DSMT4" ShapeID="_x0000_i1267" DrawAspect="Content" ObjectID="_1468075967" r:id="rId432">
            <o:LockedField>false</o:LockedField>
          </o:OLEObject>
        </w:object>
      </w:r>
      <w:r>
        <w:rPr>
          <w:rFonts w:ascii="宋体" w:hAnsi="宋体" w:eastAsia="宋体" w:cs="宋体"/>
          <w:color w:val="000000"/>
        </w:rPr>
        <w:t>得，讨论：当</w:t>
      </w:r>
      <w:r>
        <w:object>
          <v:shape id="_x0000_i126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35" o:title="eqIdbecb00e0bd65d2fe3cc6b4869c093aae"/>
            <o:lock v:ext="edit" aspectratio="t"/>
            <w10:wrap type="none"/>
            <w10:anchorlock/>
          </v:shape>
          <o:OLEObject Type="Embed" ProgID="Equation.DSMT4" ShapeID="_x0000_i1268" DrawAspect="Content" ObjectID="_1468075968" r:id="rId434">
            <o:LockedField>false</o:LockedField>
          </o:OLEObject>
        </w:object>
      </w:r>
      <w:r>
        <w:rPr>
          <w:rFonts w:ascii="宋体" w:hAnsi="宋体" w:eastAsia="宋体" w:cs="宋体"/>
          <w:color w:val="000000"/>
        </w:rPr>
        <w:t>时，</w:t>
      </w:r>
      <w:r>
        <w:object>
          <v:shape id="_x0000_i126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37" o:title="eqIdd05e3871d212dfd6592c33dc6955c46b"/>
            <o:lock v:ext="edit" aspectratio="t"/>
            <w10:wrap type="none"/>
            <w10:anchorlock/>
          </v:shape>
          <o:OLEObject Type="Embed" ProgID="Equation.DSMT4" ShapeID="_x0000_i1269" DrawAspect="Content" ObjectID="_1468075969" r:id="rId436">
            <o:LockedField>false</o:LockedField>
          </o:OLEObject>
        </w:object>
      </w:r>
      <w:r>
        <w:rPr>
          <w:rFonts w:ascii="宋体" w:hAnsi="宋体" w:eastAsia="宋体" w:cs="宋体"/>
          <w:color w:val="000000"/>
        </w:rPr>
        <w:t>，则</w:t>
      </w:r>
      <w:r>
        <w:object>
          <v:shape id="_x0000_i127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39" o:title="eqId808b4a32faeefc518ef5436d2e1b8c6b"/>
            <o:lock v:ext="edit" aspectratio="t"/>
            <w10:wrap type="none"/>
            <w10:anchorlock/>
          </v:shape>
          <o:OLEObject Type="Embed" ProgID="Equation.DSMT4" ShapeID="_x0000_i1270" DrawAspect="Content" ObjectID="_1468075970" r:id="rId438">
            <o:LockedField>false</o:LockedField>
          </o:OLEObject>
        </w:object>
      </w:r>
      <w:r>
        <w:rPr>
          <w:rFonts w:ascii="宋体" w:hAnsi="宋体" w:eastAsia="宋体" w:cs="宋体"/>
          <w:color w:val="000000"/>
        </w:rPr>
        <w:t>；当</w:t>
      </w:r>
      <w:r>
        <w:object>
          <v:shape id="_x0000_i127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41" o:title="eqId2eee462ac8bfd858845cccd21ab3c55f"/>
            <o:lock v:ext="edit" aspectratio="t"/>
            <w10:wrap type="none"/>
            <w10:anchorlock/>
          </v:shape>
          <o:OLEObject Type="Embed" ProgID="Equation.DSMT4" ShapeID="_x0000_i1271" DrawAspect="Content" ObjectID="_1468075971" r:id="rId440">
            <o:LockedField>false</o:LockedField>
          </o:OLEObject>
        </w:object>
      </w:r>
      <w:r>
        <w:rPr>
          <w:rFonts w:ascii="宋体" w:hAnsi="宋体" w:eastAsia="宋体" w:cs="宋体"/>
          <w:color w:val="000000"/>
        </w:rPr>
        <w:t>时，</w:t>
      </w:r>
      <w:r>
        <w:object>
          <v:shape id="_x0000_i127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43" o:title="eqIdf7cbd57d6ab54b4cb236ac890c19c65d"/>
            <o:lock v:ext="edit" aspectratio="t"/>
            <w10:wrap type="none"/>
            <w10:anchorlock/>
          </v:shape>
          <o:OLEObject Type="Embed" ProgID="Equation.DSMT4" ShapeID="_x0000_i1272" DrawAspect="Content" ObjectID="_1468075972" r:id="rId442">
            <o:LockedField>false</o:LockedField>
          </o:OLEObject>
        </w:object>
      </w:r>
      <w:r>
        <w:rPr>
          <w:rFonts w:ascii="宋体" w:hAnsi="宋体" w:eastAsia="宋体" w:cs="宋体"/>
          <w:color w:val="000000"/>
        </w:rPr>
        <w:t>，利用</w:t>
      </w:r>
      <w:r>
        <w:object>
          <v:shape id="_x0000_i1273"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445" o:title="eqIdf071a08352752b2b33b8ff17d06e9071"/>
            <o:lock v:ext="edit" aspectratio="t"/>
            <w10:wrap type="none"/>
            <w10:anchorlock/>
          </v:shape>
          <o:OLEObject Type="Embed" ProgID="Equation.DSMT4" ShapeID="_x0000_i1273" DrawAspect="Content" ObjectID="_1468075973" r:id="rId444">
            <o:LockedField>false</o:LockedField>
          </o:OLEObject>
        </w:object>
      </w:r>
      <w:r>
        <w:rPr>
          <w:rFonts w:ascii="宋体" w:hAnsi="宋体" w:eastAsia="宋体" w:cs="宋体"/>
          <w:color w:val="000000"/>
        </w:rPr>
        <w:t>得到</w:t>
      </w:r>
      <w:r>
        <w:object>
          <v:shape id="_x0000_i1274"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447" o:title="eqId189e7e508439fbe393976d17a56d22ed"/>
            <o:lock v:ext="edit" aspectratio="t"/>
            <w10:wrap type="none"/>
            <w10:anchorlock/>
          </v:shape>
          <o:OLEObject Type="Embed" ProgID="Equation.DSMT4" ShapeID="_x0000_i1274" DrawAspect="Content" ObjectID="_1468075974" r:id="rId446">
            <o:LockedField>false</o:LockedField>
          </o:OLEObject>
        </w:object>
      </w:r>
      <w:r>
        <w:rPr>
          <w:rFonts w:ascii="宋体" w:hAnsi="宋体" w:eastAsia="宋体" w:cs="宋体"/>
          <w:color w:val="000000"/>
        </w:rPr>
        <w:t>；当</w:t>
      </w:r>
      <w:r>
        <w:object>
          <v:shape id="_x0000_i1275"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449" o:title="eqId108ebf3215a544f65ff55283bda648b9"/>
            <o:lock v:ext="edit" aspectratio="t"/>
            <w10:wrap type="none"/>
            <w10:anchorlock/>
          </v:shape>
          <o:OLEObject Type="Embed" ProgID="Equation.DSMT4" ShapeID="_x0000_i1275" DrawAspect="Content" ObjectID="_1468075975" r:id="rId448">
            <o:LockedField>false</o:LockedField>
          </o:OLEObject>
        </w:object>
      </w:r>
      <w:r>
        <w:rPr>
          <w:rFonts w:ascii="宋体" w:hAnsi="宋体" w:eastAsia="宋体" w:cs="宋体"/>
          <w:color w:val="000000"/>
        </w:rPr>
        <w:t>时，</w:t>
      </w:r>
      <w:r>
        <w:object>
          <v:shape id="_x0000_i127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51" o:title="eqId536ab72332ed674f67fd8cfe010efcff"/>
            <o:lock v:ext="edit" aspectratio="t"/>
            <w10:wrap type="none"/>
            <w10:anchorlock/>
          </v:shape>
          <o:OLEObject Type="Embed" ProgID="Equation.DSMT4" ShapeID="_x0000_i1276" DrawAspect="Content" ObjectID="_1468075976" r:id="rId450">
            <o:LockedField>false</o:LockedField>
          </o:OLEObject>
        </w:object>
      </w:r>
      <w:r>
        <w:rPr>
          <w:rFonts w:ascii="宋体" w:hAnsi="宋体" w:eastAsia="宋体" w:cs="宋体"/>
          <w:color w:val="000000"/>
        </w:rPr>
        <w:t>，利用</w:t>
      </w:r>
      <w:r>
        <w:object>
          <v:shape id="_x0000_i1277"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445" o:title="eqIdf071a08352752b2b33b8ff17d06e9071"/>
            <o:lock v:ext="edit" aspectratio="t"/>
            <w10:wrap type="none"/>
            <w10:anchorlock/>
          </v:shape>
          <o:OLEObject Type="Embed" ProgID="Equation.DSMT4" ShapeID="_x0000_i1277" DrawAspect="Content" ObjectID="_1468075977" r:id="rId452">
            <o:LockedField>false</o:LockedField>
          </o:OLEObject>
        </w:object>
      </w:r>
      <w:r>
        <w:rPr>
          <w:rFonts w:ascii="宋体" w:hAnsi="宋体" w:eastAsia="宋体" w:cs="宋体"/>
          <w:color w:val="000000"/>
        </w:rPr>
        <w:t>得到</w:t>
      </w:r>
      <w:r>
        <w:object>
          <v:shape id="_x0000_i1278"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454" o:title="eqId6425ed5ec62f04b4e2d19fcaf61f52df"/>
            <o:lock v:ext="edit" aspectratio="t"/>
            <w10:wrap type="none"/>
            <w10:anchorlock/>
          </v:shape>
          <o:OLEObject Type="Embed" ProgID="Equation.DSMT4" ShapeID="_x0000_i1278" DrawAspect="Content" ObjectID="_1468075978" r:id="rId453">
            <o:LockedField>false</o:LockedField>
          </o:OLEObject>
        </w:object>
      </w:r>
      <w:r>
        <w:rPr>
          <w:rFonts w:ascii="宋体" w:hAnsi="宋体" w:eastAsia="宋体" w:cs="宋体"/>
          <w:color w:val="000000"/>
        </w:rPr>
        <w:t>，然后分别解关于</w:t>
      </w:r>
      <w:r>
        <w:object>
          <v:shape id="_x0000_i12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5" o:title="eqId81dea63b8ce3e51adf66cf7b9982a248"/>
            <o:lock v:ext="edit" aspectratio="t"/>
            <w10:wrap type="none"/>
            <w10:anchorlock/>
          </v:shape>
          <o:OLEObject Type="Embed" ProgID="Equation.DSMT4" ShapeID="_x0000_i1279" DrawAspect="Content" ObjectID="_1468075979" r:id="rId455">
            <o:LockedField>false</o:LockedField>
          </o:OLEObject>
        </w:object>
      </w:r>
      <w:r>
        <w:rPr>
          <w:rFonts w:ascii="宋体" w:hAnsi="宋体" w:eastAsia="宋体" w:cs="宋体"/>
          <w:color w:val="000000"/>
        </w:rPr>
        <w:t>的方程，然后计算</w:t>
      </w:r>
      <w:r>
        <w:object>
          <v:shape id="_x0000_i1280"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457" o:title="eqId4981cf840b91c8f2650c3a2a01541744"/>
            <o:lock v:ext="edit" aspectratio="t"/>
            <w10:wrap type="none"/>
            <w10:anchorlock/>
          </v:shape>
          <o:OLEObject Type="Embed" ProgID="Equation.DSMT4" ShapeID="_x0000_i1280" DrawAspect="Content" ObjectID="_1468075980" r:id="rId456">
            <o:LockedField>false</o:LockedField>
          </o:OLEObject>
        </w:object>
      </w:r>
      <w:r>
        <w:rPr>
          <w:rFonts w:ascii="宋体" w:hAnsi="宋体" w:eastAsia="宋体" w:cs="宋体"/>
          <w:color w:val="000000"/>
        </w:rPr>
        <w:t>即可得到</w:t>
      </w:r>
      <w:r>
        <w:object>
          <v:shape id="_x0000_i1281"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14" o:title="eqId3818a2c9919d358b4c3713396093822b"/>
            <o:lock v:ext="edit" aspectratio="t"/>
            <w10:wrap type="none"/>
            <w10:anchorlock/>
          </v:shape>
          <o:OLEObject Type="Embed" ProgID="Equation.DSMT4" ShapeID="_x0000_i1281" DrawAspect="Content" ObjectID="_1468075981" r:id="rId458">
            <o:LockedField>false</o:LockedField>
          </o:OLEObject>
        </w:object>
      </w:r>
      <w:r>
        <w:rPr>
          <w:rFonts w:ascii="宋体" w:hAnsi="宋体" w:eastAsia="宋体" w:cs="宋体"/>
          <w:color w:val="000000"/>
        </w:rPr>
        <w:t>的度数．</w:t>
      </w:r>
    </w:p>
    <w:p w14:paraId="4A90BD3B">
      <w:pPr>
        <w:spacing w:line="360" w:lineRule="auto"/>
        <w:jc w:val="both"/>
        <w:textAlignment w:val="center"/>
        <w:rPr>
          <w:color w:val="000000"/>
        </w:rPr>
      </w:pPr>
      <w:r>
        <w:rPr>
          <w:color w:val="000000"/>
        </w:rPr>
        <w:t>【详解】</w:t>
      </w:r>
      <w:r>
        <w:rPr>
          <w:rFonts w:ascii="宋体" w:hAnsi="宋体" w:eastAsia="宋体" w:cs="宋体"/>
          <w:color w:val="000000"/>
        </w:rPr>
        <w:t>解：如图，设</w:t>
      </w:r>
      <w:r>
        <w:object>
          <v:shape id="_x0000_i1282"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421" o:title="eqId7d6a5d91c35bf548b368a5c1ae8712cb"/>
            <o:lock v:ext="edit" aspectratio="t"/>
            <w10:wrap type="none"/>
            <w10:anchorlock/>
          </v:shape>
          <o:OLEObject Type="Embed" ProgID="Equation.DSMT4" ShapeID="_x0000_i1282" DrawAspect="Content" ObjectID="_1468075982" r:id="rId459">
            <o:LockedField>false</o:LockedField>
          </o:OLEObject>
        </w:object>
      </w:r>
      <w:r>
        <w:rPr>
          <w:rFonts w:ascii="宋体" w:hAnsi="宋体" w:eastAsia="宋体" w:cs="宋体"/>
          <w:color w:val="000000"/>
        </w:rPr>
        <w:t>，</w:t>
      </w:r>
    </w:p>
    <w:p w14:paraId="4C789BC9">
      <w:pPr>
        <w:spacing w:line="360" w:lineRule="auto"/>
        <w:jc w:val="both"/>
        <w:textAlignment w:val="center"/>
        <w:rPr>
          <w:color w:val="000000"/>
        </w:rPr>
      </w:pPr>
      <w:r>
        <w:rPr>
          <w:color w:val="000000"/>
        </w:rPr>
        <w:drawing>
          <wp:inline distT="0" distB="0" distL="114300" distR="114300">
            <wp:extent cx="1323975" cy="15335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60"/>
                    <a:stretch>
                      <a:fillRect/>
                    </a:stretch>
                  </pic:blipFill>
                  <pic:spPr>
                    <a:xfrm>
                      <a:off x="0" y="0"/>
                      <a:ext cx="1323975" cy="1533525"/>
                    </a:xfrm>
                    <a:prstGeom prst="rect">
                      <a:avLst/>
                    </a:prstGeom>
                  </pic:spPr>
                </pic:pic>
              </a:graphicData>
            </a:graphic>
          </wp:inline>
        </w:drawing>
      </w:r>
      <w:r>
        <w:rPr>
          <w:color w:val="000000"/>
        </w:rPr>
        <w:t xml:space="preserve">  </w:t>
      </w:r>
    </w:p>
    <w:p w14:paraId="710C7069">
      <w:pPr>
        <w:spacing w:line="360" w:lineRule="auto"/>
        <w:jc w:val="both"/>
        <w:textAlignment w:val="center"/>
        <w:rPr>
          <w:color w:val="000000"/>
        </w:rPr>
      </w:pPr>
      <w:r>
        <w:object>
          <v:shape id="_x0000_i1283" o:spt="75" alt="学科网(www.zxxk.com)--教育资源门户，提供试卷、教案、课件、论文、素材以及各类教学资源下载，还有大量而丰富的教学相关资讯！" type="#_x0000_t75" style="height:12.5pt;width:51.95pt;" o:ole="t" filled="f" o:preferrelative="t" stroked="f" coordsize="21600,21600">
            <v:path/>
            <v:fill on="f" focussize="0,0"/>
            <v:stroke on="f" joinstyle="miter"/>
            <v:imagedata r:id="rId462" o:title="eqId6c4046f62f73ca345f5ad182fc0c71e0"/>
            <o:lock v:ext="edit" aspectratio="t"/>
            <w10:wrap type="none"/>
            <w10:anchorlock/>
          </v:shape>
          <o:OLEObject Type="Embed" ProgID="Equation.DSMT4" ShapeID="_x0000_i1283" DrawAspect="Content" ObjectID="_1468075983" r:id="rId461">
            <o:LockedField>false</o:LockedField>
          </o:OLEObject>
        </w:object>
      </w:r>
      <w:r>
        <w:rPr>
          <w:rFonts w:ascii="宋体" w:hAnsi="宋体" w:eastAsia="宋体" w:cs="宋体"/>
          <w:color w:val="000000"/>
        </w:rPr>
        <w:t>，</w:t>
      </w:r>
    </w:p>
    <w:p w14:paraId="59A6B203">
      <w:pPr>
        <w:spacing w:line="360" w:lineRule="auto"/>
        <w:jc w:val="both"/>
        <w:textAlignment w:val="center"/>
        <w:rPr>
          <w:color w:val="000000"/>
        </w:rPr>
      </w:pPr>
      <w:r>
        <w:object>
          <v:shape id="_x0000_i1284"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464" o:title="eqIda2669cf5d1d5af469e476ff5ad40ca3e"/>
            <o:lock v:ext="edit" aspectratio="t"/>
            <w10:wrap type="none"/>
            <w10:anchorlock/>
          </v:shape>
          <o:OLEObject Type="Embed" ProgID="Equation.DSMT4" ShapeID="_x0000_i1284" DrawAspect="Content" ObjectID="_1468075984" r:id="rId463">
            <o:LockedField>false</o:LockedField>
          </o:OLEObject>
        </w:object>
      </w:r>
    </w:p>
    <w:p w14:paraId="33ED5C41">
      <w:pPr>
        <w:spacing w:line="360" w:lineRule="auto"/>
        <w:jc w:val="both"/>
        <w:textAlignment w:val="center"/>
        <w:rPr>
          <w:color w:val="000000"/>
        </w:rPr>
      </w:pPr>
      <w:r>
        <w:object>
          <v:shape id="_x0000_i1285"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466" o:title="eqId61a97ccf058536d3dcb97d54f1bd37cc"/>
            <o:lock v:ext="edit" aspectratio="t"/>
            <w10:wrap type="none"/>
            <w10:anchorlock/>
          </v:shape>
          <o:OLEObject Type="Embed" ProgID="Equation.DSMT4" ShapeID="_x0000_i1285" DrawAspect="Content" ObjectID="_1468075985" r:id="rId465">
            <o:LockedField>false</o:LockedField>
          </o:OLEObject>
        </w:object>
      </w:r>
      <w:r>
        <w:rPr>
          <w:rFonts w:ascii="宋体" w:hAnsi="宋体" w:eastAsia="宋体" w:cs="宋体"/>
          <w:color w:val="000000"/>
        </w:rPr>
        <w:t>，</w:t>
      </w:r>
    </w:p>
    <w:p w14:paraId="00EBF0B3">
      <w:pPr>
        <w:spacing w:line="360" w:lineRule="auto"/>
        <w:jc w:val="both"/>
        <w:textAlignment w:val="center"/>
        <w:rPr>
          <w:color w:val="000000"/>
        </w:rPr>
      </w:pPr>
      <w:r>
        <w:object>
          <v:shape id="_x0000_i1286"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468" o:title="eqIdce8f76f6531524d4f34e30899dc492b2"/>
            <o:lock v:ext="edit" aspectratio="t"/>
            <w10:wrap type="none"/>
            <w10:anchorlock/>
          </v:shape>
          <o:OLEObject Type="Embed" ProgID="Equation.DSMT4" ShapeID="_x0000_i1286" DrawAspect="Content" ObjectID="_1468075986" r:id="rId467">
            <o:LockedField>false</o:LockedField>
          </o:OLEObject>
        </w:object>
      </w:r>
      <w:r>
        <w:rPr>
          <w:rFonts w:ascii="宋体" w:hAnsi="宋体" w:eastAsia="宋体" w:cs="宋体"/>
          <w:color w:val="000000"/>
        </w:rPr>
        <w:t>绕点</w:t>
      </w:r>
      <w:r>
        <w:object>
          <v:shape id="_x0000_i128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8" o:title="eqIdc5db41a1f31d6baee7c69990811edb9f"/>
            <o:lock v:ext="edit" aspectratio="t"/>
            <w10:wrap type="none"/>
            <w10:anchorlock/>
          </v:shape>
          <o:OLEObject Type="Embed" ProgID="Equation.DSMT4" ShapeID="_x0000_i1287" DrawAspect="Content" ObjectID="_1468075987" r:id="rId469">
            <o:LockedField>false</o:LockedField>
          </o:OLEObject>
        </w:object>
      </w:r>
      <w:r>
        <w:rPr>
          <w:rFonts w:ascii="宋体" w:hAnsi="宋体" w:eastAsia="宋体" w:cs="宋体"/>
          <w:color w:val="000000"/>
        </w:rPr>
        <w:t>旋转得</w:t>
      </w:r>
      <w:r>
        <w:object>
          <v:shape id="_x0000_i1288"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400" o:title="eqIdd631f45bc652539853f236952afa5bbf"/>
            <o:lock v:ext="edit" aspectratio="t"/>
            <w10:wrap type="none"/>
            <w10:anchorlock/>
          </v:shape>
          <o:OLEObject Type="Embed" ProgID="Equation.DSMT4" ShapeID="_x0000_i1288" DrawAspect="Content" ObjectID="_1468075988" r:id="rId470">
            <o:LockedField>false</o:LockedField>
          </o:OLEObject>
        </w:object>
      </w:r>
      <w:r>
        <w:rPr>
          <w:rFonts w:ascii="宋体" w:hAnsi="宋体" w:eastAsia="宋体" w:cs="宋体"/>
          <w:color w:val="000000"/>
        </w:rPr>
        <w:t>，使点</w:t>
      </w:r>
      <w:r>
        <w:object>
          <v:shape id="_x0000_i12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2" o:title="eqId7f9e8449aad35c5d840a3395ea86df6d"/>
            <o:lock v:ext="edit" aspectratio="t"/>
            <w10:wrap type="none"/>
            <w10:anchorlock/>
          </v:shape>
          <o:OLEObject Type="Embed" ProgID="Equation.DSMT4" ShapeID="_x0000_i1289" DrawAspect="Content" ObjectID="_1468075989" r:id="rId471">
            <o:LockedField>false</o:LockedField>
          </o:OLEObject>
        </w:object>
      </w:r>
      <w:r>
        <w:rPr>
          <w:rFonts w:ascii="宋体" w:hAnsi="宋体" w:eastAsia="宋体" w:cs="宋体"/>
          <w:color w:val="000000"/>
        </w:rPr>
        <w:t>恰好落在边</w:t>
      </w:r>
      <w:r>
        <w:object>
          <v:shape id="_x0000_i129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04" o:title="eqIdf52a58fbaf4fea03567e88a9f0f6e37e"/>
            <o:lock v:ext="edit" aspectratio="t"/>
            <w10:wrap type="none"/>
            <w10:anchorlock/>
          </v:shape>
          <o:OLEObject Type="Embed" ProgID="Equation.DSMT4" ShapeID="_x0000_i1290" DrawAspect="Content" ObjectID="_1468075990" r:id="rId472">
            <o:LockedField>false</o:LockedField>
          </o:OLEObject>
        </w:object>
      </w:r>
      <w:r>
        <w:rPr>
          <w:rFonts w:ascii="宋体" w:hAnsi="宋体" w:eastAsia="宋体" w:cs="宋体"/>
          <w:color w:val="000000"/>
        </w:rPr>
        <w:t>上点</w:t>
      </w:r>
      <w:r>
        <w:object>
          <v:shape id="_x0000_i12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1" o:title="eqId8455657dde27aabe6adb7b188e031c11"/>
            <o:lock v:ext="edit" aspectratio="t"/>
            <w10:wrap type="none"/>
            <w10:anchorlock/>
          </v:shape>
          <o:OLEObject Type="Embed" ProgID="Equation.DSMT4" ShapeID="_x0000_i1291" DrawAspect="Content" ObjectID="_1468075991" r:id="rId473">
            <o:LockedField>false</o:LockedField>
          </o:OLEObject>
        </w:object>
      </w:r>
      <w:r>
        <w:rPr>
          <w:rFonts w:ascii="宋体" w:hAnsi="宋体" w:eastAsia="宋体" w:cs="宋体"/>
          <w:color w:val="000000"/>
        </w:rPr>
        <w:t>处，</w:t>
      </w:r>
    </w:p>
    <w:p w14:paraId="07A825FA">
      <w:pPr>
        <w:spacing w:line="360" w:lineRule="auto"/>
        <w:jc w:val="both"/>
        <w:textAlignment w:val="center"/>
        <w:rPr>
          <w:color w:val="000000"/>
        </w:rPr>
      </w:pPr>
      <w:r>
        <w:object>
          <v:shape id="_x0000_i1292"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75" o:title="eqIde64d882b46637f25b07863b575898d65"/>
            <o:lock v:ext="edit" aspectratio="t"/>
            <w10:wrap type="none"/>
            <w10:anchorlock/>
          </v:shape>
          <o:OLEObject Type="Embed" ProgID="Equation.DSMT4" ShapeID="_x0000_i1292" DrawAspect="Content" ObjectID="_1468075992" r:id="rId474">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27" o:title="eqId9efcbc29ba64204afc3347f1c4b49497"/>
            <o:lock v:ext="edit" aspectratio="t"/>
            <w10:wrap type="none"/>
            <w10:anchorlock/>
          </v:shape>
          <o:OLEObject Type="Embed" ProgID="Equation.DSMT4" ShapeID="_x0000_i1293" DrawAspect="Content" ObjectID="_1468075993" r:id="rId476">
            <o:LockedField>false</o:LockedField>
          </o:OLEObject>
        </w:object>
      </w:r>
      <w:r>
        <w:rPr>
          <w:rFonts w:ascii="宋体" w:hAnsi="宋体" w:eastAsia="宋体" w:cs="宋体"/>
          <w:color w:val="000000"/>
        </w:rPr>
        <w:t>，</w:t>
      </w:r>
    </w:p>
    <w:p w14:paraId="78214690">
      <w:pPr>
        <w:spacing w:line="360" w:lineRule="auto"/>
        <w:jc w:val="both"/>
        <w:textAlignment w:val="center"/>
        <w:rPr>
          <w:color w:val="000000"/>
        </w:rPr>
      </w:pPr>
      <w:r>
        <w:object>
          <v:shape id="_x0000_i1294"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478" o:title="eqId586b18a913911b86dcd8312a147f9268"/>
            <o:lock v:ext="edit" aspectratio="t"/>
            <w10:wrap type="none"/>
            <w10:anchorlock/>
          </v:shape>
          <o:OLEObject Type="Embed" ProgID="Equation.DSMT4" ShapeID="_x0000_i1294" DrawAspect="Content" ObjectID="_1468075994" r:id="rId477">
            <o:LockedField>false</o:LockedField>
          </o:OLEObject>
        </w:object>
      </w:r>
      <w:r>
        <w:rPr>
          <w:rFonts w:ascii="宋体" w:hAnsi="宋体" w:eastAsia="宋体" w:cs="宋体"/>
          <w:color w:val="000000"/>
        </w:rPr>
        <w:t>，</w:t>
      </w:r>
    </w:p>
    <w:p w14:paraId="53A55DB0">
      <w:pPr>
        <w:spacing w:line="360" w:lineRule="auto"/>
        <w:jc w:val="both"/>
        <w:textAlignment w:val="center"/>
        <w:rPr>
          <w:color w:val="000000"/>
        </w:rPr>
      </w:pPr>
      <w:r>
        <w:object>
          <v:shape id="_x0000_i1295" o:spt="75" alt="学科网(www.zxxk.com)--教育资源门户，提供试卷、教案、课件、论文、素材以及各类教学资源下载，还有大量而丰富的教学相关资讯！" type="#_x0000_t75" style="height:13.9pt;width:83.85pt;" o:ole="t" filled="f" o:preferrelative="t" stroked="f" coordsize="21600,21600">
            <v:path/>
            <v:fill on="f" focussize="0,0"/>
            <v:stroke on="f" joinstyle="miter"/>
            <v:imagedata r:id="rId480" o:title="eqId18c65dbf450cc888e96cd5fc51c16d9e"/>
            <o:lock v:ext="edit" aspectratio="t"/>
            <w10:wrap type="none"/>
            <w10:anchorlock/>
          </v:shape>
          <o:OLEObject Type="Embed" ProgID="Equation.DSMT4" ShapeID="_x0000_i1295" DrawAspect="Content" ObjectID="_1468075995" r:id="rId479">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482" o:title="eqId655bae1ddb10b69d2c4951a65ca683c3"/>
            <o:lock v:ext="edit" aspectratio="t"/>
            <w10:wrap type="none"/>
            <w10:anchorlock/>
          </v:shape>
          <o:OLEObject Type="Embed" ProgID="Equation.DSMT4" ShapeID="_x0000_i1296" DrawAspect="Content" ObjectID="_1468075996" r:id="rId481">
            <o:LockedField>false</o:LockedField>
          </o:OLEObject>
        </w:object>
      </w:r>
      <w:r>
        <w:rPr>
          <w:rFonts w:ascii="宋体" w:hAnsi="宋体" w:eastAsia="宋体" w:cs="宋体"/>
          <w:color w:val="000000"/>
        </w:rPr>
        <w:t>，</w:t>
      </w:r>
    </w:p>
    <w:p w14:paraId="7A62852B">
      <w:pPr>
        <w:spacing w:line="360" w:lineRule="auto"/>
        <w:jc w:val="both"/>
        <w:textAlignment w:val="center"/>
        <w:rPr>
          <w:color w:val="000000"/>
        </w:rPr>
      </w:pPr>
      <w:r>
        <w:rPr>
          <w:rFonts w:ascii="宋体" w:hAnsi="宋体" w:eastAsia="宋体" w:cs="宋体"/>
          <w:color w:val="000000"/>
        </w:rPr>
        <w:t>当</w:t>
      </w:r>
      <w:r>
        <w:object>
          <v:shape id="_x0000_i129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35" o:title="eqIdbecb00e0bd65d2fe3cc6b4869c093aae"/>
            <o:lock v:ext="edit" aspectratio="t"/>
            <w10:wrap type="none"/>
            <w10:anchorlock/>
          </v:shape>
          <o:OLEObject Type="Embed" ProgID="Equation.DSMT4" ShapeID="_x0000_i1297" DrawAspect="Content" ObjectID="_1468075997" r:id="rId483">
            <o:LockedField>false</o:LockedField>
          </o:OLEObject>
        </w:object>
      </w:r>
      <w:r>
        <w:rPr>
          <w:rFonts w:ascii="宋体" w:hAnsi="宋体" w:eastAsia="宋体" w:cs="宋体"/>
          <w:color w:val="000000"/>
        </w:rPr>
        <w:t>时，</w:t>
      </w:r>
      <w:r>
        <w:object>
          <v:shape id="_x0000_i129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2" o:title="eqId5df7626240940eb340420a605e95aeee"/>
            <o:lock v:ext="edit" aspectratio="t"/>
            <w10:wrap type="none"/>
            <w10:anchorlock/>
          </v:shape>
          <o:OLEObject Type="Embed" ProgID="Equation.DSMT4" ShapeID="_x0000_i1298" DrawAspect="Content" ObjectID="_1468075998" r:id="rId484">
            <o:LockedField>false</o:LockedField>
          </o:OLEObject>
        </w:object>
      </w:r>
      <w:r>
        <w:rPr>
          <w:rFonts w:ascii="宋体" w:hAnsi="宋体" w:eastAsia="宋体" w:cs="宋体"/>
          <w:color w:val="000000"/>
        </w:rPr>
        <w:t>为等腰三角形，即</w:t>
      </w:r>
      <w:r>
        <w:object>
          <v:shape id="_x0000_i129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37" o:title="eqIdd05e3871d212dfd6592c33dc6955c46b"/>
            <o:lock v:ext="edit" aspectratio="t"/>
            <w10:wrap type="none"/>
            <w10:anchorlock/>
          </v:shape>
          <o:OLEObject Type="Embed" ProgID="Equation.DSMT4" ShapeID="_x0000_i1299" DrawAspect="Content" ObjectID="_1468075999" r:id="rId485">
            <o:LockedField>false</o:LockedField>
          </o:OLEObject>
        </w:object>
      </w:r>
      <w:r>
        <w:rPr>
          <w:rFonts w:ascii="宋体" w:hAnsi="宋体" w:eastAsia="宋体" w:cs="宋体"/>
          <w:color w:val="000000"/>
        </w:rPr>
        <w:t>，则</w:t>
      </w:r>
      <w:r>
        <w:object>
          <v:shape id="_x0000_i130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39" o:title="eqId808b4a32faeefc518ef5436d2e1b8c6b"/>
            <o:lock v:ext="edit" aspectratio="t"/>
            <w10:wrap type="none"/>
            <w10:anchorlock/>
          </v:shape>
          <o:OLEObject Type="Embed" ProgID="Equation.DSMT4" ShapeID="_x0000_i1300" DrawAspect="Content" ObjectID="_1468076000" r:id="rId486">
            <o:LockedField>false</o:LockedField>
          </o:OLEObject>
        </w:object>
      </w:r>
      <w:r>
        <w:rPr>
          <w:rFonts w:ascii="宋体" w:hAnsi="宋体" w:eastAsia="宋体" w:cs="宋体"/>
          <w:color w:val="000000"/>
        </w:rPr>
        <w:t>，解得</w:t>
      </w:r>
      <w:r>
        <w:object>
          <v:shape id="_x0000_i130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88" o:title="eqId07361e68a47ed91a3ae619cdc8b594f2"/>
            <o:lock v:ext="edit" aspectratio="t"/>
            <w10:wrap type="none"/>
            <w10:anchorlock/>
          </v:shape>
          <o:OLEObject Type="Embed" ProgID="Equation.DSMT4" ShapeID="_x0000_i1301" DrawAspect="Content" ObjectID="_1468076001" r:id="rId487">
            <o:LockedField>false</o:LockedField>
          </o:OLEObject>
        </w:object>
      </w:r>
      <w:r>
        <w:rPr>
          <w:rFonts w:ascii="宋体" w:hAnsi="宋体" w:eastAsia="宋体" w:cs="宋体"/>
          <w:color w:val="000000"/>
        </w:rPr>
        <w:t>，此时</w:t>
      </w:r>
      <w:r>
        <w:object>
          <v:shape id="_x0000_i1302"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490" o:title="eqIddca4d81b9cc0ab2107fb58207eac24e8"/>
            <o:lock v:ext="edit" aspectratio="t"/>
            <w10:wrap type="none"/>
            <w10:anchorlock/>
          </v:shape>
          <o:OLEObject Type="Embed" ProgID="Equation.DSMT4" ShapeID="_x0000_i1302" DrawAspect="Content" ObjectID="_1468076002" r:id="rId489">
            <o:LockedField>false</o:LockedField>
          </o:OLEObject>
        </w:object>
      </w:r>
      <w:r>
        <w:rPr>
          <w:rFonts w:ascii="宋体" w:hAnsi="宋体" w:eastAsia="宋体" w:cs="宋体"/>
          <w:color w:val="000000"/>
        </w:rPr>
        <w:t>；</w:t>
      </w:r>
    </w:p>
    <w:p w14:paraId="46E4C28A">
      <w:pPr>
        <w:spacing w:line="360" w:lineRule="auto"/>
        <w:jc w:val="both"/>
        <w:textAlignment w:val="center"/>
        <w:rPr>
          <w:color w:val="000000"/>
        </w:rPr>
      </w:pPr>
      <w:r>
        <w:rPr>
          <w:rFonts w:ascii="宋体" w:hAnsi="宋体" w:eastAsia="宋体" w:cs="宋体"/>
          <w:color w:val="000000"/>
        </w:rPr>
        <w:t>当</w:t>
      </w:r>
      <w:r>
        <w:object>
          <v:shape id="_x0000_i130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41" o:title="eqId2eee462ac8bfd858845cccd21ab3c55f"/>
            <o:lock v:ext="edit" aspectratio="t"/>
            <w10:wrap type="none"/>
            <w10:anchorlock/>
          </v:shape>
          <o:OLEObject Type="Embed" ProgID="Equation.DSMT4" ShapeID="_x0000_i1303" DrawAspect="Content" ObjectID="_1468076003" r:id="rId491">
            <o:LockedField>false</o:LockedField>
          </o:OLEObject>
        </w:object>
      </w:r>
      <w:r>
        <w:rPr>
          <w:rFonts w:ascii="宋体" w:hAnsi="宋体" w:eastAsia="宋体" w:cs="宋体"/>
          <w:color w:val="000000"/>
        </w:rPr>
        <w:t>时，</w:t>
      </w:r>
      <w:r>
        <w:object>
          <v:shape id="_x0000_i130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2" o:title="eqId5df7626240940eb340420a605e95aeee"/>
            <o:lock v:ext="edit" aspectratio="t"/>
            <w10:wrap type="none"/>
            <w10:anchorlock/>
          </v:shape>
          <o:OLEObject Type="Embed" ProgID="Equation.DSMT4" ShapeID="_x0000_i1304" DrawAspect="Content" ObjectID="_1468076004" r:id="rId492">
            <o:LockedField>false</o:LockedField>
          </o:OLEObject>
        </w:object>
      </w:r>
      <w:r>
        <w:rPr>
          <w:rFonts w:ascii="宋体" w:hAnsi="宋体" w:eastAsia="宋体" w:cs="宋体"/>
          <w:color w:val="000000"/>
        </w:rPr>
        <w:t>为等腰三角形，即</w:t>
      </w:r>
      <w:r>
        <w:object>
          <v:shape id="_x0000_i130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43" o:title="eqIdf7cbd57d6ab54b4cb236ac890c19c65d"/>
            <o:lock v:ext="edit" aspectratio="t"/>
            <w10:wrap type="none"/>
            <w10:anchorlock/>
          </v:shape>
          <o:OLEObject Type="Embed" ProgID="Equation.DSMT4" ShapeID="_x0000_i1305" DrawAspect="Content" ObjectID="_1468076005" r:id="rId493">
            <o:LockedField>false</o:LockedField>
          </o:OLEObject>
        </w:object>
      </w:r>
      <w:r>
        <w:rPr>
          <w:rFonts w:ascii="宋体" w:hAnsi="宋体" w:eastAsia="宋体" w:cs="宋体"/>
          <w:color w:val="000000"/>
        </w:rPr>
        <w:t>，而</w:t>
      </w:r>
      <w:r>
        <w:object>
          <v:shape id="_x0000_i1306"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445" o:title="eqIdf071a08352752b2b33b8ff17d06e9071"/>
            <o:lock v:ext="edit" aspectratio="t"/>
            <w10:wrap type="none"/>
            <w10:anchorlock/>
          </v:shape>
          <o:OLEObject Type="Embed" ProgID="Equation.DSMT4" ShapeID="_x0000_i1306" DrawAspect="Content" ObjectID="_1468076006" r:id="rId494">
            <o:LockedField>false</o:LockedField>
          </o:OLEObject>
        </w:object>
      </w:r>
      <w:r>
        <w:rPr>
          <w:rFonts w:ascii="宋体" w:hAnsi="宋体" w:eastAsia="宋体" w:cs="宋体"/>
          <w:color w:val="000000"/>
        </w:rPr>
        <w:t>，则</w:t>
      </w:r>
      <w:r>
        <w:object>
          <v:shape id="_x0000_i1307"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447" o:title="eqId189e7e508439fbe393976d17a56d22ed"/>
            <o:lock v:ext="edit" aspectratio="t"/>
            <w10:wrap type="none"/>
            <w10:anchorlock/>
          </v:shape>
          <o:OLEObject Type="Embed" ProgID="Equation.DSMT4" ShapeID="_x0000_i1307" DrawAspect="Content" ObjectID="_1468076007" r:id="rId495">
            <o:LockedField>false</o:LockedField>
          </o:OLEObject>
        </w:object>
      </w:r>
      <w:r>
        <w:rPr>
          <w:rFonts w:ascii="宋体" w:hAnsi="宋体" w:eastAsia="宋体" w:cs="宋体"/>
          <w:color w:val="000000"/>
        </w:rPr>
        <w:t>，</w:t>
      </w:r>
    </w:p>
    <w:p w14:paraId="7852710F">
      <w:pPr>
        <w:spacing w:line="360" w:lineRule="auto"/>
        <w:jc w:val="both"/>
        <w:textAlignment w:val="center"/>
        <w:rPr>
          <w:color w:val="000000"/>
        </w:rPr>
      </w:pPr>
      <w:r>
        <w:rPr>
          <w:rFonts w:ascii="宋体" w:hAnsi="宋体" w:eastAsia="宋体" w:cs="宋体"/>
          <w:color w:val="000000"/>
        </w:rPr>
        <w:t>解得</w:t>
      </w:r>
      <w:r>
        <w:object>
          <v:shape id="_x0000_i1308"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497" o:title="eqId431c0ce882b9bd44617a960035a3a240"/>
            <o:lock v:ext="edit" aspectratio="t"/>
            <w10:wrap type="none"/>
            <w10:anchorlock/>
          </v:shape>
          <o:OLEObject Type="Embed" ProgID="Equation.DSMT4" ShapeID="_x0000_i1308" DrawAspect="Content" ObjectID="_1468076008" r:id="rId496">
            <o:LockedField>false</o:LockedField>
          </o:OLEObject>
        </w:object>
      </w:r>
      <w:r>
        <w:rPr>
          <w:rFonts w:ascii="宋体" w:hAnsi="宋体" w:eastAsia="宋体" w:cs="宋体"/>
          <w:color w:val="000000"/>
        </w:rPr>
        <w:t>，此时</w:t>
      </w:r>
      <w:r>
        <w:object>
          <v:shape id="_x0000_i1309"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499" o:title="eqId735a1a4134ff541c8de8edcf6b53736f"/>
            <o:lock v:ext="edit" aspectratio="t"/>
            <w10:wrap type="none"/>
            <w10:anchorlock/>
          </v:shape>
          <o:OLEObject Type="Embed" ProgID="Equation.DSMT4" ShapeID="_x0000_i1309" DrawAspect="Content" ObjectID="_1468076009" r:id="rId498">
            <o:LockedField>false</o:LockedField>
          </o:OLEObject>
        </w:object>
      </w:r>
      <w:r>
        <w:rPr>
          <w:rFonts w:ascii="宋体" w:hAnsi="宋体" w:eastAsia="宋体" w:cs="宋体"/>
          <w:color w:val="000000"/>
        </w:rPr>
        <w:t>，</w:t>
      </w:r>
    </w:p>
    <w:p w14:paraId="6859CBF7">
      <w:pPr>
        <w:spacing w:line="360" w:lineRule="auto"/>
        <w:jc w:val="both"/>
        <w:textAlignment w:val="center"/>
        <w:rPr>
          <w:color w:val="000000"/>
        </w:rPr>
      </w:pPr>
      <w:r>
        <w:rPr>
          <w:rFonts w:ascii="宋体" w:hAnsi="宋体" w:eastAsia="宋体" w:cs="宋体"/>
          <w:color w:val="000000"/>
        </w:rPr>
        <w:t>当</w:t>
      </w:r>
      <w:r>
        <w:object>
          <v:shape id="_x0000_i1310"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449" o:title="eqId108ebf3215a544f65ff55283bda648b9"/>
            <o:lock v:ext="edit" aspectratio="t"/>
            <w10:wrap type="none"/>
            <w10:anchorlock/>
          </v:shape>
          <o:OLEObject Type="Embed" ProgID="Equation.DSMT4" ShapeID="_x0000_i1310" DrawAspect="Content" ObjectID="_1468076010" r:id="rId500">
            <o:LockedField>false</o:LockedField>
          </o:OLEObject>
        </w:object>
      </w:r>
      <w:r>
        <w:rPr>
          <w:rFonts w:ascii="宋体" w:hAnsi="宋体" w:eastAsia="宋体" w:cs="宋体"/>
          <w:color w:val="000000"/>
        </w:rPr>
        <w:t>时，</w:t>
      </w:r>
      <w:r>
        <w:object>
          <v:shape id="_x0000_i131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2" o:title="eqId5df7626240940eb340420a605e95aeee"/>
            <o:lock v:ext="edit" aspectratio="t"/>
            <w10:wrap type="none"/>
            <w10:anchorlock/>
          </v:shape>
          <o:OLEObject Type="Embed" ProgID="Equation.DSMT4" ShapeID="_x0000_i1311" DrawAspect="Content" ObjectID="_1468076011" r:id="rId501">
            <o:LockedField>false</o:LockedField>
          </o:OLEObject>
        </w:object>
      </w:r>
      <w:r>
        <w:rPr>
          <w:rFonts w:ascii="宋体" w:hAnsi="宋体" w:eastAsia="宋体" w:cs="宋体"/>
          <w:color w:val="000000"/>
        </w:rPr>
        <w:t>为等腰三角形，即</w:t>
      </w:r>
      <w:r>
        <w:object>
          <v:shape id="_x0000_i131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51" o:title="eqId536ab72332ed674f67fd8cfe010efcff"/>
            <o:lock v:ext="edit" aspectratio="t"/>
            <w10:wrap type="none"/>
            <w10:anchorlock/>
          </v:shape>
          <o:OLEObject Type="Embed" ProgID="Equation.DSMT4" ShapeID="_x0000_i1312" DrawAspect="Content" ObjectID="_1468076012" r:id="rId502">
            <o:LockedField>false</o:LockedField>
          </o:OLEObject>
        </w:object>
      </w:r>
      <w:r>
        <w:rPr>
          <w:rFonts w:ascii="宋体" w:hAnsi="宋体" w:eastAsia="宋体" w:cs="宋体"/>
          <w:color w:val="000000"/>
        </w:rPr>
        <w:t>，而</w:t>
      </w:r>
      <w:r>
        <w:object>
          <v:shape id="_x0000_i1313"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445" o:title="eqIdf071a08352752b2b33b8ff17d06e9071"/>
            <o:lock v:ext="edit" aspectratio="t"/>
            <w10:wrap type="none"/>
            <w10:anchorlock/>
          </v:shape>
          <o:OLEObject Type="Embed" ProgID="Equation.DSMT4" ShapeID="_x0000_i1313" DrawAspect="Content" ObjectID="_1468076013" r:id="rId503">
            <o:LockedField>false</o:LockedField>
          </o:OLEObject>
        </w:object>
      </w:r>
      <w:r>
        <w:rPr>
          <w:rFonts w:ascii="宋体" w:hAnsi="宋体" w:eastAsia="宋体" w:cs="宋体"/>
          <w:color w:val="000000"/>
        </w:rPr>
        <w:t>，</w:t>
      </w:r>
    </w:p>
    <w:p w14:paraId="108434C7">
      <w:pPr>
        <w:spacing w:line="360" w:lineRule="auto"/>
        <w:jc w:val="both"/>
        <w:textAlignment w:val="center"/>
        <w:rPr>
          <w:color w:val="000000"/>
        </w:rPr>
      </w:pPr>
      <w:r>
        <w:rPr>
          <w:rFonts w:ascii="宋体" w:hAnsi="宋体" w:eastAsia="宋体" w:cs="宋体"/>
          <w:color w:val="000000"/>
        </w:rPr>
        <w:t>则</w:t>
      </w:r>
      <w:r>
        <w:object>
          <v:shape id="_x0000_i1314"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505" o:title="eqId404662d5f96e385805faa13745292ebd"/>
            <o:lock v:ext="edit" aspectratio="t"/>
            <w10:wrap type="none"/>
            <w10:anchorlock/>
          </v:shape>
          <o:OLEObject Type="Embed" ProgID="Equation.DSMT4" ShapeID="_x0000_i1314" DrawAspect="Content" ObjectID="_1468076014" r:id="rId504">
            <o:LockedField>false</o:LockedField>
          </o:OLEObject>
        </w:object>
      </w:r>
      <w:r>
        <w:rPr>
          <w:rFonts w:ascii="宋体" w:hAnsi="宋体" w:eastAsia="宋体" w:cs="宋体"/>
          <w:color w:val="000000"/>
        </w:rPr>
        <w:t>，解得</w:t>
      </w:r>
      <w:r>
        <w:object>
          <v:shape id="_x0000_i131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07" o:title="eqId45b1ff023fb07f70c0b30f7176dff83d"/>
            <o:lock v:ext="edit" aspectratio="t"/>
            <w10:wrap type="none"/>
            <w10:anchorlock/>
          </v:shape>
          <o:OLEObject Type="Embed" ProgID="Equation.DSMT4" ShapeID="_x0000_i1315" DrawAspect="Content" ObjectID="_1468076015" r:id="rId506">
            <o:LockedField>false</o:LockedField>
          </o:OLEObject>
        </w:object>
      </w:r>
      <w:r>
        <w:rPr>
          <w:color w:val="000000"/>
        </w:rPr>
        <w:t>（舍去）</w:t>
      </w:r>
      <w:r>
        <w:rPr>
          <w:rFonts w:ascii="宋体" w:hAnsi="宋体" w:eastAsia="宋体" w:cs="宋体"/>
          <w:color w:val="000000"/>
        </w:rPr>
        <w:t>，</w:t>
      </w:r>
    </w:p>
    <w:p w14:paraId="63E88938">
      <w:pPr>
        <w:spacing w:line="360" w:lineRule="auto"/>
        <w:jc w:val="both"/>
        <w:textAlignment w:val="center"/>
        <w:rPr>
          <w:color w:val="000000"/>
        </w:rPr>
      </w:pPr>
      <w:r>
        <w:rPr>
          <w:rFonts w:ascii="宋体" w:hAnsi="宋体" w:eastAsia="宋体" w:cs="宋体"/>
          <w:color w:val="000000"/>
        </w:rPr>
        <w:t>综上所述，</w:t>
      </w:r>
      <w:r>
        <w:object>
          <v:shape id="_x0000_i131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2" o:title="eqId5df7626240940eb340420a605e95aeee"/>
            <o:lock v:ext="edit" aspectratio="t"/>
            <w10:wrap type="none"/>
            <w10:anchorlock/>
          </v:shape>
          <o:OLEObject Type="Embed" ProgID="Equation.DSMT4" ShapeID="_x0000_i1316" DrawAspect="Content" ObjectID="_1468076016" r:id="rId508">
            <o:LockedField>false</o:LockedField>
          </o:OLEObject>
        </w:object>
      </w:r>
      <w:r>
        <w:rPr>
          <w:rFonts w:ascii="宋体" w:hAnsi="宋体" w:eastAsia="宋体" w:cs="宋体"/>
          <w:color w:val="000000"/>
        </w:rPr>
        <w:t>为等腰三角形时</w:t>
      </w:r>
      <w:r>
        <w:object>
          <v:shape id="_x0000_i1317"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14" o:title="eqId3818a2c9919d358b4c3713396093822b"/>
            <o:lock v:ext="edit" aspectratio="t"/>
            <w10:wrap type="none"/>
            <w10:anchorlock/>
          </v:shape>
          <o:OLEObject Type="Embed" ProgID="Equation.DSMT4" ShapeID="_x0000_i1317" DrawAspect="Content" ObjectID="_1468076017" r:id="rId509">
            <o:LockedField>false</o:LockedField>
          </o:OLEObject>
        </w:object>
      </w:r>
      <w:r>
        <w:rPr>
          <w:rFonts w:ascii="宋体" w:hAnsi="宋体" w:eastAsia="宋体" w:cs="宋体"/>
          <w:color w:val="000000"/>
        </w:rPr>
        <w:t>的度数为</w:t>
      </w:r>
      <w:r>
        <w:object>
          <v:shape id="_x0000_i13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7" o:title="eqIda7b398c95494eddc79939f16e66cf4da"/>
            <o:lock v:ext="edit" aspectratio="t"/>
            <w10:wrap type="none"/>
            <w10:anchorlock/>
          </v:shape>
          <o:OLEObject Type="Embed" ProgID="Equation.DSMT4" ShapeID="_x0000_i1318" DrawAspect="Content" ObjectID="_1468076018" r:id="rId510">
            <o:LockedField>false</o:LockedField>
          </o:OLEObject>
        </w:object>
      </w:r>
      <w:r>
        <w:rPr>
          <w:rFonts w:ascii="宋体" w:hAnsi="宋体" w:eastAsia="宋体" w:cs="宋体"/>
          <w:color w:val="000000"/>
        </w:rPr>
        <w:t>或</w:t>
      </w:r>
      <w:r>
        <w:object>
          <v:shape id="_x0000_i1319" o:spt="75" alt="学科网(www.zxxk.com)--教育资源门户，提供试卷、教案、课件、论文、素材以及各类教学资源下载，还有大量而丰富的教学相关资讯！" type="#_x0000_t75" style="height:31.05pt;width:26.8pt;" o:ole="t" filled="f" o:preferrelative="t" stroked="f" coordsize="21600,21600">
            <v:path/>
            <v:fill on="f" focussize="0,0"/>
            <v:stroke on="f" joinstyle="miter"/>
            <v:imagedata r:id="rId419" o:title="eqIdf2a805cd0b7fbe884dff1737cd582aa6"/>
            <o:lock v:ext="edit" aspectratio="t"/>
            <w10:wrap type="none"/>
            <w10:anchorlock/>
          </v:shape>
          <o:OLEObject Type="Embed" ProgID="Equation.DSMT4" ShapeID="_x0000_i1319" DrawAspect="Content" ObjectID="_1468076019" r:id="rId511">
            <o:LockedField>false</o:LockedField>
          </o:OLEObject>
        </w:object>
      </w:r>
      <w:r>
        <w:rPr>
          <w:rFonts w:ascii="宋体" w:hAnsi="宋体" w:eastAsia="宋体" w:cs="宋体"/>
          <w:color w:val="000000"/>
        </w:rPr>
        <w:t>，</w:t>
      </w:r>
    </w:p>
    <w:p w14:paraId="07F409C6">
      <w:pPr>
        <w:spacing w:line="360" w:lineRule="auto"/>
        <w:jc w:val="both"/>
        <w:textAlignment w:val="center"/>
        <w:rPr>
          <w:color w:val="000000"/>
        </w:rPr>
      </w:pPr>
      <w:r>
        <w:rPr>
          <w:rFonts w:ascii="宋体" w:hAnsi="宋体" w:eastAsia="宋体" w:cs="宋体"/>
          <w:color w:val="000000"/>
        </w:rPr>
        <w:t>故答案为</w:t>
      </w:r>
      <w:r>
        <w:object>
          <v:shape id="_x0000_i132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7" o:title="eqIda7b398c95494eddc79939f16e66cf4da"/>
            <o:lock v:ext="edit" aspectratio="t"/>
            <w10:wrap type="none"/>
            <w10:anchorlock/>
          </v:shape>
          <o:OLEObject Type="Embed" ProgID="Equation.DSMT4" ShapeID="_x0000_i1320" DrawAspect="Content" ObjectID="_1468076020" r:id="rId512">
            <o:LockedField>false</o:LockedField>
          </o:OLEObject>
        </w:object>
      </w:r>
      <w:r>
        <w:rPr>
          <w:rFonts w:ascii="宋体" w:hAnsi="宋体" w:eastAsia="宋体" w:cs="宋体"/>
          <w:color w:val="000000"/>
        </w:rPr>
        <w:t>或</w:t>
      </w:r>
      <w:r>
        <w:object>
          <v:shape id="_x0000_i1321" o:spt="75" alt="学科网(www.zxxk.com)--教育资源门户，提供试卷、教案、课件、论文、素材以及各类教学资源下载，还有大量而丰富的教学相关资讯！" type="#_x0000_t75" style="height:31.05pt;width:26.8pt;" o:ole="t" filled="f" o:preferrelative="t" stroked="f" coordsize="21600,21600">
            <v:path/>
            <v:fill on="f" focussize="0,0"/>
            <v:stroke on="f" joinstyle="miter"/>
            <v:imagedata r:id="rId419" o:title="eqIdf2a805cd0b7fbe884dff1737cd582aa6"/>
            <o:lock v:ext="edit" aspectratio="t"/>
            <w10:wrap type="none"/>
            <w10:anchorlock/>
          </v:shape>
          <o:OLEObject Type="Embed" ProgID="Equation.DSMT4" ShapeID="_x0000_i1321" DrawAspect="Content" ObjectID="_1468076021" r:id="rId513">
            <o:LockedField>false</o:LockedField>
          </o:OLEObject>
        </w:object>
      </w:r>
      <w:r>
        <w:rPr>
          <w:rFonts w:ascii="宋体" w:hAnsi="宋体" w:eastAsia="宋体" w:cs="宋体"/>
          <w:color w:val="000000"/>
        </w:rPr>
        <w:t>．</w:t>
      </w:r>
    </w:p>
    <w:p w14:paraId="0C657652">
      <w:pPr>
        <w:spacing w:line="360" w:lineRule="auto"/>
        <w:jc w:val="both"/>
        <w:textAlignment w:val="center"/>
        <w:rPr>
          <w:color w:val="000000"/>
        </w:rPr>
      </w:pPr>
      <w:r>
        <w:rPr>
          <w:color w:val="000000"/>
        </w:rPr>
        <w:t>【点睛】</w:t>
      </w:r>
      <w:r>
        <w:rPr>
          <w:rFonts w:ascii="宋体" w:hAnsi="宋体" w:eastAsia="宋体" w:cs="宋体"/>
          <w:color w:val="000000"/>
        </w:rPr>
        <w:t>本题考查了旋转</w:t>
      </w:r>
      <w:r>
        <w:rPr>
          <w:rFonts w:ascii="宋体" w:hAnsi="宋体" w:eastAsia="宋体" w:cs="宋体"/>
          <w:color w:val="000000"/>
          <w:position w:val="0"/>
        </w:rPr>
        <w:drawing>
          <wp:inline distT="0" distB="0" distL="114300" distR="114300">
            <wp:extent cx="133350" cy="177800"/>
            <wp:effectExtent l="0" t="0" r="0" b="0"/>
            <wp:docPr id="883756419" name="图片 883756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756419" name="图片 883756419"/>
                    <pic:cNvPicPr>
                      <a:picLocks noChangeAspect="1"/>
                    </pic:cNvPicPr>
                  </pic:nvPicPr>
                  <pic:blipFill>
                    <a:blip r:embed="rId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性质：对应点到旋转中心的距离相等；对应点与旋转中心所连线段的夹角等于旋转角；旋转前、后的图形全等．也考查了三角形内角和、等腰三角形的性质和分类讨论思想．</w:t>
      </w:r>
    </w:p>
    <w:p w14:paraId="3F7D9886">
      <w:pPr>
        <w:spacing w:line="240" w:lineRule="auto"/>
        <w:jc w:val="left"/>
        <w:textAlignment w:val="center"/>
        <w:rPr>
          <w:color w:val="000000"/>
        </w:rPr>
      </w:pPr>
      <w:r>
        <w:rPr>
          <w:rFonts w:ascii="宋体" w:hAnsi="宋体" w:eastAsia="宋体" w:cs="宋体"/>
          <w:b/>
          <w:color w:val="000000"/>
          <w:sz w:val="24"/>
        </w:rPr>
        <w:t>三、解答题</w:t>
      </w:r>
    </w:p>
    <w:p w14:paraId="005128E6">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322" o:spt="75" alt="学科网(www.zxxk.com)--教育资源门户，提供试卷、教案、课件、论文、素材以及各类教学资源下载，还有大量而丰富的教学相关资讯！" type="#_x0000_t75" style="height:33.8pt;width:162.8pt;" o:ole="t" filled="f" o:preferrelative="t" stroked="f" coordsize="21600,21600">
            <v:path/>
            <v:fill on="f" focussize="0,0"/>
            <v:stroke on="f" joinstyle="miter"/>
            <v:imagedata r:id="rId515" o:title="eqIda731faa1a900a69db5e54816b1e386c3"/>
            <o:lock v:ext="edit" aspectratio="t"/>
            <w10:wrap type="none"/>
            <w10:anchorlock/>
          </v:shape>
          <o:OLEObject Type="Embed" ProgID="Equation.DSMT4" ShapeID="_x0000_i1322" DrawAspect="Content" ObjectID="_1468076022" r:id="rId514">
            <o:LockedField>false</o:LockedField>
          </o:OLEObject>
        </w:object>
      </w:r>
      <w:r>
        <w:rPr>
          <w:rFonts w:ascii="宋体" w:hAnsi="宋体" w:eastAsia="宋体" w:cs="宋体"/>
          <w:color w:val="000000"/>
        </w:rPr>
        <w:t>．</w:t>
      </w:r>
    </w:p>
    <w:p w14:paraId="17E01E0E">
      <w:pPr>
        <w:spacing w:line="360" w:lineRule="auto"/>
        <w:textAlignment w:val="center"/>
        <w:rPr>
          <w:color w:val="000000"/>
        </w:rPr>
      </w:pPr>
      <w:r>
        <w:rPr>
          <w:color w:val="2E75B6"/>
        </w:rPr>
        <w:t>【答案】</w:t>
      </w:r>
      <w:r>
        <w:object>
          <v:shape id="_x0000_i1323"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517" o:title="eqIdd1a6a0ab2c0cf4d23e278e6d15a74148"/>
            <o:lock v:ext="edit" aspectratio="t"/>
            <w10:wrap type="none"/>
            <w10:anchorlock/>
          </v:shape>
          <o:OLEObject Type="Embed" ProgID="Equation.DSMT4" ShapeID="_x0000_i1323" DrawAspect="Content" ObjectID="_1468076023" r:id="rId516">
            <o:LockedField>false</o:LockedField>
          </o:OLEObject>
        </w:object>
      </w:r>
    </w:p>
    <w:p w14:paraId="2345A57F">
      <w:pPr>
        <w:spacing w:line="360" w:lineRule="auto"/>
        <w:textAlignment w:val="center"/>
        <w:rPr>
          <w:color w:val="000000"/>
        </w:rPr>
      </w:pPr>
      <w:r>
        <w:rPr>
          <w:color w:val="2E75B6"/>
        </w:rPr>
        <w:t>【解析】</w:t>
      </w:r>
    </w:p>
    <w:p w14:paraId="589CF593">
      <w:pPr>
        <w:spacing w:line="360" w:lineRule="auto"/>
        <w:jc w:val="both"/>
        <w:textAlignment w:val="center"/>
        <w:rPr>
          <w:color w:val="000000"/>
        </w:rPr>
      </w:pPr>
      <w:r>
        <w:rPr>
          <w:color w:val="000000"/>
        </w:rPr>
        <w:t>【分析】</w:t>
      </w:r>
      <w:r>
        <w:rPr>
          <w:rFonts w:ascii="宋体" w:hAnsi="宋体" w:eastAsia="宋体" w:cs="宋体"/>
          <w:color w:val="000000"/>
        </w:rPr>
        <w:t>根据二次根式的混合运算法则进行计算即可求解．</w:t>
      </w:r>
    </w:p>
    <w:p w14:paraId="42C1DF3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24" o:spt="75" alt="学科网(www.zxxk.com)--教育资源门户，提供试卷、教案、课件、论文、素材以及各类教学资源下载，还有大量而丰富的教学相关资讯！" type="#_x0000_t75" style="height:33.8pt;width:162.8pt;" o:ole="t" filled="f" o:preferrelative="t" stroked="f" coordsize="21600,21600">
            <v:path/>
            <v:fill on="f" focussize="0,0"/>
            <v:stroke on="f" joinstyle="miter"/>
            <v:imagedata r:id="rId515" o:title="eqIda731faa1a900a69db5e54816b1e386c3"/>
            <o:lock v:ext="edit" aspectratio="t"/>
            <w10:wrap type="none"/>
            <w10:anchorlock/>
          </v:shape>
          <o:OLEObject Type="Embed" ProgID="Equation.DSMT4" ShapeID="_x0000_i1324" DrawAspect="Content" ObjectID="_1468076024" r:id="rId518">
            <o:LockedField>false</o:LockedField>
          </o:OLEObject>
        </w:object>
      </w:r>
    </w:p>
    <w:p w14:paraId="7861A38E">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42.75pt;width:240pt;" o:ole="t" filled="f" o:preferrelative="t" stroked="f" coordsize="21600,21600">
            <v:path/>
            <v:fill on="f" focussize="0,0"/>
            <v:stroke on="f" joinstyle="miter"/>
            <v:imagedata r:id="rId520" o:title="eqId1102b1a4427726f91aff884b1684010d"/>
            <o:lock v:ext="edit" aspectratio="t"/>
            <w10:wrap type="none"/>
            <w10:anchorlock/>
          </v:shape>
          <o:OLEObject Type="Embed" ProgID="Equation.DSMT4" ShapeID="_x0000_i1325" DrawAspect="Content" ObjectID="_1468076025" r:id="rId519">
            <o:LockedField>false</o:LockedField>
          </o:OLEObject>
        </w:object>
      </w:r>
    </w:p>
    <w:p w14:paraId="77D80DB9">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33.75pt;width:138pt;" o:ole="t" filled="f" o:preferrelative="t" stroked="f" coordsize="21600,21600">
            <v:path/>
            <v:fill on="f" focussize="0,0"/>
            <v:stroke on="f" joinstyle="miter"/>
            <v:imagedata r:id="rId522" o:title="eqId626a9564a8cfca83b1c71be5faaa5356"/>
            <o:lock v:ext="edit" aspectratio="t"/>
            <w10:wrap type="none"/>
            <w10:anchorlock/>
          </v:shape>
          <o:OLEObject Type="Embed" ProgID="Equation.DSMT4" ShapeID="_x0000_i1326" DrawAspect="Content" ObjectID="_1468076026" r:id="rId521">
            <o:LockedField>false</o:LockedField>
          </o:OLEObject>
        </w:object>
      </w:r>
    </w:p>
    <w:p w14:paraId="04462672">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524" o:title="eqId857379d65aa0dfb07c3a7c87b72a3179"/>
            <o:lock v:ext="edit" aspectratio="t"/>
            <w10:wrap type="none"/>
            <w10:anchorlock/>
          </v:shape>
          <o:OLEObject Type="Embed" ProgID="Equation.DSMT4" ShapeID="_x0000_i1327" DrawAspect="Content" ObjectID="_1468076027" r:id="rId523">
            <o:LockedField>false</o:LockedField>
          </o:OLEObject>
        </w:object>
      </w:r>
      <w:r>
        <w:rPr>
          <w:rFonts w:ascii="宋体" w:hAnsi="宋体" w:eastAsia="宋体" w:cs="宋体"/>
          <w:color w:val="000000"/>
        </w:rPr>
        <w:t>．</w:t>
      </w:r>
    </w:p>
    <w:p w14:paraId="043DBA1C">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本题考查了二次根式的混合运算，掌握二次根式的运算法则是解题的关键．</w:t>
      </w:r>
    </w:p>
    <w:p w14:paraId="05FC149E">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328" o:spt="75" alt="学科网(www.zxxk.com)--教育资源门户，提供试卷、教案、课件、论文、素材以及各类教学资源下载，还有大量而丰富的教学相关资讯！" type="#_x0000_t75" style="height:38.2pt;width:194.1pt;" o:ole="t" filled="f" o:preferrelative="t" stroked="f" coordsize="21600,21600">
            <v:path/>
            <v:fill on="f" focussize="0,0"/>
            <v:stroke on="f" joinstyle="miter"/>
            <v:imagedata r:id="rId526" o:title="eqId0abc94e8a318cafc41d6765617f59fe3"/>
            <o:lock v:ext="edit" aspectratio="t"/>
            <w10:wrap type="none"/>
            <w10:anchorlock/>
          </v:shape>
          <o:OLEObject Type="Embed" ProgID="Equation.DSMT4" ShapeID="_x0000_i1328" DrawAspect="Content" ObjectID="_1468076028" r:id="rId525">
            <o:LockedField>false</o:LockedField>
          </o:OLEObject>
        </w:object>
      </w:r>
      <w:r>
        <w:rPr>
          <w:rFonts w:ascii="宋体" w:hAnsi="宋体" w:eastAsia="宋体" w:cs="宋体"/>
          <w:color w:val="000000"/>
        </w:rPr>
        <w:t>．</w:t>
      </w:r>
    </w:p>
    <w:p w14:paraId="453E4E02">
      <w:pPr>
        <w:spacing w:line="360" w:lineRule="auto"/>
        <w:textAlignment w:val="center"/>
        <w:rPr>
          <w:color w:val="000000"/>
        </w:rPr>
      </w:pPr>
      <w:r>
        <w:rPr>
          <w:color w:val="2E75B6"/>
        </w:rPr>
        <w:t>【答案】</w:t>
      </w:r>
      <w:r>
        <w:object>
          <v:shape id="_x0000_i1329" o:spt="75" alt="学科网(www.zxxk.com)--教育资源门户，提供试卷、教案、课件、论文、素材以及各类教学资源下载，还有大量而丰富的教学相关资讯！" type="#_x0000_t75" style="height:16.5pt;width:20.25pt;" o:ole="t" filled="f" o:preferrelative="t" stroked="f" coordsize="21600,21600">
            <v:path/>
            <v:fill on="f" focussize="0,0"/>
            <v:stroke on="f" joinstyle="miter"/>
            <v:imagedata r:id="rId528" o:title="eqIdc24deb88e3979cc978661041ce13b919"/>
            <o:lock v:ext="edit" aspectratio="t"/>
            <w10:wrap type="none"/>
            <w10:anchorlock/>
          </v:shape>
          <o:OLEObject Type="Embed" ProgID="Equation.DSMT4" ShapeID="_x0000_i1329" DrawAspect="Content" ObjectID="_1468076029" r:id="rId527">
            <o:LockedField>false</o:LockedField>
          </o:OLEObject>
        </w:object>
      </w:r>
    </w:p>
    <w:p w14:paraId="43E0CB5F">
      <w:pPr>
        <w:spacing w:line="360" w:lineRule="auto"/>
        <w:textAlignment w:val="center"/>
        <w:rPr>
          <w:color w:val="000000"/>
        </w:rPr>
      </w:pPr>
      <w:r>
        <w:rPr>
          <w:color w:val="2E75B6"/>
        </w:rPr>
        <w:t>【解析】</w:t>
      </w:r>
    </w:p>
    <w:p w14:paraId="13B8A2EF">
      <w:pPr>
        <w:spacing w:line="360" w:lineRule="auto"/>
        <w:jc w:val="left"/>
        <w:textAlignment w:val="center"/>
        <w:rPr>
          <w:color w:val="000000"/>
        </w:rPr>
      </w:pPr>
      <w:r>
        <w:rPr>
          <w:color w:val="000000"/>
        </w:rPr>
        <w:t>【分析】</w:t>
      </w:r>
      <w:r>
        <w:rPr>
          <w:rFonts w:ascii="宋体" w:hAnsi="宋体" w:eastAsia="宋体" w:cs="宋体"/>
          <w:color w:val="000000"/>
        </w:rPr>
        <w:t>先把除法转换为乘法，再分别计算系数和被开方数，最后化简即可．</w:t>
      </w:r>
    </w:p>
    <w:p w14:paraId="10B7F4A4">
      <w:pPr>
        <w:spacing w:line="360" w:lineRule="auto"/>
        <w:jc w:val="left"/>
        <w:textAlignment w:val="center"/>
        <w:rPr>
          <w:color w:val="000000"/>
        </w:rPr>
      </w:pPr>
      <w:r>
        <w:rPr>
          <w:color w:val="000000"/>
        </w:rPr>
        <w:t>【详解】</w:t>
      </w:r>
      <w:r>
        <w:object>
          <v:shape id="_x0000_i1330" o:spt="75" alt="学科网(www.zxxk.com)--教育资源门户，提供试卷、教案、课件、论文、素材以及各类教学资源下载，还有大量而丰富的教学相关资讯！" type="#_x0000_t75" style="height:36.75pt;width:143.25pt;" o:ole="t" filled="f" o:preferrelative="t" stroked="f" coordsize="21600,21600">
            <v:path/>
            <v:fill on="f" focussize="0,0"/>
            <v:stroke on="f" joinstyle="miter"/>
            <v:imagedata r:id="rId530" o:title="eqId661634d1bf284b3cb60ef0c21660c6db"/>
            <o:lock v:ext="edit" aspectratio="t"/>
            <w10:wrap type="none"/>
            <w10:anchorlock/>
          </v:shape>
          <o:OLEObject Type="Embed" ProgID="Equation.DSMT4" ShapeID="_x0000_i1330" DrawAspect="Content" ObjectID="_1468076030" r:id="rId529">
            <o:LockedField>false</o:LockedField>
          </o:OLEObject>
        </w:object>
      </w:r>
    </w:p>
    <w:p w14:paraId="69290427">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36.75pt;width:147.75pt;" o:ole="t" filled="f" o:preferrelative="t" stroked="f" coordsize="21600,21600">
            <v:path/>
            <v:fill on="f" focussize="0,0"/>
            <v:stroke on="f" joinstyle="miter"/>
            <v:imagedata r:id="rId532" o:title="eqIddda436996d35d9483731f97bdc3b689b"/>
            <o:lock v:ext="edit" aspectratio="t"/>
            <w10:wrap type="none"/>
            <w10:anchorlock/>
          </v:shape>
          <o:OLEObject Type="Embed" ProgID="Equation.DSMT4" ShapeID="_x0000_i1331" DrawAspect="Content" ObjectID="_1468076031" r:id="rId531">
            <o:LockedField>false</o:LockedField>
          </o:OLEObject>
        </w:object>
      </w:r>
    </w:p>
    <w:p w14:paraId="1AD6F559">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33pt;width:137.25pt;" o:ole="t" filled="f" o:preferrelative="t" stroked="f" coordsize="21600,21600">
            <v:path/>
            <v:fill on="f" focussize="0,0"/>
            <v:stroke on="f" joinstyle="miter"/>
            <v:imagedata r:id="rId534" o:title="eqId43b4b592afe01675e2d33aef87e636f1"/>
            <o:lock v:ext="edit" aspectratio="t"/>
            <w10:wrap type="none"/>
            <w10:anchorlock/>
          </v:shape>
          <o:OLEObject Type="Embed" ProgID="Equation.DSMT4" ShapeID="_x0000_i1332" DrawAspect="Content" ObjectID="_1468076032" r:id="rId533">
            <o:LockedField>false</o:LockedField>
          </o:OLEObject>
        </w:object>
      </w:r>
    </w:p>
    <w:p w14:paraId="4D447E8F">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29.25pt;width:54pt;" o:ole="t" filled="f" o:preferrelative="t" stroked="f" coordsize="21600,21600">
            <v:path/>
            <v:fill on="f" focussize="0,0"/>
            <v:stroke on="f" joinstyle="miter"/>
            <v:imagedata r:id="rId536" o:title="eqId283ef5e9d4247c4a7c45b6749f21e845"/>
            <o:lock v:ext="edit" aspectratio="t"/>
            <w10:wrap type="none"/>
            <w10:anchorlock/>
          </v:shape>
          <o:OLEObject Type="Embed" ProgID="Equation.DSMT4" ShapeID="_x0000_i1333" DrawAspect="Content" ObjectID="_1468076033" r:id="rId535">
            <o:LockedField>false</o:LockedField>
          </o:OLEObject>
        </w:object>
      </w:r>
    </w:p>
    <w:p w14:paraId="386AF4AD">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538" o:title="eqId40c52d1e3c7ca3c68fb3e6d51b94cd94"/>
            <o:lock v:ext="edit" aspectratio="t"/>
            <w10:wrap type="none"/>
            <w10:anchorlock/>
          </v:shape>
          <o:OLEObject Type="Embed" ProgID="Equation.DSMT4" ShapeID="_x0000_i1334" DrawAspect="Content" ObjectID="_1468076034" r:id="rId537">
            <o:LockedField>false</o:LockedField>
          </o:OLEObject>
        </w:object>
      </w:r>
    </w:p>
    <w:p w14:paraId="19E2AB0A">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16.15pt;width:29.1pt;" o:ole="t" filled="f" o:preferrelative="t" stroked="f" coordsize="21600,21600">
            <v:path/>
            <v:fill on="f" focussize="0,0"/>
            <v:stroke on="f" joinstyle="miter"/>
            <v:imagedata r:id="rId540" o:title="eqIdfe6bdcb781b1cb62526d19638d0ce231"/>
            <o:lock v:ext="edit" aspectratio="t"/>
            <w10:wrap type="none"/>
            <w10:anchorlock/>
          </v:shape>
          <o:OLEObject Type="Embed" ProgID="Equation.DSMT4" ShapeID="_x0000_i1335" DrawAspect="Content" ObjectID="_1468076035" r:id="rId539">
            <o:LockedField>false</o:LockedField>
          </o:OLEObject>
        </w:object>
      </w:r>
    </w:p>
    <w:p w14:paraId="4D8B3AC2">
      <w:pPr>
        <w:spacing w:line="360" w:lineRule="auto"/>
        <w:jc w:val="left"/>
        <w:textAlignment w:val="center"/>
        <w:rPr>
          <w:color w:val="000000"/>
        </w:rPr>
      </w:pPr>
      <w:r>
        <w:rPr>
          <w:color w:val="000000"/>
        </w:rPr>
        <w:t>【点睛】</w:t>
      </w:r>
      <w:r>
        <w:rPr>
          <w:rFonts w:ascii="宋体" w:hAnsi="宋体" w:eastAsia="宋体" w:cs="宋体"/>
          <w:color w:val="000000"/>
        </w:rPr>
        <w:t>本题考查了二次根式的乘除混合运算，熟练掌握乘法法则是解答本题的关键．二次根式相乘，把系数相乘作为积的系数，被开方数相乘，并化为最简二次根式．</w:t>
      </w:r>
    </w:p>
    <w:p w14:paraId="412D703F">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336"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542" o:title="eqId948a2debfe21f7270088c8831e67f379"/>
            <o:lock v:ext="edit" aspectratio="t"/>
            <w10:wrap type="none"/>
            <w10:anchorlock/>
          </v:shape>
          <o:OLEObject Type="Embed" ProgID="Equation.DSMT4" ShapeID="_x0000_i1336" DrawAspect="Content" ObjectID="_1468076036" r:id="rId541">
            <o:LockedField>false</o:LockedField>
          </o:OLEObject>
        </w:object>
      </w:r>
      <w:r>
        <w:rPr>
          <w:rFonts w:ascii="宋体" w:hAnsi="宋体" w:eastAsia="宋体" w:cs="宋体"/>
          <w:color w:val="000000"/>
        </w:rPr>
        <w:t>．</w:t>
      </w:r>
    </w:p>
    <w:p w14:paraId="0AA081D7">
      <w:pPr>
        <w:spacing w:line="360" w:lineRule="auto"/>
        <w:textAlignment w:val="center"/>
        <w:rPr>
          <w:color w:val="000000"/>
        </w:rPr>
      </w:pPr>
      <w:r>
        <w:rPr>
          <w:color w:val="2E75B6"/>
        </w:rPr>
        <w:t>【答案】</w:t>
      </w:r>
      <w:r>
        <w:object>
          <v:shape id="_x0000_i1337" o:spt="75" alt="学科网(www.zxxk.com)--教育资源门户，提供试卷、教案、课件、论文、素材以及各类教学资源下载，还有大量而丰富的教学相关资讯！" type="#_x0000_t75" style="height:20.45pt;width:67.05pt;" o:ole="t" filled="f" o:preferrelative="t" stroked="f" coordsize="21600,21600">
            <v:path/>
            <v:fill on="f" focussize="0,0"/>
            <v:stroke on="f" joinstyle="miter"/>
            <v:imagedata r:id="rId544" o:title="eqIda0963733a81bee1ca7dd47e7f5c7c614"/>
            <o:lock v:ext="edit" aspectratio="t"/>
            <w10:wrap type="none"/>
            <w10:anchorlock/>
          </v:shape>
          <o:OLEObject Type="Embed" ProgID="Equation.DSMT4" ShapeID="_x0000_i1337" DrawAspect="Content" ObjectID="_1468076037" r:id="rId543">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20.45pt;width:68.45pt;" o:ole="t" filled="f" o:preferrelative="t" stroked="f" coordsize="21600,21600">
            <v:path/>
            <v:fill on="f" focussize="0,0"/>
            <v:stroke on="f" joinstyle="miter"/>
            <v:imagedata r:id="rId546" o:title="eqIdf61dfd0c48e24e793478b4ac7bb04bbe"/>
            <o:lock v:ext="edit" aspectratio="t"/>
            <w10:wrap type="none"/>
            <w10:anchorlock/>
          </v:shape>
          <o:OLEObject Type="Embed" ProgID="Equation.DSMT4" ShapeID="_x0000_i1338" DrawAspect="Content" ObjectID="_1468076038" r:id="rId545">
            <o:LockedField>false</o:LockedField>
          </o:OLEObject>
        </w:object>
      </w:r>
    </w:p>
    <w:p w14:paraId="348694F9">
      <w:pPr>
        <w:spacing w:line="360" w:lineRule="auto"/>
        <w:textAlignment w:val="center"/>
        <w:rPr>
          <w:color w:val="000000"/>
        </w:rPr>
      </w:pPr>
      <w:r>
        <w:rPr>
          <w:color w:val="2E75B6"/>
        </w:rPr>
        <w:t>【解析】</w:t>
      </w:r>
    </w:p>
    <w:p w14:paraId="4BAF5F92">
      <w:pPr>
        <w:spacing w:line="360" w:lineRule="auto"/>
        <w:jc w:val="both"/>
        <w:textAlignment w:val="center"/>
        <w:rPr>
          <w:color w:val="000000"/>
        </w:rPr>
      </w:pPr>
      <w:r>
        <w:rPr>
          <w:color w:val="000000"/>
        </w:rPr>
        <w:t>【分析】</w:t>
      </w:r>
      <w:r>
        <w:rPr>
          <w:rFonts w:ascii="宋体" w:hAnsi="宋体" w:eastAsia="宋体" w:cs="宋体"/>
          <w:color w:val="000000"/>
        </w:rPr>
        <w:t>先将原方程化为一元二次方程的一般式，再利用公式法解方程即可．</w:t>
      </w:r>
    </w:p>
    <w:p w14:paraId="44F59B24">
      <w:pPr>
        <w:spacing w:line="360" w:lineRule="auto"/>
        <w:jc w:val="left"/>
        <w:textAlignment w:val="center"/>
        <w:rPr>
          <w:color w:val="000000"/>
        </w:rPr>
      </w:pPr>
      <w:r>
        <w:rPr>
          <w:color w:val="000000"/>
        </w:rPr>
        <w:t>【详解】</w:t>
      </w:r>
      <w:r>
        <w:rPr>
          <w:rFonts w:ascii="宋体" w:hAnsi="宋体" w:eastAsia="宋体" w:cs="宋体"/>
          <w:color w:val="000000"/>
        </w:rPr>
        <w:t>解：原方程化为</w:t>
      </w:r>
      <w:r>
        <w:object>
          <v:shape id="_x0000_i1339"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48" o:title="eqId3e413eb8f87262af18dd5869ccc6f947"/>
            <o:lock v:ext="edit" aspectratio="t"/>
            <w10:wrap type="none"/>
            <w10:anchorlock/>
          </v:shape>
          <o:OLEObject Type="Embed" ProgID="Equation.DSMT4" ShapeID="_x0000_i1339" DrawAspect="Content" ObjectID="_1468076039" r:id="rId547">
            <o:LockedField>false</o:LockedField>
          </o:OLEObject>
        </w:object>
      </w:r>
      <w:r>
        <w:rPr>
          <w:rFonts w:ascii="宋体" w:hAnsi="宋体" w:eastAsia="宋体" w:cs="宋体"/>
          <w:color w:val="000000"/>
        </w:rPr>
        <w:t>，</w:t>
      </w:r>
    </w:p>
    <w:p w14:paraId="359CE013">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550" o:title="eqId6acee323674c3bee26b6af96aea78bc4"/>
            <o:lock v:ext="edit" aspectratio="t"/>
            <w10:wrap type="none"/>
            <w10:anchorlock/>
          </v:shape>
          <o:OLEObject Type="Embed" ProgID="Equation.DSMT4" ShapeID="_x0000_i1340" DrawAspect="Content" ObjectID="_1468076040" r:id="rId549">
            <o:LockedField>false</o:LockedField>
          </o:OLEObject>
        </w:object>
      </w:r>
      <w:r>
        <w:rPr>
          <w:rFonts w:ascii="宋体" w:hAnsi="宋体" w:eastAsia="宋体" w:cs="宋体"/>
          <w:color w:val="000000"/>
        </w:rPr>
        <w:t>，</w:t>
      </w:r>
    </w:p>
    <w:p w14:paraId="10D16D87">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33.75pt;width:122.25pt;" o:ole="t" filled="f" o:preferrelative="t" stroked="f" coordsize="21600,21600">
            <v:path/>
            <v:fill on="f" focussize="0,0"/>
            <v:stroke on="f" joinstyle="miter"/>
            <v:imagedata r:id="rId552" o:title="eqId7739fa728c5d783a69c59cbb3a723817"/>
            <o:lock v:ext="edit" aspectratio="t"/>
            <w10:wrap type="none"/>
            <w10:anchorlock/>
          </v:shape>
          <o:OLEObject Type="Embed" ProgID="Equation.DSMT4" ShapeID="_x0000_i1341" DrawAspect="Content" ObjectID="_1468076041" r:id="rId551">
            <o:LockedField>false</o:LockedField>
          </o:OLEObject>
        </w:object>
      </w:r>
      <w:r>
        <w:rPr>
          <w:rFonts w:ascii="宋体" w:hAnsi="宋体" w:eastAsia="宋体" w:cs="宋体"/>
          <w:color w:val="000000"/>
        </w:rPr>
        <w:t>，</w:t>
      </w:r>
    </w:p>
    <w:p w14:paraId="66FC345B">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20.45pt;width:67.05pt;" o:ole="t" filled="f" o:preferrelative="t" stroked="f" coordsize="21600,21600">
            <v:path/>
            <v:fill on="f" focussize="0,0"/>
            <v:stroke on="f" joinstyle="miter"/>
            <v:imagedata r:id="rId544" o:title="eqIda0963733a81bee1ca7dd47e7f5c7c614"/>
            <o:lock v:ext="edit" aspectratio="t"/>
            <w10:wrap type="none"/>
            <w10:anchorlock/>
          </v:shape>
          <o:OLEObject Type="Embed" ProgID="Equation.DSMT4" ShapeID="_x0000_i1342" DrawAspect="Content" ObjectID="_1468076042" r:id="rId553">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20.45pt;width:68.45pt;" o:ole="t" filled="f" o:preferrelative="t" stroked="f" coordsize="21600,21600">
            <v:path/>
            <v:fill on="f" focussize="0,0"/>
            <v:stroke on="f" joinstyle="miter"/>
            <v:imagedata r:id="rId546" o:title="eqIdf61dfd0c48e24e793478b4ac7bb04bbe"/>
            <o:lock v:ext="edit" aspectratio="t"/>
            <w10:wrap type="none"/>
            <w10:anchorlock/>
          </v:shape>
          <o:OLEObject Type="Embed" ProgID="Equation.DSMT4" ShapeID="_x0000_i1343" DrawAspect="Content" ObjectID="_1468076043" r:id="rId554">
            <o:LockedField>false</o:LockedField>
          </o:OLEObject>
        </w:object>
      </w:r>
      <w:r>
        <w:rPr>
          <w:rFonts w:ascii="宋体" w:hAnsi="宋体" w:eastAsia="宋体" w:cs="宋体"/>
          <w:color w:val="000000"/>
        </w:rPr>
        <w:t>．</w:t>
      </w:r>
    </w:p>
    <w:p w14:paraId="4C95E7FA">
      <w:pPr>
        <w:spacing w:line="360" w:lineRule="auto"/>
        <w:jc w:val="left"/>
        <w:textAlignment w:val="center"/>
        <w:rPr>
          <w:color w:val="000000"/>
        </w:rPr>
      </w:pPr>
      <w:r>
        <w:rPr>
          <w:color w:val="000000"/>
        </w:rPr>
        <w:t>【点睛】</w:t>
      </w:r>
      <w:r>
        <w:rPr>
          <w:rFonts w:ascii="宋体" w:hAnsi="宋体" w:eastAsia="宋体" w:cs="宋体"/>
          <w:color w:val="000000"/>
        </w:rPr>
        <w:t>本题考查解一元二次方程，熟练掌握一元二次方程的解法是解答的关键．</w:t>
      </w:r>
    </w:p>
    <w:p w14:paraId="051B5AD2">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344" o:spt="75" alt="学科网(www.zxxk.com)--教育资源门户，提供试卷、教案、课件、论文、素材以及各类教学资源下载，还有大量而丰富的教学相关资讯！" type="#_x0000_t75" style="height:34.45pt;width:70.75pt;" o:ole="t" filled="f" o:preferrelative="t" stroked="f" coordsize="21600,21600">
            <v:path/>
            <v:fill on="f" focussize="0,0"/>
            <v:stroke on="f" joinstyle="miter"/>
            <v:imagedata r:id="rId556" o:title="eqId684d6e636122a924493a8df526456099"/>
            <o:lock v:ext="edit" aspectratio="t"/>
            <w10:wrap type="none"/>
            <w10:anchorlock/>
          </v:shape>
          <o:OLEObject Type="Embed" ProgID="Equation.DSMT4" ShapeID="_x0000_i1344" DrawAspect="Content" ObjectID="_1468076044" r:id="rId555">
            <o:LockedField>false</o:LockedField>
          </o:OLEObject>
        </w:object>
      </w:r>
    </w:p>
    <w:p w14:paraId="5B23F97B">
      <w:pPr>
        <w:spacing w:line="360" w:lineRule="auto"/>
        <w:textAlignment w:val="center"/>
        <w:rPr>
          <w:color w:val="000000"/>
        </w:rPr>
      </w:pPr>
      <w:r>
        <w:rPr>
          <w:color w:val="2E75B6"/>
        </w:rPr>
        <w:t>【答案】</w:t>
      </w:r>
      <w:r>
        <w:object>
          <v:shape id="_x0000_i1345"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558" o:title="eqId5c4223bd6ee8f82d59d244371fbcddc5"/>
            <o:lock v:ext="edit" aspectratio="t"/>
            <w10:wrap type="none"/>
            <w10:anchorlock/>
          </v:shape>
          <o:OLEObject Type="Embed" ProgID="Equation.DSMT4" ShapeID="_x0000_i1345" DrawAspect="Content" ObjectID="_1468076045" r:id="rId557">
            <o:LockedField>false</o:LockedField>
          </o:OLEObject>
        </w:object>
      </w:r>
      <w:r>
        <w:rPr>
          <w:rFonts w:ascii="Times New Roman" w:hAnsi="Times New Roman" w:eastAsia="Times New Roman" w:cs="Times New Roman"/>
          <w:color w:val="000000"/>
        </w:rPr>
        <w:t>，</w:t>
      </w:r>
      <w:r>
        <w:object>
          <v:shape id="_x0000_i1346"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560" o:title="eqIdac12f90931435d60f4b6879ab26f7a0b"/>
            <o:lock v:ext="edit" aspectratio="t"/>
            <w10:wrap type="none"/>
            <w10:anchorlock/>
          </v:shape>
          <o:OLEObject Type="Embed" ProgID="Equation.DSMT4" ShapeID="_x0000_i1346" DrawAspect="Content" ObjectID="_1468076046" r:id="rId559">
            <o:LockedField>false</o:LockedField>
          </o:OLEObject>
        </w:object>
      </w:r>
    </w:p>
    <w:p w14:paraId="7013A087">
      <w:pPr>
        <w:spacing w:line="360" w:lineRule="auto"/>
        <w:textAlignment w:val="center"/>
        <w:rPr>
          <w:color w:val="000000"/>
        </w:rPr>
      </w:pPr>
      <w:r>
        <w:rPr>
          <w:color w:val="2E75B6"/>
        </w:rPr>
        <w:t>【解析】</w:t>
      </w:r>
    </w:p>
    <w:p w14:paraId="3E095F2E">
      <w:pPr>
        <w:spacing w:line="360" w:lineRule="auto"/>
        <w:textAlignment w:val="center"/>
        <w:rPr>
          <w:color w:val="000000"/>
        </w:rPr>
      </w:pPr>
      <w:r>
        <w:rPr>
          <w:color w:val="000000"/>
        </w:rPr>
        <w:t>【分析】</w:t>
      </w:r>
      <w:r>
        <w:rPr>
          <w:rFonts w:ascii="宋体" w:hAnsi="宋体" w:eastAsia="宋体" w:cs="宋体"/>
          <w:color w:val="000000"/>
        </w:rPr>
        <w:t>整理后分解因式，即可得出两个一元一次方程，求出方程的解即可</w:t>
      </w:r>
      <w:r>
        <w:rPr>
          <w:rFonts w:ascii="Times New Roman" w:hAnsi="Times New Roman" w:eastAsia="Times New Roman" w:cs="Times New Roman"/>
          <w:color w:val="000000"/>
        </w:rPr>
        <w:t>.</w:t>
      </w:r>
    </w:p>
    <w:p w14:paraId="6BAAFD7E">
      <w:pPr>
        <w:spacing w:line="360" w:lineRule="auto"/>
        <w:textAlignment w:val="center"/>
        <w:rPr>
          <w:color w:val="000000"/>
        </w:rPr>
      </w:pPr>
      <w:r>
        <w:rPr>
          <w:color w:val="000000"/>
        </w:rPr>
        <w:t>【详解】</w:t>
      </w:r>
      <w:r>
        <w:object>
          <v:shape id="_x0000_i1347" o:spt="75" alt="学科网(www.zxxk.com)--教育资源门户，提供试卷、教案、课件、论文、素材以及各类教学资源下载，还有大量而丰富的教学相关资讯！" type="#_x0000_t75" style="height:33pt;width:68.25pt;" o:ole="t" filled="f" o:preferrelative="t" stroked="f" coordsize="21600,21600">
            <v:path/>
            <v:fill on="f" focussize="0,0"/>
            <v:stroke on="f" joinstyle="miter"/>
            <v:imagedata r:id="rId562" o:title="eqIdfc419452c9587bd846a552b6e4652bc1"/>
            <o:lock v:ext="edit" aspectratio="t"/>
            <w10:wrap type="none"/>
            <w10:anchorlock/>
          </v:shape>
          <o:OLEObject Type="Embed" ProgID="Equation.DSMT4" ShapeID="_x0000_i1347" DrawAspect="Content" ObjectID="_1468076047" r:id="rId561">
            <o:LockedField>false</o:LockedField>
          </o:OLEObject>
        </w:object>
      </w:r>
      <w:r>
        <w:rPr>
          <w:rFonts w:ascii="Times New Roman" w:hAnsi="Times New Roman" w:eastAsia="Times New Roman" w:cs="Times New Roman"/>
          <w:color w:val="000000"/>
        </w:rPr>
        <w:t>，</w:t>
      </w:r>
    </w:p>
    <w:p w14:paraId="6C9C9BF5">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564" o:title="eqId86bb680fe00f201fdfb1684cb8ec326b"/>
            <o:lock v:ext="edit" aspectratio="t"/>
            <w10:wrap type="none"/>
            <w10:anchorlock/>
          </v:shape>
          <o:OLEObject Type="Embed" ProgID="Equation.DSMT4" ShapeID="_x0000_i1348" DrawAspect="Content" ObjectID="_1468076048" r:id="rId563">
            <o:LockedField>false</o:LockedField>
          </o:OLEObject>
        </w:object>
      </w:r>
      <w:r>
        <w:rPr>
          <w:rFonts w:ascii="Times New Roman" w:hAnsi="Times New Roman" w:eastAsia="Times New Roman" w:cs="Times New Roman"/>
          <w:color w:val="000000"/>
        </w:rPr>
        <w:t>，</w:t>
      </w:r>
    </w:p>
    <w:p w14:paraId="120E67BB">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566" o:title="eqId61ef8c1b304de3c865f60b066d3ae609"/>
            <o:lock v:ext="edit" aspectratio="t"/>
            <w10:wrap type="none"/>
            <w10:anchorlock/>
          </v:shape>
          <o:OLEObject Type="Embed" ProgID="Equation.DSMT4" ShapeID="_x0000_i1349" DrawAspect="Content" ObjectID="_1468076049" r:id="rId565">
            <o:LockedField>false</o:LockedField>
          </o:OLEObject>
        </w:object>
      </w:r>
      <w:r>
        <w:rPr>
          <w:rFonts w:ascii="Times New Roman" w:hAnsi="Times New Roman" w:eastAsia="Times New Roman" w:cs="Times New Roman"/>
          <w:color w:val="000000"/>
        </w:rPr>
        <w:t>，</w:t>
      </w:r>
    </w:p>
    <w:p w14:paraId="6D5434CB">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568" o:title="eqId802e27e7d77bf4dae76defd59dcd33ab"/>
            <o:lock v:ext="edit" aspectratio="t"/>
            <w10:wrap type="none"/>
            <w10:anchorlock/>
          </v:shape>
          <o:OLEObject Type="Embed" ProgID="Equation.DSMT4" ShapeID="_x0000_i1350" DrawAspect="Content" ObjectID="_1468076050" r:id="rId567">
            <o:LockedField>false</o:LockedField>
          </o:OLEObject>
        </w:object>
      </w:r>
      <w:r>
        <w:rPr>
          <w:rFonts w:ascii="Times New Roman" w:hAnsi="Times New Roman" w:eastAsia="Times New Roman" w:cs="Times New Roman"/>
          <w:color w:val="000000"/>
        </w:rPr>
        <w:t>，</w:t>
      </w:r>
    </w:p>
    <w:p w14:paraId="71FBBDB3">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570" o:title="eqId2d90c897613c16a41132a1452bd1b57f"/>
            <o:lock v:ext="edit" aspectratio="t"/>
            <w10:wrap type="none"/>
            <w10:anchorlock/>
          </v:shape>
          <o:OLEObject Type="Embed" ProgID="Equation.DSMT4" ShapeID="_x0000_i1351" DrawAspect="Content" ObjectID="_1468076051" r:id="rId569">
            <o:LockedField>false</o:LockedField>
          </o:OLEObject>
        </w:object>
      </w:r>
      <w:r>
        <w:rPr>
          <w:rFonts w:ascii="Times New Roman" w:hAnsi="Times New Roman" w:eastAsia="Times New Roman" w:cs="Times New Roman"/>
          <w:color w:val="000000"/>
        </w:rPr>
        <w:t>.</w:t>
      </w:r>
    </w:p>
    <w:p w14:paraId="2AD692F0">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本题考查了解一元二次方程的应用，关键是能把一元二次方程转化成一元一次方程．</w:t>
      </w:r>
    </w:p>
    <w:p w14:paraId="4D1E94CF">
      <w:pPr>
        <w:spacing w:line="360" w:lineRule="auto"/>
        <w:jc w:val="both"/>
        <w:textAlignment w:val="center"/>
        <w:rPr>
          <w:color w:val="000000"/>
        </w:rPr>
      </w:pPr>
      <w:r>
        <w:rPr>
          <w:color w:val="000000"/>
        </w:rPr>
        <w:t xml:space="preserve">25. </w:t>
      </w:r>
      <w:r>
        <w:rPr>
          <w:rFonts w:ascii="宋体" w:hAnsi="宋体" w:eastAsia="宋体" w:cs="宋体"/>
          <w:color w:val="000000"/>
        </w:rPr>
        <w:t>已知关于</w:t>
      </w:r>
      <w:r>
        <w:object>
          <v:shape id="_x0000_i13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5" o:title="eqId81dea63b8ce3e51adf66cf7b9982a248"/>
            <o:lock v:ext="edit" aspectratio="t"/>
            <w10:wrap type="none"/>
            <w10:anchorlock/>
          </v:shape>
          <o:OLEObject Type="Embed" ProgID="Equation.DSMT4" ShapeID="_x0000_i1352" DrawAspect="Content" ObjectID="_1468076052" r:id="rId571">
            <o:LockedField>false</o:LockedField>
          </o:OLEObject>
        </w:object>
      </w:r>
      <w:r>
        <w:rPr>
          <w:rFonts w:ascii="宋体" w:hAnsi="宋体" w:eastAsia="宋体" w:cs="宋体"/>
          <w:color w:val="000000"/>
        </w:rPr>
        <w:t>的一元二次方程</w:t>
      </w:r>
      <w:r>
        <w:object>
          <v:shape id="_x0000_i1353" o:spt="75" alt="学科网(www.zxxk.com)--教育资源门户，提供试卷、教案、课件、论文、素材以及各类教学资源下载，还有大量而丰富的教学相关资讯！" type="#_x0000_t75" style="height:20.05pt;width:105.2pt;" o:ole="t" filled="f" o:preferrelative="t" stroked="f" coordsize="21600,21600">
            <v:path/>
            <v:fill on="f" focussize="0,0"/>
            <v:stroke on="f" joinstyle="miter"/>
            <v:imagedata r:id="rId573" o:title="eqIde8c13949a6d453c9134ab5864d43fcae"/>
            <o:lock v:ext="edit" aspectratio="t"/>
            <w10:wrap type="none"/>
            <w10:anchorlock/>
          </v:shape>
          <o:OLEObject Type="Embed" ProgID="Equation.DSMT4" ShapeID="_x0000_i1353" DrawAspect="Content" ObjectID="_1468076053" r:id="rId572">
            <o:LockedField>false</o:LockedField>
          </o:OLEObject>
        </w:object>
      </w:r>
      <w:r>
        <w:rPr>
          <w:rFonts w:ascii="宋体" w:hAnsi="宋体" w:eastAsia="宋体" w:cs="宋体"/>
          <w:color w:val="000000"/>
        </w:rPr>
        <w:t>．</w:t>
      </w:r>
    </w:p>
    <w:p w14:paraId="454FAE53">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354" o:spt="75" alt="学科网(www.zxxk.com)--教育资源门户，提供试卷、教案、课件、论文、素材以及各类教学资源下载，还有大量而丰富的教学相关资讯！" type="#_x0000_t75" style="height:14.1pt;width:31.85pt;" o:ole="t" filled="f" o:preferrelative="t" stroked="f" coordsize="21600,21600">
            <v:path/>
            <v:fill on="f" focussize="0,0"/>
            <v:stroke on="f" joinstyle="miter"/>
            <v:imagedata r:id="rId575" o:title="eqIdef00713e73b8357cc7900144f5505bc6"/>
            <o:lock v:ext="edit" aspectratio="t"/>
            <w10:wrap type="none"/>
            <w10:anchorlock/>
          </v:shape>
          <o:OLEObject Type="Embed" ProgID="Equation.DSMT4" ShapeID="_x0000_i1354" DrawAspect="Content" ObjectID="_1468076054" r:id="rId574">
            <o:LockedField>false</o:LockedField>
          </o:OLEObject>
        </w:object>
      </w:r>
      <w:r>
        <w:rPr>
          <w:rFonts w:ascii="宋体" w:hAnsi="宋体" w:eastAsia="宋体" w:cs="宋体"/>
          <w:color w:val="000000"/>
        </w:rPr>
        <w:t>是该方程的一个根，求另一个根；</w:t>
      </w:r>
    </w:p>
    <w:p w14:paraId="3999C9BF">
      <w:pPr>
        <w:spacing w:line="360" w:lineRule="auto"/>
        <w:jc w:val="left"/>
        <w:textAlignment w:val="center"/>
        <w:rPr>
          <w:color w:val="000000"/>
        </w:rPr>
      </w:pPr>
      <w:r>
        <w:rPr>
          <w:color w:val="000000"/>
        </w:rPr>
        <w:t>（2）</w:t>
      </w:r>
      <w:r>
        <w:rPr>
          <w:rFonts w:ascii="宋体" w:hAnsi="宋体" w:eastAsia="宋体" w:cs="宋体"/>
          <w:color w:val="000000"/>
        </w:rPr>
        <w:t>如果方程有两个实数根，求</w:t>
      </w:r>
      <w:r>
        <w:object>
          <v:shape id="_x0000_i135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77" o:title="eqIdf0a532e15e232cb4b99a8d4d07c89575"/>
            <o:lock v:ext="edit" aspectratio="t"/>
            <w10:wrap type="none"/>
            <w10:anchorlock/>
          </v:shape>
          <o:OLEObject Type="Embed" ProgID="Equation.DSMT4" ShapeID="_x0000_i1355" DrawAspect="Content" ObjectID="_1468076055" r:id="rId576">
            <o:LockedField>false</o:LockedField>
          </o:OLEObject>
        </w:object>
      </w:r>
      <w:r>
        <w:rPr>
          <w:rFonts w:ascii="宋体" w:hAnsi="宋体" w:eastAsia="宋体" w:cs="宋体"/>
          <w:color w:val="000000"/>
        </w:rPr>
        <w:t>的取值范围．</w:t>
      </w:r>
    </w:p>
    <w:p w14:paraId="6DEE40E4">
      <w:pPr>
        <w:spacing w:line="360" w:lineRule="auto"/>
        <w:textAlignment w:val="center"/>
        <w:rPr>
          <w:color w:val="000000"/>
        </w:rPr>
      </w:pPr>
      <w:r>
        <w:rPr>
          <w:color w:val="2E75B6"/>
        </w:rPr>
        <w:t>【答案】</w:t>
      </w:r>
      <w:r>
        <w:rPr>
          <w:color w:val="000000"/>
        </w:rPr>
        <w:t>（1）</w:t>
      </w:r>
      <w:r>
        <w:rPr>
          <w:rFonts w:ascii="宋体" w:hAnsi="宋体" w:eastAsia="宋体" w:cs="宋体"/>
          <w:color w:val="000000"/>
        </w:rPr>
        <w:t>另一个根为</w:t>
      </w:r>
      <w:r>
        <w:object>
          <v:shape id="_x0000_i135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79" o:title="eqIde55aa0a20848c37c1892c567b2315e04"/>
            <o:lock v:ext="edit" aspectratio="t"/>
            <w10:wrap type="none"/>
            <w10:anchorlock/>
          </v:shape>
          <o:OLEObject Type="Embed" ProgID="Equation.DSMT4" ShapeID="_x0000_i1356" DrawAspect="Content" ObjectID="_1468076056" r:id="rId578">
            <o:LockedField>false</o:LockedField>
          </o:OLEObject>
        </w:object>
      </w:r>
      <w:r>
        <w:rPr>
          <w:rFonts w:ascii="宋体" w:hAnsi="宋体" w:eastAsia="宋体" w:cs="宋体"/>
          <w:color w:val="000000"/>
        </w:rPr>
        <w:t>；</w:t>
      </w:r>
      <w:r>
        <w:rPr>
          <w:color w:val="000000"/>
        </w:rPr>
        <w:t xml:space="preserve">    </w:t>
      </w:r>
    </w:p>
    <w:p w14:paraId="05963172">
      <w:pPr>
        <w:spacing w:line="360" w:lineRule="auto"/>
        <w:textAlignment w:val="center"/>
        <w:rPr>
          <w:color w:val="000000"/>
        </w:rPr>
      </w:pPr>
      <w:r>
        <w:rPr>
          <w:color w:val="000000"/>
        </w:rPr>
        <w:t>（2）</w:t>
      </w:r>
      <w:r>
        <w:rPr>
          <w:rFonts w:ascii="Times New Roman" w:hAnsi="Times New Roman" w:eastAsia="Times New Roman" w:cs="Times New Roman"/>
          <w:i/>
          <w:color w:val="000000"/>
        </w:rPr>
        <w:t>k</w:t>
      </w:r>
      <w:r>
        <w:rPr>
          <w:rFonts w:ascii="宋体" w:hAnsi="宋体" w:eastAsia="宋体" w:cs="宋体"/>
          <w:color w:val="000000"/>
        </w:rPr>
        <w:t>的取值范围是</w:t>
      </w:r>
      <w:r>
        <w:object>
          <v:shape id="_x0000_i135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81" o:title="eqId58cd951456f714ae95cd4a9a0a89aed7"/>
            <o:lock v:ext="edit" aspectratio="t"/>
            <w10:wrap type="none"/>
            <w10:anchorlock/>
          </v:shape>
          <o:OLEObject Type="Embed" ProgID="Equation.DSMT4" ShapeID="_x0000_i1357" DrawAspect="Content" ObjectID="_1468076057" r:id="rId580">
            <o:LockedField>false</o:LockedField>
          </o:OLEObject>
        </w:object>
      </w:r>
      <w:r>
        <w:rPr>
          <w:rFonts w:ascii="宋体" w:hAnsi="宋体" w:eastAsia="宋体" w:cs="宋体"/>
          <w:color w:val="000000"/>
        </w:rPr>
        <w:t>且</w:t>
      </w:r>
      <w:r>
        <w:object>
          <v:shape id="_x0000_i135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83" o:title="eqId11a342e44715fc314362c4b57bac0a02"/>
            <o:lock v:ext="edit" aspectratio="t"/>
            <w10:wrap type="none"/>
            <w10:anchorlock/>
          </v:shape>
          <o:OLEObject Type="Embed" ProgID="Equation.DSMT4" ShapeID="_x0000_i1358" DrawAspect="Content" ObjectID="_1468076058" r:id="rId582">
            <o:LockedField>false</o:LockedField>
          </o:OLEObject>
        </w:object>
      </w:r>
      <w:r>
        <w:rPr>
          <w:rFonts w:ascii="宋体" w:hAnsi="宋体" w:eastAsia="宋体" w:cs="宋体"/>
          <w:color w:val="000000"/>
        </w:rPr>
        <w:t>．</w:t>
      </w:r>
    </w:p>
    <w:p w14:paraId="4B86FCE2">
      <w:pPr>
        <w:spacing w:line="360" w:lineRule="auto"/>
        <w:textAlignment w:val="center"/>
        <w:rPr>
          <w:color w:val="000000"/>
        </w:rPr>
      </w:pPr>
      <w:r>
        <w:rPr>
          <w:color w:val="2E75B6"/>
        </w:rPr>
        <w:t>【解析】</w:t>
      </w:r>
    </w:p>
    <w:p w14:paraId="21741EAA">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本题考查了一元二次方程的根、根与系数的关系、根的判别式．</w:t>
      </w:r>
    </w:p>
    <w:p w14:paraId="501D1D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w:t>
      </w:r>
      <w:r>
        <w:object>
          <v:shape id="_x0000_i1359" o:spt="75" alt="学科网(www.zxxk.com)--教育资源门户，提供试卷、教案、课件、论文、素材以及各类教学资源下载，还有大量而丰富的教学相关资讯！" type="#_x0000_t75" style="height:14.1pt;width:31.85pt;" o:ole="t" filled="f" o:preferrelative="t" stroked="f" coordsize="21600,21600">
            <v:path/>
            <v:fill on="f" focussize="0,0"/>
            <v:stroke on="f" joinstyle="miter"/>
            <v:imagedata r:id="rId575" o:title="eqIdef00713e73b8357cc7900144f5505bc6"/>
            <o:lock v:ext="edit" aspectratio="t"/>
            <w10:wrap type="none"/>
            <w10:anchorlock/>
          </v:shape>
          <o:OLEObject Type="Embed" ProgID="Equation.DSMT4" ShapeID="_x0000_i1359" DrawAspect="Content" ObjectID="_1468076059" r:id="rId584">
            <o:LockedField>false</o:LockedField>
          </o:OLEObject>
        </w:object>
      </w:r>
      <w:r>
        <w:rPr>
          <w:rFonts w:ascii="宋体" w:hAnsi="宋体" w:eastAsia="宋体" w:cs="宋体"/>
          <w:color w:val="000000"/>
        </w:rPr>
        <w:t>代入</w:t>
      </w:r>
      <w:r>
        <w:object>
          <v:shape id="_x0000_i1360"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586" o:title="eqId8e152aed981484de0244e5f1b5dffb99"/>
            <o:lock v:ext="edit" aspectratio="t"/>
            <w10:wrap type="none"/>
            <w10:anchorlock/>
          </v:shape>
          <o:OLEObject Type="Embed" ProgID="Equation.DSMT4" ShapeID="_x0000_i1360" DrawAspect="Content" ObjectID="_1468076060" r:id="rId585">
            <o:LockedField>false</o:LockedField>
          </o:OLEObject>
        </w:object>
      </w:r>
      <w:r>
        <w:rPr>
          <w:rFonts w:ascii="宋体" w:hAnsi="宋体" w:eastAsia="宋体" w:cs="宋体"/>
          <w:color w:val="000000"/>
        </w:rPr>
        <w:t>，然后解方程即可得到</w:t>
      </w:r>
      <w:r>
        <w:object>
          <v:shape id="_x0000_i1361"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588" o:title="eqId367e788c32187ae2cc97aaa24da1d40d"/>
            <o:lock v:ext="edit" aspectratio="t"/>
            <w10:wrap type="none"/>
            <w10:anchorlock/>
          </v:shape>
          <o:OLEObject Type="Embed" ProgID="Equation.DSMT4" ShapeID="_x0000_i1361" DrawAspect="Content" ObjectID="_1468076061" r:id="rId587">
            <o:LockedField>false</o:LockedField>
          </o:OLEObject>
        </w:object>
      </w:r>
      <w:r>
        <w:rPr>
          <w:rFonts w:ascii="宋体" w:hAnsi="宋体" w:eastAsia="宋体" w:cs="宋体"/>
          <w:color w:val="000000"/>
        </w:rPr>
        <w:t>，再根据根与系数的关系求得另一个根；</w:t>
      </w:r>
    </w:p>
    <w:p w14:paraId="20811A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）根据一元二次方程的定义得</w:t>
      </w:r>
      <w:r>
        <w:object>
          <v:shape id="_x0000_i136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90" o:title="eqId5538bb9bd616b6b0e99fd7f9128f0a5a"/>
            <o:lock v:ext="edit" aspectratio="t"/>
            <w10:wrap type="none"/>
            <w10:anchorlock/>
          </v:shape>
          <o:OLEObject Type="Embed" ProgID="Equation.DSMT4" ShapeID="_x0000_i1362" DrawAspect="Content" ObjectID="_1468076062" r:id="rId589">
            <o:LockedField>false</o:LockedField>
          </o:OLEObject>
        </w:object>
      </w:r>
      <w:r>
        <w:rPr>
          <w:rFonts w:ascii="宋体" w:hAnsi="宋体" w:eastAsia="宋体" w:cs="宋体"/>
          <w:color w:val="000000"/>
        </w:rPr>
        <w:t>，根的判别式</w:t>
      </w:r>
      <w:r>
        <w:object>
          <v:shape id="_x0000_i1363"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592" o:title="eqIdc5fc857ef3b3160d69bf9c8cce4d049a"/>
            <o:lock v:ext="edit" aspectratio="t"/>
            <w10:wrap type="none"/>
            <w10:anchorlock/>
          </v:shape>
          <o:OLEObject Type="Embed" ProgID="Equation.DSMT4" ShapeID="_x0000_i1363" DrawAspect="Content" ObjectID="_1468076063" r:id="rId591">
            <o:LockedField>false</o:LockedField>
          </o:OLEObject>
        </w:object>
      </w:r>
      <w:r>
        <w:rPr>
          <w:rFonts w:ascii="宋体" w:hAnsi="宋体" w:eastAsia="宋体" w:cs="宋体"/>
          <w:color w:val="000000"/>
        </w:rPr>
        <w:t>，可求得</w:t>
      </w:r>
      <w:r>
        <w:rPr>
          <w:rFonts w:ascii="Times New Roman" w:hAnsi="Times New Roman" w:eastAsia="Times New Roman" w:cs="Times New Roman"/>
          <w:i/>
          <w:color w:val="000000"/>
        </w:rPr>
        <w:t>k</w:t>
      </w:r>
      <w:r>
        <w:rPr>
          <w:rFonts w:ascii="宋体" w:hAnsi="宋体" w:eastAsia="宋体" w:cs="宋体"/>
          <w:color w:val="000000"/>
        </w:rPr>
        <w:t>的取值范围．</w:t>
      </w:r>
    </w:p>
    <w:p w14:paraId="1D1EEB99">
      <w:pPr>
        <w:spacing w:line="360" w:lineRule="auto"/>
        <w:jc w:val="left"/>
        <w:textAlignment w:val="center"/>
        <w:rPr>
          <w:color w:val="000000"/>
        </w:rPr>
      </w:pPr>
      <w:r>
        <w:rPr>
          <w:color w:val="000000"/>
        </w:rPr>
        <w:t>【小问1详解】</w:t>
      </w:r>
    </w:p>
    <w:p w14:paraId="79EE0F56">
      <w:pPr>
        <w:spacing w:line="360" w:lineRule="auto"/>
        <w:jc w:val="left"/>
        <w:textAlignment w:val="center"/>
        <w:rPr>
          <w:color w:val="000000"/>
        </w:rPr>
      </w:pPr>
      <w:r>
        <w:rPr>
          <w:rFonts w:ascii="宋体" w:hAnsi="宋体" w:eastAsia="宋体" w:cs="宋体"/>
          <w:color w:val="000000"/>
        </w:rPr>
        <w:t>解：将</w:t>
      </w:r>
      <w:r>
        <w:object>
          <v:shape id="_x0000_i1364" o:spt="75" alt="学科网(www.zxxk.com)--教育资源门户，提供试卷、教案、课件、论文、素材以及各类教学资源下载，还有大量而丰富的教学相关资讯！" type="#_x0000_t75" style="height:14.1pt;width:31.85pt;" o:ole="t" filled="f" o:preferrelative="t" stroked="f" coordsize="21600,21600">
            <v:path/>
            <v:fill on="f" focussize="0,0"/>
            <v:stroke on="f" joinstyle="miter"/>
            <v:imagedata r:id="rId575" o:title="eqIdef00713e73b8357cc7900144f5505bc6"/>
            <o:lock v:ext="edit" aspectratio="t"/>
            <w10:wrap type="none"/>
            <w10:anchorlock/>
          </v:shape>
          <o:OLEObject Type="Embed" ProgID="Equation.DSMT4" ShapeID="_x0000_i1364" DrawAspect="Content" ObjectID="_1468076064" r:id="rId593">
            <o:LockedField>false</o:LockedField>
          </o:OLEObject>
        </w:object>
      </w:r>
      <w:r>
        <w:rPr>
          <w:rFonts w:ascii="宋体" w:hAnsi="宋体" w:eastAsia="宋体" w:cs="宋体"/>
          <w:color w:val="000000"/>
        </w:rPr>
        <w:t>代入</w:t>
      </w:r>
      <w:r>
        <w:object>
          <v:shape id="_x0000_i1365"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586" o:title="eqId8e152aed981484de0244e5f1b5dffb99"/>
            <o:lock v:ext="edit" aspectratio="t"/>
            <w10:wrap type="none"/>
            <w10:anchorlock/>
          </v:shape>
          <o:OLEObject Type="Embed" ProgID="Equation.DSMT4" ShapeID="_x0000_i1365" DrawAspect="Content" ObjectID="_1468076065" r:id="rId594">
            <o:LockedField>false</o:LockedField>
          </o:OLEObject>
        </w:object>
      </w:r>
      <w:r>
        <w:rPr>
          <w:rFonts w:ascii="宋体" w:hAnsi="宋体" w:eastAsia="宋体" w:cs="宋体"/>
          <w:color w:val="000000"/>
        </w:rPr>
        <w:t>得</w:t>
      </w:r>
    </w:p>
    <w:p w14:paraId="3E6DBEC4">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14.05pt;width:77.15pt;" o:ole="t" filled="f" o:preferrelative="t" stroked="f" coordsize="21600,21600">
            <v:path/>
            <v:fill on="f" focussize="0,0"/>
            <v:stroke on="f" joinstyle="miter"/>
            <v:imagedata r:id="rId596" o:title="eqIdf56abb0ec97c6e816701a3ea1e992e82"/>
            <o:lock v:ext="edit" aspectratio="t"/>
            <w10:wrap type="none"/>
            <w10:anchorlock/>
          </v:shape>
          <o:OLEObject Type="Embed" ProgID="Equation.DSMT4" ShapeID="_x0000_i1366" DrawAspect="Content" ObjectID="_1468076066" r:id="rId595">
            <o:LockedField>false</o:LockedField>
          </o:OLEObject>
        </w:object>
      </w:r>
      <w:r>
        <w:rPr>
          <w:rFonts w:ascii="宋体" w:hAnsi="宋体" w:eastAsia="宋体" w:cs="宋体"/>
          <w:color w:val="000000"/>
        </w:rPr>
        <w:t>，</w:t>
      </w:r>
    </w:p>
    <w:p w14:paraId="6E354DE7">
      <w:pPr>
        <w:spacing w:line="360" w:lineRule="auto"/>
        <w:jc w:val="left"/>
        <w:textAlignment w:val="center"/>
        <w:rPr>
          <w:color w:val="000000"/>
        </w:rPr>
      </w:pPr>
      <w:r>
        <w:rPr>
          <w:rFonts w:ascii="宋体" w:hAnsi="宋体" w:eastAsia="宋体" w:cs="宋体"/>
          <w:color w:val="000000"/>
        </w:rPr>
        <w:t>解方程得：</w:t>
      </w:r>
      <w:r>
        <w:object>
          <v:shape id="_x0000_i1367"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588" o:title="eqId367e788c32187ae2cc97aaa24da1d40d"/>
            <o:lock v:ext="edit" aspectratio="t"/>
            <w10:wrap type="none"/>
            <w10:anchorlock/>
          </v:shape>
          <o:OLEObject Type="Embed" ProgID="Equation.DSMT4" ShapeID="_x0000_i1367" DrawAspect="Content" ObjectID="_1468076067" r:id="rId597">
            <o:LockedField>false</o:LockedField>
          </o:OLEObject>
        </w:object>
      </w:r>
      <w:r>
        <w:rPr>
          <w:rFonts w:ascii="宋体" w:hAnsi="宋体" w:eastAsia="宋体" w:cs="宋体"/>
          <w:color w:val="000000"/>
        </w:rPr>
        <w:t>，</w:t>
      </w:r>
    </w:p>
    <w:p w14:paraId="011D639D">
      <w:pPr>
        <w:spacing w:line="360" w:lineRule="auto"/>
        <w:jc w:val="left"/>
        <w:textAlignment w:val="center"/>
        <w:rPr>
          <w:color w:val="000000"/>
        </w:rPr>
      </w:pPr>
      <w:r>
        <w:rPr>
          <w:rFonts w:ascii="宋体" w:hAnsi="宋体" w:eastAsia="宋体" w:cs="宋体"/>
          <w:color w:val="000000"/>
        </w:rPr>
        <w:t>故关于</w:t>
      </w:r>
      <w:r>
        <w:rPr>
          <w:rFonts w:ascii="Times New Roman" w:hAnsi="Times New Roman" w:eastAsia="Times New Roman" w:cs="Times New Roman"/>
          <w:i/>
          <w:color w:val="000000"/>
        </w:rPr>
        <w:t>x</w:t>
      </w:r>
      <w:r>
        <w:rPr>
          <w:rFonts w:ascii="宋体" w:hAnsi="宋体" w:eastAsia="宋体" w:cs="宋体"/>
          <w:color w:val="000000"/>
        </w:rPr>
        <w:t>的一元二次方程为：</w:t>
      </w:r>
      <w:r>
        <w:object>
          <v:shape id="_x0000_i1368"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368" o:title="eqId8034dddd265a186e29172623e3b9eadf"/>
            <o:lock v:ext="edit" aspectratio="t"/>
            <w10:wrap type="none"/>
            <w10:anchorlock/>
          </v:shape>
          <o:OLEObject Type="Embed" ProgID="Equation.DSMT4" ShapeID="_x0000_i1368" DrawAspect="Content" ObjectID="_1468076068" r:id="rId598">
            <o:LockedField>false</o:LockedField>
          </o:OLEObject>
        </w:object>
      </w:r>
      <w:r>
        <w:rPr>
          <w:rFonts w:ascii="宋体" w:hAnsi="宋体" w:eastAsia="宋体" w:cs="宋体"/>
          <w:color w:val="000000"/>
        </w:rPr>
        <w:t>，</w:t>
      </w:r>
    </w:p>
    <w:p w14:paraId="10B01D46">
      <w:pPr>
        <w:spacing w:line="360" w:lineRule="auto"/>
        <w:jc w:val="left"/>
        <w:textAlignment w:val="center"/>
        <w:rPr>
          <w:color w:val="000000"/>
        </w:rPr>
      </w:pPr>
      <w:r>
        <w:rPr>
          <w:color w:val="000000"/>
        </w:rPr>
        <w:t>解得：</w:t>
      </w:r>
      <w:r>
        <w:object>
          <v:shape id="_x0000_i1369"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600" o:title="eqIdf6204b96318afe6ebd6c3d9b8d6c8651"/>
            <o:lock v:ext="edit" aspectratio="t"/>
            <w10:wrap type="none"/>
            <w10:anchorlock/>
          </v:shape>
          <o:OLEObject Type="Embed" ProgID="Equation.DSMT4" ShapeID="_x0000_i1369" DrawAspect="Content" ObjectID="_1468076069" r:id="rId599">
            <o:LockedField>false</o:LockedField>
          </o:OLEObject>
        </w:object>
      </w:r>
      <w:r>
        <w:rPr>
          <w:color w:val="000000"/>
        </w:rPr>
        <w:t>，</w:t>
      </w:r>
    </w:p>
    <w:p w14:paraId="677265CA">
      <w:pPr>
        <w:spacing w:line="360" w:lineRule="auto"/>
        <w:jc w:val="left"/>
        <w:textAlignment w:val="center"/>
        <w:rPr>
          <w:color w:val="000000"/>
        </w:rPr>
      </w:pPr>
      <w:r>
        <w:rPr>
          <w:rFonts w:ascii="宋体" w:hAnsi="宋体" w:eastAsia="宋体" w:cs="宋体"/>
          <w:color w:val="000000"/>
        </w:rPr>
        <w:t>故另一个根为</w:t>
      </w:r>
      <w:r>
        <w:object>
          <v:shape id="_x0000_i137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79" o:title="eqIde55aa0a20848c37c1892c567b2315e04"/>
            <o:lock v:ext="edit" aspectratio="t"/>
            <w10:wrap type="none"/>
            <w10:anchorlock/>
          </v:shape>
          <o:OLEObject Type="Embed" ProgID="Equation.DSMT4" ShapeID="_x0000_i1370" DrawAspect="Content" ObjectID="_1468076070" r:id="rId601">
            <o:LockedField>false</o:LockedField>
          </o:OLEObject>
        </w:object>
      </w:r>
      <w:r>
        <w:rPr>
          <w:rFonts w:ascii="宋体" w:hAnsi="宋体" w:eastAsia="宋体" w:cs="宋体"/>
          <w:color w:val="000000"/>
        </w:rPr>
        <w:t>；</w:t>
      </w:r>
    </w:p>
    <w:p w14:paraId="421B6729">
      <w:pPr>
        <w:spacing w:line="360" w:lineRule="auto"/>
        <w:jc w:val="left"/>
        <w:textAlignment w:val="center"/>
        <w:rPr>
          <w:color w:val="000000"/>
        </w:rPr>
      </w:pPr>
      <w:r>
        <w:rPr>
          <w:color w:val="000000"/>
        </w:rPr>
        <w:t>【小问2详解】</w:t>
      </w:r>
    </w:p>
    <w:p w14:paraId="5197CA5E">
      <w:pPr>
        <w:spacing w:line="360" w:lineRule="auto"/>
        <w:jc w:val="left"/>
        <w:textAlignment w:val="center"/>
        <w:rPr>
          <w:color w:val="000000"/>
        </w:rPr>
      </w:pPr>
      <w:r>
        <w:rPr>
          <w:rFonts w:ascii="宋体" w:hAnsi="宋体" w:eastAsia="宋体" w:cs="宋体"/>
          <w:color w:val="000000"/>
        </w:rPr>
        <w:t>解：∵</w:t>
      </w:r>
      <w:r>
        <w:object>
          <v:shape id="_x0000_i137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90" o:title="eqId5538bb9bd616b6b0e99fd7f9128f0a5a"/>
            <o:lock v:ext="edit" aspectratio="t"/>
            <w10:wrap type="none"/>
            <w10:anchorlock/>
          </v:shape>
          <o:OLEObject Type="Embed" ProgID="Equation.DSMT4" ShapeID="_x0000_i1371" DrawAspect="Content" ObjectID="_1468076071" r:id="rId602">
            <o:LockedField>false</o:LockedField>
          </o:OLEObject>
        </w:object>
      </w:r>
      <w:r>
        <w:rPr>
          <w:rFonts w:ascii="宋体" w:hAnsi="宋体" w:eastAsia="宋体" w:cs="宋体"/>
          <w:color w:val="000000"/>
        </w:rPr>
        <w:t>，</w:t>
      </w:r>
    </w:p>
    <w:p w14:paraId="2FF17FDB">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83" o:title="eqId11a342e44715fc314362c4b57bac0a02"/>
            <o:lock v:ext="edit" aspectratio="t"/>
            <w10:wrap type="none"/>
            <w10:anchorlock/>
          </v:shape>
          <o:OLEObject Type="Embed" ProgID="Equation.DSMT4" ShapeID="_x0000_i1372" DrawAspect="Content" ObjectID="_1468076072" r:id="rId603">
            <o:LockedField>false</o:LockedField>
          </o:OLEObject>
        </w:object>
      </w:r>
      <w:r>
        <w:rPr>
          <w:rFonts w:ascii="宋体" w:hAnsi="宋体" w:eastAsia="宋体" w:cs="宋体"/>
          <w:color w:val="000000"/>
        </w:rPr>
        <w:t>，</w:t>
      </w:r>
    </w:p>
    <w:p w14:paraId="106FA329">
      <w:pPr>
        <w:spacing w:line="360" w:lineRule="auto"/>
        <w:jc w:val="left"/>
        <w:textAlignment w:val="center"/>
        <w:rPr>
          <w:color w:val="000000"/>
        </w:rPr>
      </w:pPr>
      <w:r>
        <w:rPr>
          <w:rFonts w:ascii="宋体" w:hAnsi="宋体" w:eastAsia="宋体" w:cs="宋体"/>
          <w:color w:val="000000"/>
        </w:rPr>
        <w:t>∵有两个实数根，</w:t>
      </w:r>
    </w:p>
    <w:p w14:paraId="1CC9E638">
      <w:pPr>
        <w:spacing w:line="360" w:lineRule="auto"/>
        <w:jc w:val="left"/>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21.75pt;width:156.75pt;" o:ole="t" filled="f" o:preferrelative="t" stroked="f" coordsize="21600,21600">
            <v:path/>
            <v:fill on="f" focussize="0,0"/>
            <v:stroke on="f" joinstyle="miter"/>
            <v:imagedata r:id="rId605" o:title="eqId89a27dc9a6c62172a9f91e115d206e62"/>
            <o:lock v:ext="edit" aspectratio="t"/>
            <w10:wrap type="none"/>
            <w10:anchorlock/>
          </v:shape>
          <o:OLEObject Type="Embed" ProgID="Equation.DSMT4" ShapeID="_x0000_i1373" DrawAspect="Content" ObjectID="_1468076073" r:id="rId604">
            <o:LockedField>false</o:LockedField>
          </o:OLEObject>
        </w:object>
      </w:r>
      <w:r>
        <w:rPr>
          <w:rFonts w:ascii="宋体" w:hAnsi="宋体" w:eastAsia="宋体" w:cs="宋体"/>
          <w:color w:val="000000"/>
        </w:rPr>
        <w:t>，</w:t>
      </w:r>
    </w:p>
    <w:p w14:paraId="0B2097ED">
      <w:pPr>
        <w:spacing w:line="360" w:lineRule="auto"/>
        <w:jc w:val="left"/>
        <w:textAlignment w:val="center"/>
        <w:rPr>
          <w:color w:val="000000"/>
        </w:rPr>
      </w:pPr>
      <w:r>
        <w:rPr>
          <w:rFonts w:ascii="宋体" w:hAnsi="宋体" w:eastAsia="宋体" w:cs="宋体"/>
          <w:color w:val="000000"/>
        </w:rPr>
        <w:t>解之得：</w:t>
      </w:r>
      <w:r>
        <w:object>
          <v:shape id="_x0000_i137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81" o:title="eqId58cd951456f714ae95cd4a9a0a89aed7"/>
            <o:lock v:ext="edit" aspectratio="t"/>
            <w10:wrap type="none"/>
            <w10:anchorlock/>
          </v:shape>
          <o:OLEObject Type="Embed" ProgID="Equation.DSMT4" ShapeID="_x0000_i1374" DrawAspect="Content" ObjectID="_1468076074" r:id="rId606">
            <o:LockedField>false</o:LockedField>
          </o:OLEObject>
        </w:object>
      </w:r>
      <w:r>
        <w:rPr>
          <w:rFonts w:ascii="宋体" w:hAnsi="宋体" w:eastAsia="宋体" w:cs="宋体"/>
          <w:color w:val="000000"/>
        </w:rPr>
        <w:t>，</w:t>
      </w:r>
    </w:p>
    <w:p w14:paraId="0428778B">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i/>
          <w:color w:val="000000"/>
        </w:rPr>
        <w:t>k</w:t>
      </w:r>
      <w:r>
        <w:rPr>
          <w:rFonts w:ascii="宋体" w:hAnsi="宋体" w:eastAsia="宋体" w:cs="宋体"/>
          <w:color w:val="000000"/>
        </w:rPr>
        <w:t>的取值范围是</w:t>
      </w:r>
      <w:r>
        <w:object>
          <v:shape id="_x0000_i137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81" o:title="eqId58cd951456f714ae95cd4a9a0a89aed7"/>
            <o:lock v:ext="edit" aspectratio="t"/>
            <w10:wrap type="none"/>
            <w10:anchorlock/>
          </v:shape>
          <o:OLEObject Type="Embed" ProgID="Equation.DSMT4" ShapeID="_x0000_i1375" DrawAspect="Content" ObjectID="_1468076075" r:id="rId607">
            <o:LockedField>false</o:LockedField>
          </o:OLEObject>
        </w:object>
      </w:r>
      <w:r>
        <w:rPr>
          <w:rFonts w:ascii="宋体" w:hAnsi="宋体" w:eastAsia="宋体" w:cs="宋体"/>
          <w:color w:val="000000"/>
        </w:rPr>
        <w:t>且</w:t>
      </w:r>
      <w:r>
        <w:object>
          <v:shape id="_x0000_i137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83" o:title="eqId11a342e44715fc314362c4b57bac0a02"/>
            <o:lock v:ext="edit" aspectratio="t"/>
            <w10:wrap type="none"/>
            <w10:anchorlock/>
          </v:shape>
          <o:OLEObject Type="Embed" ProgID="Equation.DSMT4" ShapeID="_x0000_i1376" DrawAspect="Content" ObjectID="_1468076076" r:id="rId608">
            <o:LockedField>false</o:LockedField>
          </o:OLEObject>
        </w:object>
      </w:r>
      <w:r>
        <w:rPr>
          <w:rFonts w:ascii="宋体" w:hAnsi="宋体" w:eastAsia="宋体" w:cs="宋体"/>
          <w:color w:val="000000"/>
        </w:rPr>
        <w:t>．</w:t>
      </w:r>
    </w:p>
    <w:p w14:paraId="47F04367">
      <w:pPr>
        <w:spacing w:line="360" w:lineRule="auto"/>
        <w:jc w:val="left"/>
        <w:textAlignment w:val="center"/>
        <w:rPr>
          <w:color w:val="000000"/>
        </w:rPr>
      </w:pPr>
      <w:r>
        <w:rPr>
          <w:color w:val="000000"/>
        </w:rPr>
        <w:t xml:space="preserve">26. </w:t>
      </w:r>
      <w:r>
        <w:rPr>
          <w:rFonts w:ascii="宋体" w:hAnsi="宋体" w:eastAsia="宋体" w:cs="宋体"/>
          <w:color w:val="000000"/>
        </w:rPr>
        <w:t>已知：如图，</w:t>
      </w:r>
      <w:r>
        <w:object>
          <v:shape id="_x0000_i1377"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610" o:title="eqIde8d8efa13d75360a2715d6a3da60bd19"/>
            <o:lock v:ext="edit" aspectratio="t"/>
            <w10:wrap type="none"/>
            <w10:anchorlock/>
          </v:shape>
          <o:OLEObject Type="Embed" ProgID="Equation.DSMT4" ShapeID="_x0000_i1377" DrawAspect="Content" ObjectID="_1468076077" r:id="rId609">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612" o:title="eqId7d97dc3b752832906de41447bb58a341"/>
            <o:lock v:ext="edit" aspectratio="t"/>
            <w10:wrap type="none"/>
            <w10:anchorlock/>
          </v:shape>
          <o:OLEObject Type="Embed" ProgID="Equation.DSMT4" ShapeID="_x0000_i1378" DrawAspect="Content" ObjectID="_1468076078" r:id="rId611">
            <o:LockedField>false</o:LockedField>
          </o:OLEObject>
        </w:object>
      </w:r>
      <w:r>
        <w:rPr>
          <w:rFonts w:ascii="宋体" w:hAnsi="宋体" w:eastAsia="宋体" w:cs="宋体"/>
          <w:color w:val="000000"/>
        </w:rPr>
        <w:t>平分</w:t>
      </w:r>
      <w:r>
        <w:object>
          <v:shape id="_x0000_i1379" o:spt="75" alt="学科网(www.zxxk.com)--教育资源门户，提供试卷、教案、课件、论文、素材以及各类教学资源下载，还有大量而丰富的教学相关资讯！" type="#_x0000_t75" style="height:13.85pt;width:120.9pt;" o:ole="t" filled="f" o:preferrelative="t" stroked="f" coordsize="21600,21600">
            <v:path/>
            <v:fill on="f" focussize="0,0"/>
            <v:stroke on="f" joinstyle="miter"/>
            <v:imagedata r:id="rId614" o:title="eqIddeb4beb63b3450ecf478c95711a25c18"/>
            <o:lock v:ext="edit" aspectratio="t"/>
            <w10:wrap type="none"/>
            <w10:anchorlock/>
          </v:shape>
          <o:OLEObject Type="Embed" ProgID="Equation.DSMT4" ShapeID="_x0000_i1379" DrawAspect="Content" ObjectID="_1468076079" r:id="rId613">
            <o:LockedField>false</o:LockedField>
          </o:OLEObject>
        </w:object>
      </w:r>
      <w:r>
        <w:rPr>
          <w:rFonts w:ascii="宋体" w:hAnsi="宋体" w:eastAsia="宋体" w:cs="宋体"/>
          <w:color w:val="000000"/>
        </w:rPr>
        <w:t>．求证：</w:t>
      </w:r>
      <w:r>
        <w:object>
          <v:shape id="_x0000_i1380"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616" o:title="eqId2319a01218514917e446dfc807a625ff"/>
            <o:lock v:ext="edit" aspectratio="t"/>
            <w10:wrap type="none"/>
            <w10:anchorlock/>
          </v:shape>
          <o:OLEObject Type="Embed" ProgID="Equation.DSMT4" ShapeID="_x0000_i1380" DrawAspect="Content" ObjectID="_1468076080" r:id="rId615">
            <o:LockedField>false</o:LockedField>
          </o:OLEObject>
        </w:object>
      </w:r>
      <w:r>
        <w:rPr>
          <w:rFonts w:ascii="宋体" w:hAnsi="宋体" w:eastAsia="宋体" w:cs="宋体"/>
          <w:color w:val="000000"/>
        </w:rPr>
        <w:t>平分</w:t>
      </w:r>
      <w:r>
        <w:object>
          <v:shape id="_x0000_i138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18" o:title="eqIdc3f9f8b429cc830b6c9c4ade5d4db25c"/>
            <o:lock v:ext="edit" aspectratio="t"/>
            <w10:wrap type="none"/>
            <w10:anchorlock/>
          </v:shape>
          <o:OLEObject Type="Embed" ProgID="Equation.DSMT4" ShapeID="_x0000_i1381" DrawAspect="Content" ObjectID="_1468076081" r:id="rId617">
            <o:LockedField>false</o:LockedField>
          </o:OLEObject>
        </w:object>
      </w:r>
      <w:r>
        <w:rPr>
          <w:rFonts w:ascii="宋体" w:hAnsi="宋体" w:eastAsia="宋体" w:cs="宋体"/>
          <w:color w:val="000000"/>
        </w:rPr>
        <w:t>．</w:t>
      </w:r>
    </w:p>
    <w:p w14:paraId="1950004A">
      <w:pPr>
        <w:spacing w:line="360" w:lineRule="auto"/>
        <w:jc w:val="left"/>
        <w:textAlignment w:val="center"/>
        <w:rPr>
          <w:color w:val="000000"/>
        </w:rPr>
      </w:pPr>
      <w:r>
        <w:rPr>
          <w:color w:val="000000"/>
        </w:rPr>
        <w:drawing>
          <wp:inline distT="0" distB="0" distL="114300" distR="114300">
            <wp:extent cx="1628775" cy="1219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19"/>
                    <a:stretch>
                      <a:fillRect/>
                    </a:stretch>
                  </pic:blipFill>
                  <pic:spPr>
                    <a:xfrm>
                      <a:off x="0" y="0"/>
                      <a:ext cx="1628775" cy="1219200"/>
                    </a:xfrm>
                    <a:prstGeom prst="rect">
                      <a:avLst/>
                    </a:prstGeom>
                  </pic:spPr>
                </pic:pic>
              </a:graphicData>
            </a:graphic>
          </wp:inline>
        </w:drawing>
      </w:r>
    </w:p>
    <w:p w14:paraId="77878A1F">
      <w:pPr>
        <w:spacing w:line="360" w:lineRule="auto"/>
        <w:textAlignment w:val="center"/>
        <w:rPr>
          <w:color w:val="000000"/>
        </w:rPr>
      </w:pPr>
      <w:r>
        <w:rPr>
          <w:color w:val="2E75B6"/>
        </w:rPr>
        <w:t>【答案】</w:t>
      </w:r>
      <w:r>
        <w:rPr>
          <w:rFonts w:ascii="宋体" w:hAnsi="宋体" w:eastAsia="宋体" w:cs="宋体"/>
          <w:color w:val="000000"/>
        </w:rPr>
        <w:t>见解析</w:t>
      </w:r>
    </w:p>
    <w:p w14:paraId="07CACC1B">
      <w:pPr>
        <w:spacing w:line="360" w:lineRule="auto"/>
        <w:textAlignment w:val="center"/>
        <w:rPr>
          <w:color w:val="000000"/>
        </w:rPr>
      </w:pPr>
      <w:r>
        <w:rPr>
          <w:color w:val="2E75B6"/>
        </w:rPr>
        <w:t>【解析】</w:t>
      </w:r>
    </w:p>
    <w:p w14:paraId="5991A736">
      <w:pPr>
        <w:spacing w:line="360" w:lineRule="auto"/>
        <w:jc w:val="both"/>
        <w:textAlignment w:val="center"/>
        <w:rPr>
          <w:color w:val="000000"/>
        </w:rPr>
      </w:pPr>
      <w:r>
        <w:rPr>
          <w:color w:val="000000"/>
        </w:rPr>
        <w:t>【分析】</w:t>
      </w:r>
      <w:r>
        <w:rPr>
          <w:rFonts w:ascii="宋体" w:hAnsi="宋体" w:eastAsia="宋体" w:cs="宋体"/>
          <w:color w:val="000000"/>
        </w:rPr>
        <w:t>延长</w:t>
      </w:r>
      <w:r>
        <w:object>
          <v:shape id="_x0000_i1382"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612" o:title="eqId7d97dc3b752832906de41447bb58a341"/>
            <o:lock v:ext="edit" aspectratio="t"/>
            <w10:wrap type="none"/>
            <w10:anchorlock/>
          </v:shape>
          <o:OLEObject Type="Embed" ProgID="Equation.DSMT4" ShapeID="_x0000_i1382" DrawAspect="Content" ObjectID="_1468076082" r:id="rId620">
            <o:LockedField>false</o:LockedField>
          </o:OLEObject>
        </w:object>
      </w:r>
      <w:r>
        <w:rPr>
          <w:rFonts w:ascii="宋体" w:hAnsi="宋体" w:eastAsia="宋体" w:cs="宋体"/>
          <w:color w:val="000000"/>
        </w:rPr>
        <w:t>交</w:t>
      </w:r>
      <w:r>
        <w:object>
          <v:shape id="_x0000_i1383"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622" o:title="eqId735056c174e8dd7906257a2a50a962a7"/>
            <o:lock v:ext="edit" aspectratio="t"/>
            <w10:wrap type="none"/>
            <w10:anchorlock/>
          </v:shape>
          <o:OLEObject Type="Embed" ProgID="Equation.DSMT4" ShapeID="_x0000_i1383" DrawAspect="Content" ObjectID="_1468076083" r:id="rId621">
            <o:LockedField>false</o:LockedField>
          </o:OLEObject>
        </w:object>
      </w:r>
      <w:r>
        <w:rPr>
          <w:rFonts w:ascii="宋体" w:hAnsi="宋体" w:eastAsia="宋体" w:cs="宋体"/>
          <w:color w:val="000000"/>
        </w:rPr>
        <w:t>的延长线于点</w:t>
      </w:r>
      <w:r>
        <w:object>
          <v:shape id="_x0000_i138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24" o:title="eqId895dc3dc3a6606ff487a4c4863e18509"/>
            <o:lock v:ext="edit" aspectratio="t"/>
            <w10:wrap type="none"/>
            <w10:anchorlock/>
          </v:shape>
          <o:OLEObject Type="Embed" ProgID="Equation.DSMT4" ShapeID="_x0000_i1384" DrawAspect="Content" ObjectID="_1468076084" r:id="rId623">
            <o:LockedField>false</o:LockedField>
          </o:OLEObject>
        </w:object>
      </w:r>
      <w:r>
        <w:rPr>
          <w:rFonts w:ascii="宋体" w:hAnsi="宋体" w:eastAsia="宋体" w:cs="宋体"/>
          <w:color w:val="000000"/>
        </w:rPr>
        <w:t>，根据等腰三角形的性质，要证明</w:t>
      </w:r>
      <w:r>
        <w:object>
          <v:shape id="_x0000_i1385"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616" o:title="eqId2319a01218514917e446dfc807a625ff"/>
            <o:lock v:ext="edit" aspectratio="t"/>
            <w10:wrap type="none"/>
            <w10:anchorlock/>
          </v:shape>
          <o:OLEObject Type="Embed" ProgID="Equation.DSMT4" ShapeID="_x0000_i1385" DrawAspect="Content" ObjectID="_1468076085" r:id="rId625">
            <o:LockedField>false</o:LockedField>
          </o:OLEObject>
        </w:object>
      </w:r>
      <w:r>
        <w:rPr>
          <w:rFonts w:ascii="宋体" w:hAnsi="宋体" w:eastAsia="宋体" w:cs="宋体"/>
          <w:color w:val="000000"/>
        </w:rPr>
        <w:t>平分</w:t>
      </w:r>
      <w:r>
        <w:object>
          <v:shape id="_x0000_i138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18" o:title="eqIdc3f9f8b429cc830b6c9c4ade5d4db25c"/>
            <o:lock v:ext="edit" aspectratio="t"/>
            <w10:wrap type="none"/>
            <w10:anchorlock/>
          </v:shape>
          <o:OLEObject Type="Embed" ProgID="Equation.DSMT4" ShapeID="_x0000_i1386" DrawAspect="Content" ObjectID="_1468076086" r:id="rId626">
            <o:LockedField>false</o:LockedField>
          </o:OLEObject>
        </w:object>
      </w:r>
      <w:r>
        <w:rPr>
          <w:rFonts w:ascii="宋体" w:hAnsi="宋体" w:eastAsia="宋体" w:cs="宋体"/>
          <w:color w:val="000000"/>
        </w:rPr>
        <w:t>，只需证明</w:t>
      </w:r>
      <w:r>
        <w:object>
          <v:shape id="_x0000_i138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28" o:title="eqId4adea34794f2f7fdc2b642632af5f1be"/>
            <o:lock v:ext="edit" aspectratio="t"/>
            <w10:wrap type="none"/>
            <w10:anchorlock/>
          </v:shape>
          <o:OLEObject Type="Embed" ProgID="Equation.DSMT4" ShapeID="_x0000_i1387" DrawAspect="Content" ObjectID="_1468076087" r:id="rId627">
            <o:LockedField>false</o:LockedField>
          </o:OLEObject>
        </w:object>
      </w:r>
      <w:r>
        <w:rPr>
          <w:rFonts w:ascii="宋体" w:hAnsi="宋体" w:eastAsia="宋体" w:cs="宋体"/>
          <w:color w:val="000000"/>
        </w:rPr>
        <w:t>即可．</w:t>
      </w:r>
    </w:p>
    <w:p w14:paraId="2A8575F8">
      <w:pPr>
        <w:spacing w:line="360" w:lineRule="auto"/>
        <w:jc w:val="left"/>
        <w:textAlignment w:val="center"/>
        <w:rPr>
          <w:color w:val="000000"/>
        </w:rPr>
      </w:pPr>
      <w:r>
        <w:rPr>
          <w:color w:val="000000"/>
        </w:rPr>
        <w:t>【详解】</w:t>
      </w:r>
      <w:r>
        <w:rPr>
          <w:rFonts w:ascii="宋体" w:hAnsi="宋体" w:eastAsia="宋体" w:cs="宋体"/>
          <w:color w:val="000000"/>
        </w:rPr>
        <w:t>证明：如图，</w:t>
      </w:r>
    </w:p>
    <w:p w14:paraId="71CD68CD">
      <w:pPr>
        <w:spacing w:line="360" w:lineRule="auto"/>
        <w:jc w:val="left"/>
        <w:textAlignment w:val="center"/>
        <w:rPr>
          <w:color w:val="000000"/>
        </w:rPr>
      </w:pPr>
      <w:r>
        <w:rPr>
          <w:color w:val="000000"/>
        </w:rPr>
        <w:drawing>
          <wp:inline distT="0" distB="0" distL="114300" distR="114300">
            <wp:extent cx="1666875" cy="16668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29"/>
                    <a:stretch>
                      <a:fillRect/>
                    </a:stretch>
                  </pic:blipFill>
                  <pic:spPr>
                    <a:xfrm>
                      <a:off x="0" y="0"/>
                      <a:ext cx="1666875" cy="1666875"/>
                    </a:xfrm>
                    <a:prstGeom prst="rect">
                      <a:avLst/>
                    </a:prstGeom>
                  </pic:spPr>
                </pic:pic>
              </a:graphicData>
            </a:graphic>
          </wp:inline>
        </w:drawing>
      </w:r>
    </w:p>
    <w:p w14:paraId="3596CD6C">
      <w:pPr>
        <w:spacing w:line="360" w:lineRule="auto"/>
        <w:jc w:val="left"/>
        <w:textAlignment w:val="center"/>
        <w:rPr>
          <w:color w:val="000000"/>
        </w:rPr>
      </w:pPr>
      <w:r>
        <w:rPr>
          <w:rFonts w:ascii="宋体" w:hAnsi="宋体" w:eastAsia="宋体" w:cs="宋体"/>
          <w:color w:val="000000"/>
        </w:rPr>
        <w:t>延长</w:t>
      </w:r>
      <w:r>
        <w:object>
          <v:shape id="_x0000_i1388"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612" o:title="eqId7d97dc3b752832906de41447bb58a341"/>
            <o:lock v:ext="edit" aspectratio="t"/>
            <w10:wrap type="none"/>
            <w10:anchorlock/>
          </v:shape>
          <o:OLEObject Type="Embed" ProgID="Equation.DSMT4" ShapeID="_x0000_i1388" DrawAspect="Content" ObjectID="_1468076088" r:id="rId630">
            <o:LockedField>false</o:LockedField>
          </o:OLEObject>
        </w:object>
      </w:r>
      <w:r>
        <w:rPr>
          <w:rFonts w:ascii="宋体" w:hAnsi="宋体" w:eastAsia="宋体" w:cs="宋体"/>
          <w:color w:val="000000"/>
        </w:rPr>
        <w:t>交</w:t>
      </w:r>
      <w:r>
        <w:object>
          <v:shape id="_x0000_i1389"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622" o:title="eqId735056c174e8dd7906257a2a50a962a7"/>
            <o:lock v:ext="edit" aspectratio="t"/>
            <w10:wrap type="none"/>
            <w10:anchorlock/>
          </v:shape>
          <o:OLEObject Type="Embed" ProgID="Equation.DSMT4" ShapeID="_x0000_i1389" DrawAspect="Content" ObjectID="_1468076089" r:id="rId631">
            <o:LockedField>false</o:LockedField>
          </o:OLEObject>
        </w:object>
      </w:r>
      <w:r>
        <w:rPr>
          <w:rFonts w:ascii="宋体" w:hAnsi="宋体" w:eastAsia="宋体" w:cs="宋体"/>
          <w:color w:val="000000"/>
        </w:rPr>
        <w:t>的延长线于点</w:t>
      </w:r>
      <w:r>
        <w:object>
          <v:shape id="_x0000_i139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24" o:title="eqId895dc3dc3a6606ff487a4c4863e18509"/>
            <o:lock v:ext="edit" aspectratio="t"/>
            <w10:wrap type="none"/>
            <w10:anchorlock/>
          </v:shape>
          <o:OLEObject Type="Embed" ProgID="Equation.DSMT4" ShapeID="_x0000_i1390" DrawAspect="Content" ObjectID="_1468076090" r:id="rId632">
            <o:LockedField>false</o:LockedField>
          </o:OLEObject>
        </w:object>
      </w:r>
      <w:r>
        <w:rPr>
          <w:rFonts w:ascii="宋体" w:hAnsi="宋体" w:eastAsia="宋体" w:cs="宋体"/>
          <w:color w:val="000000"/>
        </w:rPr>
        <w:t>，</w:t>
      </w:r>
    </w:p>
    <w:p w14:paraId="5202DD59">
      <w:pPr>
        <w:spacing w:line="360" w:lineRule="auto"/>
        <w:jc w:val="left"/>
        <w:textAlignment w:val="center"/>
        <w:rPr>
          <w:color w:val="000000"/>
        </w:rPr>
      </w:pPr>
      <w:r>
        <w:rPr>
          <w:rFonts w:ascii="Times New Roman" w:hAnsi="Times New Roman" w:eastAsia="Times New Roman" w:cs="Times New Roman"/>
          <w:color w:val="000000"/>
        </w:rPr>
        <w:t>∵</w:t>
      </w:r>
      <w:r>
        <w:object>
          <v:shape id="_x0000_i1391"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612" o:title="eqId7d97dc3b752832906de41447bb58a341"/>
            <o:lock v:ext="edit" aspectratio="t"/>
            <w10:wrap type="none"/>
            <w10:anchorlock/>
          </v:shape>
          <o:OLEObject Type="Embed" ProgID="Equation.DSMT4" ShapeID="_x0000_i1391" DrawAspect="Content" ObjectID="_1468076091" r:id="rId633">
            <o:LockedField>false</o:LockedField>
          </o:OLEObject>
        </w:object>
      </w:r>
      <w:r>
        <w:rPr>
          <w:rFonts w:ascii="宋体" w:hAnsi="宋体" w:eastAsia="宋体" w:cs="宋体"/>
          <w:color w:val="000000"/>
        </w:rPr>
        <w:t>平分</w:t>
      </w:r>
      <w:r>
        <w:object>
          <v:shape id="_x0000_i1392"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35" o:title="eqIda7316430d26a6f4bcc0bdadfd1a5330a"/>
            <o:lock v:ext="edit" aspectratio="t"/>
            <w10:wrap type="none"/>
            <w10:anchorlock/>
          </v:shape>
          <o:OLEObject Type="Embed" ProgID="Equation.DSMT4" ShapeID="_x0000_i1392" DrawAspect="Content" ObjectID="_1468076092" r:id="rId634">
            <o:LockedField>false</o:LockedField>
          </o:OLEObject>
        </w:object>
      </w:r>
      <w:r>
        <w:rPr>
          <w:rFonts w:ascii="宋体" w:hAnsi="宋体" w:eastAsia="宋体" w:cs="宋体"/>
          <w:color w:val="000000"/>
        </w:rPr>
        <w:t>，</w:t>
      </w:r>
    </w:p>
    <w:p w14:paraId="102CB5A5">
      <w:pPr>
        <w:spacing w:line="360" w:lineRule="auto"/>
        <w:jc w:val="left"/>
        <w:textAlignment w:val="center"/>
        <w:rPr>
          <w:color w:val="000000"/>
        </w:rPr>
      </w:pPr>
      <w:r>
        <w:rPr>
          <w:rFonts w:ascii="Times New Roman" w:hAnsi="Times New Roman" w:eastAsia="Times New Roman" w:cs="Times New Roman"/>
          <w:color w:val="000000"/>
        </w:rPr>
        <w:t>∴</w:t>
      </w:r>
      <w:r>
        <w:object>
          <v:shape id="_x0000_i1393" o:spt="75" alt="学科网(www.zxxk.com)--教育资源门户，提供试卷、教案、课件、论文、素材以及各类教学资源下载，还有大量而丰富的教学相关资讯！" type="#_x0000_t75" style="height:12.85pt;width:81pt;" o:ole="t" filled="f" o:preferrelative="t" stroked="f" coordsize="21600,21600">
            <v:path/>
            <v:fill on="f" focussize="0,0"/>
            <v:stroke on="f" joinstyle="miter"/>
            <v:imagedata r:id="rId637" o:title="eqId433e1750621efc85713f2fc0d3a43005"/>
            <o:lock v:ext="edit" aspectratio="t"/>
            <w10:wrap type="none"/>
            <w10:anchorlock/>
          </v:shape>
          <o:OLEObject Type="Embed" ProgID="Equation.DSMT4" ShapeID="_x0000_i1393" DrawAspect="Content" ObjectID="_1468076093" r:id="rId636">
            <o:LockedField>false</o:LockedField>
          </o:OLEObject>
        </w:object>
      </w:r>
      <w:r>
        <w:rPr>
          <w:rFonts w:ascii="宋体" w:hAnsi="宋体" w:eastAsia="宋体" w:cs="宋体"/>
          <w:color w:val="000000"/>
        </w:rPr>
        <w:t>，</w:t>
      </w:r>
    </w:p>
    <w:p w14:paraId="17A8EF86">
      <w:pPr>
        <w:spacing w:line="360" w:lineRule="auto"/>
        <w:jc w:val="left"/>
        <w:textAlignment w:val="center"/>
        <w:rPr>
          <w:color w:val="000000"/>
        </w:rPr>
      </w:pPr>
      <w:r>
        <w:rPr>
          <w:rFonts w:ascii="Times New Roman" w:hAnsi="Times New Roman" w:eastAsia="Times New Roman" w:cs="Times New Roman"/>
          <w:color w:val="000000"/>
        </w:rPr>
        <w:t>∵</w:t>
      </w:r>
      <w:r>
        <w:object>
          <v:shape id="_x0000_i1394"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610" o:title="eqIde8d8efa13d75360a2715d6a3da60bd19"/>
            <o:lock v:ext="edit" aspectratio="t"/>
            <w10:wrap type="none"/>
            <w10:anchorlock/>
          </v:shape>
          <o:OLEObject Type="Embed" ProgID="Equation.DSMT4" ShapeID="_x0000_i1394" DrawAspect="Content" ObjectID="_1468076094" r:id="rId638">
            <o:LockedField>false</o:LockedField>
          </o:OLEObject>
        </w:object>
      </w:r>
      <w:r>
        <w:rPr>
          <w:rFonts w:ascii="宋体" w:hAnsi="宋体" w:eastAsia="宋体" w:cs="宋体"/>
          <w:color w:val="000000"/>
        </w:rPr>
        <w:t>，</w:t>
      </w:r>
    </w:p>
    <w:p w14:paraId="1A35622C">
      <w:pPr>
        <w:spacing w:line="360" w:lineRule="auto"/>
        <w:jc w:val="left"/>
        <w:textAlignment w:val="center"/>
        <w:rPr>
          <w:color w:val="000000"/>
        </w:rPr>
      </w:pPr>
      <w:r>
        <w:rPr>
          <w:rFonts w:ascii="Times New Roman" w:hAnsi="Times New Roman" w:eastAsia="Times New Roman" w:cs="Times New Roman"/>
          <w:color w:val="000000"/>
        </w:rPr>
        <w:t>∴</w:t>
      </w:r>
      <w:r>
        <w:object>
          <v:shape id="_x0000_i1395"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640" o:title="eqId8ae0b6d8523ca959707146a2d1509b19"/>
            <o:lock v:ext="edit" aspectratio="t"/>
            <w10:wrap type="none"/>
            <w10:anchorlock/>
          </v:shape>
          <o:OLEObject Type="Embed" ProgID="Equation.DSMT4" ShapeID="_x0000_i1395" DrawAspect="Content" ObjectID="_1468076095" r:id="rId639">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642" o:title="eqIdbf366af2e2187a365310ad3279def4a7"/>
            <o:lock v:ext="edit" aspectratio="t"/>
            <w10:wrap type="none"/>
            <w10:anchorlock/>
          </v:shape>
          <o:OLEObject Type="Embed" ProgID="Equation.DSMT4" ShapeID="_x0000_i1396" DrawAspect="Content" ObjectID="_1468076096" r:id="rId641">
            <o:LockedField>false</o:LockedField>
          </o:OLEObject>
        </w:object>
      </w:r>
      <w:r>
        <w:rPr>
          <w:rFonts w:ascii="宋体" w:hAnsi="宋体" w:eastAsia="宋体" w:cs="宋体"/>
          <w:color w:val="000000"/>
        </w:rPr>
        <w:t>，</w:t>
      </w:r>
    </w:p>
    <w:p w14:paraId="337C4B95">
      <w:pPr>
        <w:spacing w:line="360" w:lineRule="auto"/>
        <w:jc w:val="left"/>
        <w:textAlignment w:val="center"/>
        <w:rPr>
          <w:color w:val="000000"/>
        </w:rPr>
      </w:pPr>
      <w:r>
        <w:rPr>
          <w:rFonts w:ascii="Times New Roman" w:hAnsi="Times New Roman" w:eastAsia="Times New Roman" w:cs="Times New Roman"/>
          <w:color w:val="000000"/>
        </w:rPr>
        <w:t>∴</w:t>
      </w:r>
      <w:r>
        <w:object>
          <v:shape id="_x0000_i1397"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644" o:title="eqIdbfb03327adfe8000a8387a42accf63e1"/>
            <o:lock v:ext="edit" aspectratio="t"/>
            <w10:wrap type="none"/>
            <w10:anchorlock/>
          </v:shape>
          <o:OLEObject Type="Embed" ProgID="Equation.DSMT4" ShapeID="_x0000_i1397" DrawAspect="Content" ObjectID="_1468076097" r:id="rId643">
            <o:LockedField>false</o:LockedField>
          </o:OLEObject>
        </w:object>
      </w:r>
      <w:r>
        <w:rPr>
          <w:rFonts w:ascii="宋体" w:hAnsi="宋体" w:eastAsia="宋体" w:cs="宋体"/>
          <w:color w:val="000000"/>
        </w:rPr>
        <w:t>，</w:t>
      </w:r>
    </w:p>
    <w:p w14:paraId="00026E6F">
      <w:pPr>
        <w:spacing w:line="360" w:lineRule="auto"/>
        <w:jc w:val="left"/>
        <w:textAlignment w:val="center"/>
        <w:rPr>
          <w:color w:val="000000"/>
        </w:rPr>
      </w:pPr>
      <w:r>
        <w:rPr>
          <w:rFonts w:ascii="Times New Roman" w:hAnsi="Times New Roman" w:eastAsia="Times New Roman" w:cs="Times New Roman"/>
          <w:color w:val="000000"/>
        </w:rPr>
        <w:t>∴</w:t>
      </w:r>
      <w:r>
        <w:object>
          <v:shape id="_x0000_i1398"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646" o:title="eqId41d72501af35b1b3003bf0ed308424dd"/>
            <o:lock v:ext="edit" aspectratio="t"/>
            <w10:wrap type="none"/>
            <w10:anchorlock/>
          </v:shape>
          <o:OLEObject Type="Embed" ProgID="Equation.DSMT4" ShapeID="_x0000_i1398" DrawAspect="Content" ObjectID="_1468076098" r:id="rId645">
            <o:LockedField>false</o:LockedField>
          </o:OLEObject>
        </w:object>
      </w:r>
      <w:r>
        <w:rPr>
          <w:rFonts w:ascii="宋体" w:hAnsi="宋体" w:eastAsia="宋体" w:cs="宋体"/>
          <w:color w:val="000000"/>
        </w:rPr>
        <w:t>，</w:t>
      </w:r>
    </w:p>
    <w:p w14:paraId="39EE7BFA">
      <w:pPr>
        <w:spacing w:line="360" w:lineRule="auto"/>
        <w:jc w:val="left"/>
        <w:textAlignment w:val="center"/>
        <w:rPr>
          <w:color w:val="000000"/>
        </w:rPr>
      </w:pPr>
      <w:r>
        <w:rPr>
          <w:rFonts w:ascii="Times New Roman" w:hAnsi="Times New Roman" w:eastAsia="Times New Roman" w:cs="Times New Roman"/>
          <w:color w:val="000000"/>
        </w:rPr>
        <w:t>∵</w:t>
      </w:r>
      <w:r>
        <w:object>
          <v:shape id="_x0000_i1399"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648" o:title="eqId25f942b1ef8e0a20b744394255b33a20"/>
            <o:lock v:ext="edit" aspectratio="t"/>
            <w10:wrap type="none"/>
            <w10:anchorlock/>
          </v:shape>
          <o:OLEObject Type="Embed" ProgID="Equation.DSMT4" ShapeID="_x0000_i1399" DrawAspect="Content" ObjectID="_1468076099" r:id="rId647">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650" o:title="eqIdaee1fb96e541747665175c8df651a468"/>
            <o:lock v:ext="edit" aspectratio="t"/>
            <w10:wrap type="none"/>
            <w10:anchorlock/>
          </v:shape>
          <o:OLEObject Type="Embed" ProgID="Equation.DSMT4" ShapeID="_x0000_i1400" DrawAspect="Content" ObjectID="_1468076100" r:id="rId649">
            <o:LockedField>false</o:LockedField>
          </o:OLEObject>
        </w:object>
      </w:r>
      <w:r>
        <w:rPr>
          <w:rFonts w:ascii="宋体" w:hAnsi="宋体" w:eastAsia="宋体" w:cs="宋体"/>
          <w:color w:val="000000"/>
        </w:rPr>
        <w:t>，</w:t>
      </w:r>
    </w:p>
    <w:p w14:paraId="635BFCA3">
      <w:pPr>
        <w:spacing w:line="360" w:lineRule="auto"/>
        <w:jc w:val="left"/>
        <w:textAlignment w:val="center"/>
        <w:rPr>
          <w:color w:val="000000"/>
        </w:rPr>
      </w:pPr>
      <w:r>
        <w:rPr>
          <w:rFonts w:ascii="Times New Roman" w:hAnsi="Times New Roman" w:eastAsia="Times New Roman" w:cs="Times New Roman"/>
          <w:color w:val="000000"/>
        </w:rPr>
        <w:t>∴</w:t>
      </w:r>
      <w:r>
        <w:object>
          <v:shape id="_x0000_i1401" o:spt="75" alt="学科网(www.zxxk.com)--教育资源门户，提供试卷、教案、课件、论文、素材以及各类教学资源下载，还有大量而丰富的教学相关资讯！" type="#_x0000_t75" style="height:14.05pt;width:50.05pt;" o:ole="t" filled="f" o:preferrelative="t" stroked="f" coordsize="21600,21600">
            <v:path/>
            <v:fill on="f" focussize="0,0"/>
            <v:stroke on="f" joinstyle="miter"/>
            <v:imagedata r:id="rId652" o:title="eqId963e0391a2b071c0f81cff5920c8598d"/>
            <o:lock v:ext="edit" aspectratio="t"/>
            <w10:wrap type="none"/>
            <w10:anchorlock/>
          </v:shape>
          <o:OLEObject Type="Embed" ProgID="Equation.DSMT4" ShapeID="_x0000_i1401" DrawAspect="Content" ObjectID="_1468076101" r:id="rId651">
            <o:LockedField>false</o:LockedField>
          </o:OLEObject>
        </w:object>
      </w:r>
      <w:r>
        <w:rPr>
          <w:rFonts w:ascii="宋体" w:hAnsi="宋体" w:eastAsia="宋体" w:cs="宋体"/>
          <w:color w:val="000000"/>
        </w:rPr>
        <w:t>，</w:t>
      </w:r>
    </w:p>
    <w:p w14:paraId="4E677898">
      <w:pPr>
        <w:spacing w:line="360" w:lineRule="auto"/>
        <w:jc w:val="left"/>
        <w:textAlignment w:val="center"/>
        <w:rPr>
          <w:color w:val="000000"/>
        </w:rPr>
      </w:pPr>
      <w:r>
        <w:rPr>
          <w:rFonts w:ascii="Times New Roman" w:hAnsi="Times New Roman" w:eastAsia="Times New Roman" w:cs="Times New Roman"/>
          <w:color w:val="000000"/>
        </w:rPr>
        <w:t>∴</w:t>
      </w:r>
      <w:r>
        <w:object>
          <v:shape id="_x0000_i1402" o:spt="75" alt="学科网(www.zxxk.com)--教育资源门户，提供试卷、教案、课件、论文、素材以及各类教学资源下载，还有大量而丰富的教学相关资讯！" type="#_x0000_t75" style="height:19.8pt;width:118.8pt;" o:ole="t" filled="f" o:preferrelative="t" stroked="f" coordsize="21600,21600">
            <v:path/>
            <v:fill on="f" focussize="0,0"/>
            <v:stroke on="f" joinstyle="miter"/>
            <v:imagedata r:id="rId654" o:title="eqId91b4d8418fd26262ce2c358e9a18ded2"/>
            <o:lock v:ext="edit" aspectratio="t"/>
            <w10:wrap type="none"/>
            <w10:anchorlock/>
          </v:shape>
          <o:OLEObject Type="Embed" ProgID="Equation.DSMT4" ShapeID="_x0000_i1402" DrawAspect="Content" ObjectID="_1468076102" r:id="rId653">
            <o:LockedField>false</o:LockedField>
          </o:OLEObject>
        </w:object>
      </w:r>
      <w:r>
        <w:rPr>
          <w:rFonts w:ascii="宋体" w:hAnsi="宋体" w:eastAsia="宋体" w:cs="宋体"/>
          <w:color w:val="000000"/>
        </w:rPr>
        <w:t>，</w:t>
      </w:r>
    </w:p>
    <w:p w14:paraId="16B68D75">
      <w:pPr>
        <w:spacing w:line="360" w:lineRule="auto"/>
        <w:jc w:val="left"/>
        <w:textAlignment w:val="center"/>
        <w:rPr>
          <w:color w:val="000000"/>
        </w:rPr>
      </w:pPr>
      <w:r>
        <w:rPr>
          <w:rFonts w:ascii="Times New Roman" w:hAnsi="Times New Roman" w:eastAsia="Times New Roman" w:cs="Times New Roman"/>
          <w:color w:val="000000"/>
        </w:rPr>
        <w:t>∴</w:t>
      </w:r>
      <w:r>
        <w:object>
          <v:shape id="_x0000_i140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28" o:title="eqId4adea34794f2f7fdc2b642632af5f1be"/>
            <o:lock v:ext="edit" aspectratio="t"/>
            <w10:wrap type="none"/>
            <w10:anchorlock/>
          </v:shape>
          <o:OLEObject Type="Embed" ProgID="Equation.DSMT4" ShapeID="_x0000_i1403" DrawAspect="Content" ObjectID="_1468076103" r:id="rId655">
            <o:LockedField>false</o:LockedField>
          </o:OLEObject>
        </w:object>
      </w:r>
      <w:r>
        <w:rPr>
          <w:rFonts w:ascii="宋体" w:hAnsi="宋体" w:eastAsia="宋体" w:cs="宋体"/>
          <w:color w:val="000000"/>
        </w:rPr>
        <w:t>，</w:t>
      </w:r>
    </w:p>
    <w:p w14:paraId="36C56937">
      <w:pPr>
        <w:spacing w:line="360" w:lineRule="auto"/>
        <w:jc w:val="left"/>
        <w:textAlignment w:val="center"/>
        <w:rPr>
          <w:color w:val="000000"/>
        </w:rPr>
      </w:pPr>
      <w:r>
        <w:rPr>
          <w:rFonts w:ascii="Times New Roman" w:hAnsi="Times New Roman" w:eastAsia="Times New Roman" w:cs="Times New Roman"/>
          <w:color w:val="000000"/>
        </w:rPr>
        <w:t>∴</w:t>
      </w:r>
      <w:r>
        <w:object>
          <v:shape id="_x0000_i1404"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616" o:title="eqId2319a01218514917e446dfc807a625ff"/>
            <o:lock v:ext="edit" aspectratio="t"/>
            <w10:wrap type="none"/>
            <w10:anchorlock/>
          </v:shape>
          <o:OLEObject Type="Embed" ProgID="Equation.DSMT4" ShapeID="_x0000_i1404" DrawAspect="Content" ObjectID="_1468076104" r:id="rId656">
            <o:LockedField>false</o:LockedField>
          </o:OLEObject>
        </w:object>
      </w:r>
      <w:r>
        <w:rPr>
          <w:rFonts w:ascii="宋体" w:hAnsi="宋体" w:eastAsia="宋体" w:cs="宋体"/>
          <w:color w:val="000000"/>
        </w:rPr>
        <w:t>平分</w:t>
      </w:r>
      <w:r>
        <w:object>
          <v:shape id="_x0000_i140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18" o:title="eqIdc3f9f8b429cc830b6c9c4ade5d4db25c"/>
            <o:lock v:ext="edit" aspectratio="t"/>
            <w10:wrap type="none"/>
            <w10:anchorlock/>
          </v:shape>
          <o:OLEObject Type="Embed" ProgID="Equation.DSMT4" ShapeID="_x0000_i1405" DrawAspect="Content" ObjectID="_1468076105" r:id="rId657">
            <o:LockedField>false</o:LockedField>
          </o:OLEObject>
        </w:object>
      </w:r>
      <w:r>
        <w:rPr>
          <w:rFonts w:ascii="宋体" w:hAnsi="宋体" w:eastAsia="宋体" w:cs="宋体"/>
          <w:color w:val="000000"/>
        </w:rPr>
        <w:t>（等腰三角形，三线合一）</w:t>
      </w:r>
    </w:p>
    <w:p w14:paraId="59ACD042">
      <w:pPr>
        <w:spacing w:line="360" w:lineRule="auto"/>
        <w:jc w:val="left"/>
        <w:textAlignment w:val="center"/>
        <w:rPr>
          <w:color w:val="000000"/>
        </w:rPr>
      </w:pPr>
      <w:r>
        <w:rPr>
          <w:color w:val="000000"/>
        </w:rPr>
        <w:t>【点睛】</w:t>
      </w:r>
      <w:r>
        <w:rPr>
          <w:rFonts w:ascii="宋体" w:hAnsi="宋体" w:eastAsia="宋体" w:cs="宋体"/>
          <w:color w:val="000000"/>
        </w:rPr>
        <w:t>本题考查了等腰三角形的判定和性质，角平分线的定义，全等三角形的判定与性质，添加合适的辅助线构造等腰三角形是解题的关键．</w:t>
      </w:r>
    </w:p>
    <w:p w14:paraId="79BA5F88">
      <w:pPr>
        <w:spacing w:line="360" w:lineRule="auto"/>
        <w:jc w:val="left"/>
        <w:textAlignment w:val="center"/>
        <w:rPr>
          <w:color w:val="000000"/>
        </w:rPr>
      </w:pPr>
      <w:r>
        <w:rPr>
          <w:color w:val="000000"/>
        </w:rPr>
        <w:t xml:space="preserve">27. </w:t>
      </w:r>
      <w:r>
        <w:rPr>
          <w:rFonts w:ascii="宋体" w:hAnsi="宋体" w:eastAsia="宋体" w:cs="宋体"/>
          <w:color w:val="000000"/>
        </w:rPr>
        <w:t>如图，要建一个面积为</w:t>
      </w:r>
      <w:r>
        <w:rPr>
          <w:rFonts w:ascii="Times New Roman" w:hAnsi="Times New Roman" w:eastAsia="Times New Roman" w:cs="Times New Roman"/>
          <w:color w:val="000000"/>
        </w:rPr>
        <w:t>140</w:t>
      </w:r>
      <w:r>
        <w:rPr>
          <w:rFonts w:ascii="宋体" w:hAnsi="宋体" w:eastAsia="宋体" w:cs="宋体"/>
          <w:color w:val="000000"/>
        </w:rPr>
        <w:t>平方米的仓库，仓库的一边靠墙，这堵墙的长为</w:t>
      </w:r>
      <w:r>
        <w:rPr>
          <w:rFonts w:ascii="Times New Roman" w:hAnsi="Times New Roman" w:eastAsia="Times New Roman" w:cs="Times New Roman"/>
          <w:color w:val="000000"/>
        </w:rPr>
        <w:t>18</w:t>
      </w:r>
      <w:r>
        <w:rPr>
          <w:rFonts w:ascii="宋体" w:hAnsi="宋体" w:eastAsia="宋体" w:cs="宋体"/>
          <w:color w:val="000000"/>
        </w:rPr>
        <w:t>米，在与墙垂直的一边要开一扇</w:t>
      </w:r>
      <w:r>
        <w:rPr>
          <w:rFonts w:ascii="Times New Roman" w:hAnsi="Times New Roman" w:eastAsia="Times New Roman" w:cs="Times New Roman"/>
          <w:color w:val="000000"/>
        </w:rPr>
        <w:t>2</w:t>
      </w:r>
      <w:r>
        <w:rPr>
          <w:rFonts w:ascii="宋体" w:hAnsi="宋体" w:eastAsia="宋体" w:cs="宋体"/>
          <w:color w:val="000000"/>
        </w:rPr>
        <w:t>米宽的门．已知围建仓库的现有木板材料可使新建板墙的总长为</w:t>
      </w:r>
      <w:r>
        <w:rPr>
          <w:rFonts w:ascii="Times New Roman" w:hAnsi="Times New Roman" w:eastAsia="Times New Roman" w:cs="Times New Roman"/>
          <w:color w:val="000000"/>
        </w:rPr>
        <w:t>32</w:t>
      </w:r>
      <w:r>
        <w:rPr>
          <w:rFonts w:ascii="宋体" w:hAnsi="宋体" w:eastAsia="宋体" w:cs="宋体"/>
          <w:color w:val="000000"/>
        </w:rPr>
        <w:t>米，那么这个仓库的宽和长分别为多少米？</w:t>
      </w:r>
    </w:p>
    <w:p w14:paraId="38B26ABF">
      <w:pPr>
        <w:spacing w:line="360" w:lineRule="auto"/>
        <w:jc w:val="left"/>
        <w:textAlignment w:val="center"/>
        <w:rPr>
          <w:color w:val="000000"/>
        </w:rPr>
      </w:pPr>
      <w:r>
        <w:rPr>
          <w:color w:val="000000"/>
        </w:rPr>
        <w:drawing>
          <wp:inline distT="0" distB="0" distL="114300" distR="114300">
            <wp:extent cx="2247900" cy="9810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58"/>
                    <a:stretch>
                      <a:fillRect/>
                    </a:stretch>
                  </pic:blipFill>
                  <pic:spPr>
                    <a:xfrm>
                      <a:off x="0" y="0"/>
                      <a:ext cx="2247900" cy="981075"/>
                    </a:xfrm>
                    <a:prstGeom prst="rect">
                      <a:avLst/>
                    </a:prstGeom>
                  </pic:spPr>
                </pic:pic>
              </a:graphicData>
            </a:graphic>
          </wp:inline>
        </w:drawing>
      </w:r>
    </w:p>
    <w:p w14:paraId="71035DC5">
      <w:pPr>
        <w:spacing w:line="360" w:lineRule="auto"/>
        <w:textAlignment w:val="center"/>
        <w:rPr>
          <w:color w:val="000000"/>
        </w:rPr>
      </w:pPr>
      <w:r>
        <w:rPr>
          <w:color w:val="2E75B6"/>
        </w:rPr>
        <w:t>【答案】</w:t>
      </w:r>
      <w:r>
        <w:rPr>
          <w:rFonts w:ascii="宋体" w:hAnsi="宋体" w:eastAsia="宋体" w:cs="宋体"/>
          <w:color w:val="000000"/>
        </w:rPr>
        <w:t>这个仓库的长和宽分别为</w:t>
      </w:r>
      <w:r>
        <w:rPr>
          <w:rFonts w:ascii="Times New Roman" w:hAnsi="Times New Roman" w:eastAsia="Times New Roman" w:cs="Times New Roman"/>
          <w:color w:val="000000"/>
        </w:rPr>
        <w:t>14</w:t>
      </w:r>
      <w:r>
        <w:rPr>
          <w:rFonts w:ascii="宋体" w:hAnsi="宋体" w:eastAsia="宋体" w:cs="宋体"/>
          <w:color w:val="000000"/>
        </w:rPr>
        <w:t>米、</w:t>
      </w:r>
      <w:r>
        <w:rPr>
          <w:rFonts w:ascii="Times New Roman" w:hAnsi="Times New Roman" w:eastAsia="Times New Roman" w:cs="Times New Roman"/>
          <w:color w:val="000000"/>
        </w:rPr>
        <w:t>10</w:t>
      </w:r>
      <w:r>
        <w:rPr>
          <w:rFonts w:ascii="宋体" w:hAnsi="宋体" w:eastAsia="宋体" w:cs="宋体"/>
          <w:color w:val="000000"/>
        </w:rPr>
        <w:t>米</w:t>
      </w:r>
    </w:p>
    <w:p w14:paraId="060B3E7D">
      <w:pPr>
        <w:spacing w:line="360" w:lineRule="auto"/>
        <w:textAlignment w:val="center"/>
        <w:rPr>
          <w:color w:val="000000"/>
        </w:rPr>
      </w:pPr>
      <w:r>
        <w:rPr>
          <w:color w:val="2E75B6"/>
        </w:rPr>
        <w:t>【解析】</w:t>
      </w:r>
    </w:p>
    <w:p w14:paraId="0FC99598">
      <w:pPr>
        <w:spacing w:line="360" w:lineRule="auto"/>
        <w:jc w:val="left"/>
        <w:textAlignment w:val="center"/>
        <w:rPr>
          <w:color w:val="000000"/>
        </w:rPr>
      </w:pPr>
      <w:r>
        <w:rPr>
          <w:color w:val="000000"/>
        </w:rPr>
        <w:t>【分析】</w:t>
      </w:r>
      <w:r>
        <w:rPr>
          <w:rFonts w:ascii="宋体" w:hAnsi="宋体" w:eastAsia="宋体" w:cs="宋体"/>
          <w:color w:val="000000"/>
        </w:rPr>
        <w:t>首先设这个仓库的长为</w:t>
      </w:r>
      <w:r>
        <w:rPr>
          <w:rFonts w:ascii="Times New Roman" w:hAnsi="Times New Roman" w:eastAsia="Times New Roman" w:cs="Times New Roman"/>
          <w:i/>
          <w:color w:val="000000"/>
        </w:rPr>
        <w:t>x</w:t>
      </w:r>
      <w:r>
        <w:rPr>
          <w:rFonts w:ascii="宋体" w:hAnsi="宋体" w:eastAsia="宋体" w:cs="宋体"/>
          <w:color w:val="000000"/>
        </w:rPr>
        <w:t>米，则宽表示为</w:t>
      </w:r>
      <w:r>
        <w:object>
          <v:shape id="_x0000_i140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60" o:title="eqIdf89eef3148f2d4d09379767b4af69132"/>
            <o:lock v:ext="edit" aspectratio="t"/>
            <w10:wrap type="none"/>
            <w10:anchorlock/>
          </v:shape>
          <o:OLEObject Type="Embed" ProgID="Equation.DSMT4" ShapeID="_x0000_i1406" DrawAspect="Content" ObjectID="_1468076106" r:id="rId6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32+2-</w:t>
      </w:r>
      <w:r>
        <w:rPr>
          <w:rFonts w:ascii="Times New Roman" w:hAnsi="Times New Roman" w:eastAsia="Times New Roman" w:cs="Times New Roman"/>
          <w:i/>
          <w:color w:val="000000"/>
        </w:rPr>
        <w:t>x</w:t>
      </w:r>
      <w:r>
        <w:rPr>
          <w:rFonts w:ascii="宋体" w:hAnsi="宋体" w:eastAsia="宋体" w:cs="宋体"/>
          <w:color w:val="000000"/>
        </w:rPr>
        <w:t>），再根据面积为</w:t>
      </w:r>
      <w:r>
        <w:rPr>
          <w:rFonts w:ascii="Times New Roman" w:hAnsi="Times New Roman" w:eastAsia="Times New Roman" w:cs="Times New Roman"/>
          <w:color w:val="000000"/>
        </w:rPr>
        <w:t>140</w:t>
      </w:r>
      <w:r>
        <w:rPr>
          <w:rFonts w:ascii="宋体" w:hAnsi="宋体" w:eastAsia="宋体" w:cs="宋体"/>
          <w:color w:val="000000"/>
        </w:rPr>
        <w:t>平方米的仓库可得</w:t>
      </w:r>
      <w:r>
        <w:rPr>
          <w:rFonts w:ascii="Times New Roman" w:hAnsi="Times New Roman" w:eastAsia="Times New Roman" w:cs="Times New Roman"/>
          <w:i/>
          <w:color w:val="000000"/>
        </w:rPr>
        <w:t>x</w: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60" o:title="eqIdf89eef3148f2d4d09379767b4af69132"/>
            <o:lock v:ext="edit" aspectratio="t"/>
            <w10:wrap type="none"/>
            <w10:anchorlock/>
          </v:shape>
          <o:OLEObject Type="Embed" ProgID="Equation.DSMT4" ShapeID="_x0000_i1407" DrawAspect="Content" ObjectID="_1468076107" r:id="rId66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32+2-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=140</w:t>
      </w:r>
      <w:r>
        <w:rPr>
          <w:rFonts w:ascii="宋体" w:hAnsi="宋体" w:eastAsia="宋体" w:cs="宋体"/>
          <w:color w:val="000000"/>
        </w:rPr>
        <w:t>，再解一元二次方程即可．</w:t>
      </w:r>
    </w:p>
    <w:p w14:paraId="5D340DEC">
      <w:pPr>
        <w:spacing w:line="360" w:lineRule="auto"/>
        <w:jc w:val="left"/>
        <w:textAlignment w:val="center"/>
        <w:rPr>
          <w:color w:val="000000"/>
        </w:rPr>
      </w:pPr>
      <w:r>
        <w:rPr>
          <w:color w:val="000000"/>
        </w:rPr>
        <w:t>【详解】</w:t>
      </w:r>
      <w:r>
        <w:rPr>
          <w:rFonts w:ascii="宋体" w:hAnsi="宋体" w:eastAsia="宋体" w:cs="宋体"/>
          <w:color w:val="000000"/>
        </w:rPr>
        <w:t>解：设这个仓库的长为</w:t>
      </w:r>
      <w:r>
        <w:rPr>
          <w:rFonts w:ascii="Times New Roman" w:hAnsi="Times New Roman" w:eastAsia="Times New Roman" w:cs="Times New Roman"/>
          <w:i/>
          <w:color w:val="000000"/>
        </w:rPr>
        <w:t>x</w:t>
      </w:r>
      <w:r>
        <w:rPr>
          <w:rFonts w:ascii="宋体" w:hAnsi="宋体" w:eastAsia="宋体" w:cs="宋体"/>
          <w:color w:val="000000"/>
        </w:rPr>
        <w:t>米，由题意得：</w:t>
      </w:r>
      <w:r>
        <w:rPr>
          <w:rFonts w:ascii="Times New Roman" w:hAnsi="Times New Roman" w:eastAsia="Times New Roman" w:cs="Times New Roman"/>
          <w:i/>
          <w:color w:val="000000"/>
        </w:rPr>
        <w:t>x</w: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60" o:title="eqIdf89eef3148f2d4d09379767b4af69132"/>
            <o:lock v:ext="edit" aspectratio="t"/>
            <w10:wrap type="none"/>
            <w10:anchorlock/>
          </v:shape>
          <o:OLEObject Type="Embed" ProgID="Equation.DSMT4" ShapeID="_x0000_i1408" DrawAspect="Content" ObjectID="_1468076108" r:id="rId66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32+2-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=140</w:t>
      </w:r>
      <w:r>
        <w:rPr>
          <w:rFonts w:ascii="宋体" w:hAnsi="宋体" w:eastAsia="宋体" w:cs="宋体"/>
          <w:color w:val="000000"/>
        </w:rPr>
        <w:t>，</w:t>
      </w:r>
    </w:p>
    <w:p w14:paraId="265333AE">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=14</w:t>
      </w:r>
      <w:r>
        <w:rPr>
          <w:rFonts w:ascii="宋体" w:hAnsi="宋体" w:eastAsia="宋体" w:cs="宋体"/>
          <w:color w:val="000000"/>
        </w:rPr>
        <w:t>，</w:t>
      </w:r>
    </w:p>
    <w:p w14:paraId="0B959352">
      <w:pPr>
        <w:spacing w:line="360" w:lineRule="auto"/>
        <w:jc w:val="left"/>
        <w:textAlignment w:val="center"/>
        <w:rPr>
          <w:color w:val="000000"/>
        </w:rPr>
      </w:pPr>
      <w:r>
        <w:rPr>
          <w:rFonts w:ascii="宋体" w:hAnsi="宋体" w:eastAsia="宋体" w:cs="宋体"/>
          <w:color w:val="000000"/>
        </w:rPr>
        <w:t>∵这堵墙</w:t>
      </w:r>
      <w:r>
        <w:rPr>
          <w:rFonts w:ascii="宋体" w:hAnsi="宋体" w:eastAsia="宋体" w:cs="宋体"/>
          <w:color w:val="000000"/>
          <w:position w:val="0"/>
        </w:rPr>
        <w:drawing>
          <wp:inline distT="0" distB="0" distL="114300" distR="114300">
            <wp:extent cx="133350" cy="177800"/>
            <wp:effectExtent l="0" t="0" r="0" b="0"/>
            <wp:docPr id="883756417" name="图片 883756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756417" name="图片 883756417"/>
                    <pic:cNvPicPr>
                      <a:picLocks noChangeAspect="1"/>
                    </pic:cNvPicPr>
                  </pic:nvPicPr>
                  <pic:blipFill>
                    <a:blip r:embed="rId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长为</w:t>
      </w:r>
      <w:r>
        <w:rPr>
          <w:rFonts w:ascii="Times New Roman" w:hAnsi="Times New Roman" w:eastAsia="Times New Roman" w:cs="Times New Roman"/>
          <w:color w:val="000000"/>
        </w:rPr>
        <w:t>18</w:t>
      </w:r>
      <w:r>
        <w:rPr>
          <w:rFonts w:ascii="宋体" w:hAnsi="宋体" w:eastAsia="宋体" w:cs="宋体"/>
          <w:color w:val="000000"/>
        </w:rPr>
        <w:t>米，</w:t>
      </w:r>
    </w:p>
    <w:p w14:paraId="53A2F4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=20</w:t>
      </w:r>
      <w:r>
        <w:rPr>
          <w:rFonts w:ascii="宋体" w:hAnsi="宋体" w:eastAsia="宋体" w:cs="宋体"/>
          <w:color w:val="000000"/>
        </w:rPr>
        <w:t>不合题意舍去，</w:t>
      </w:r>
    </w:p>
    <w:p w14:paraId="6F8F78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=14</w:t>
      </w:r>
      <w:r>
        <w:rPr>
          <w:rFonts w:ascii="宋体" w:hAnsi="宋体" w:eastAsia="宋体" w:cs="宋体"/>
          <w:color w:val="000000"/>
        </w:rPr>
        <w:t>，</w:t>
      </w:r>
    </w:p>
    <w:p w14:paraId="5E70EF07">
      <w:pPr>
        <w:spacing w:line="360" w:lineRule="auto"/>
        <w:jc w:val="left"/>
        <w:textAlignment w:val="center"/>
        <w:rPr>
          <w:color w:val="000000"/>
        </w:rPr>
      </w:pPr>
      <w:r>
        <w:rPr>
          <w:rFonts w:ascii="宋体" w:hAnsi="宋体" w:eastAsia="宋体" w:cs="宋体"/>
          <w:color w:val="000000"/>
        </w:rPr>
        <w:t>宽为：</w:t>
      </w:r>
      <w:r>
        <w:object>
          <v:shape id="_x0000_i140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60" o:title="eqIdf89eef3148f2d4d09379767b4af69132"/>
            <o:lock v:ext="edit" aspectratio="t"/>
            <w10:wrap type="none"/>
            <w10:anchorlock/>
          </v:shape>
          <o:OLEObject Type="Embed" ProgID="Equation.DSMT4" ShapeID="_x0000_i1409" DrawAspect="Content" ObjectID="_1468076109" r:id="rId6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32+2-14</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（米）．</w:t>
      </w:r>
    </w:p>
    <w:p w14:paraId="12D352D2">
      <w:pPr>
        <w:spacing w:line="360" w:lineRule="auto"/>
        <w:jc w:val="left"/>
        <w:textAlignment w:val="center"/>
        <w:rPr>
          <w:color w:val="000000"/>
        </w:rPr>
      </w:pPr>
      <w:r>
        <w:rPr>
          <w:rFonts w:ascii="宋体" w:hAnsi="宋体" w:eastAsia="宋体" w:cs="宋体"/>
          <w:color w:val="000000"/>
        </w:rPr>
        <w:t>答：这个仓库的长和宽分别为</w:t>
      </w:r>
      <w:r>
        <w:rPr>
          <w:rFonts w:ascii="Times New Roman" w:hAnsi="Times New Roman" w:eastAsia="Times New Roman" w:cs="Times New Roman"/>
          <w:color w:val="000000"/>
        </w:rPr>
        <w:t>14</w:t>
      </w:r>
      <w:r>
        <w:rPr>
          <w:rFonts w:ascii="宋体" w:hAnsi="宋体" w:eastAsia="宋体" w:cs="宋体"/>
          <w:color w:val="000000"/>
        </w:rPr>
        <w:t>米、</w:t>
      </w:r>
      <w:r>
        <w:rPr>
          <w:rFonts w:ascii="Times New Roman" w:hAnsi="Times New Roman" w:eastAsia="Times New Roman" w:cs="Times New Roman"/>
          <w:color w:val="000000"/>
        </w:rPr>
        <w:t>10</w:t>
      </w:r>
      <w:r>
        <w:rPr>
          <w:rFonts w:ascii="宋体" w:hAnsi="宋体" w:eastAsia="宋体" w:cs="宋体"/>
          <w:color w:val="000000"/>
        </w:rPr>
        <w:t>米．</w:t>
      </w:r>
    </w:p>
    <w:p w14:paraId="43595306">
      <w:pPr>
        <w:spacing w:line="360" w:lineRule="auto"/>
        <w:jc w:val="left"/>
        <w:textAlignment w:val="center"/>
        <w:rPr>
          <w:color w:val="000000"/>
        </w:rPr>
      </w:pPr>
      <w:r>
        <w:rPr>
          <w:color w:val="000000"/>
        </w:rPr>
        <w:t>【点睛】</w:t>
      </w:r>
      <w:r>
        <w:rPr>
          <w:rFonts w:ascii="宋体" w:hAnsi="宋体" w:eastAsia="宋体" w:cs="宋体"/>
          <w:color w:val="000000"/>
        </w:rPr>
        <w:t>此题主要考查了一元二次方程的应用，关键是正确理解题意，正确表示出长方形的长和宽．</w:t>
      </w:r>
    </w:p>
    <w:p w14:paraId="1442B5C3">
      <w:pPr>
        <w:spacing w:line="360" w:lineRule="auto"/>
        <w:jc w:val="both"/>
        <w:textAlignment w:val="center"/>
        <w:rPr>
          <w:color w:val="000000"/>
        </w:rPr>
      </w:pPr>
      <w:r>
        <w:rPr>
          <w:color w:val="000000"/>
        </w:rPr>
        <w:t xml:space="preserve">28. </w:t>
      </w:r>
      <w:r>
        <w:rPr>
          <w:rFonts w:ascii="宋体" w:hAnsi="宋体" w:eastAsia="宋体" w:cs="宋体"/>
          <w:color w:val="000000"/>
        </w:rPr>
        <w:t>如图，在</w:t>
      </w:r>
      <w:r>
        <w:object>
          <v:shape id="_x0000_i141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65" o:title="eqIddd967903ed5a6f640a5b801ec8be0070"/>
            <o:lock v:ext="edit" aspectratio="t"/>
            <w10:wrap type="none"/>
            <w10:anchorlock/>
          </v:shape>
          <o:OLEObject Type="Embed" ProgID="Equation.DSMT4" ShapeID="_x0000_i1410" DrawAspect="Content" ObjectID="_1468076110" r:id="rId664">
            <o:LockedField>false</o:LockedField>
          </o:OLEObject>
        </w:object>
      </w:r>
      <w:r>
        <w:rPr>
          <w:rFonts w:ascii="宋体" w:hAnsi="宋体" w:eastAsia="宋体" w:cs="宋体"/>
          <w:color w:val="000000"/>
        </w:rPr>
        <w:t>中，</w:t>
      </w:r>
      <w:r>
        <w:object>
          <v:shape id="_x0000_i1411" o:spt="75" alt="学科网(www.zxxk.com)--教育资源门户，提供试卷、教案、课件、论文、素材以及各类教学资源下载，还有大量而丰富的教学相关资讯！" type="#_x0000_t75" style="height:15pt;width:120pt;" o:ole="t" filled="f" o:preferrelative="t" stroked="f" coordsize="21600,21600">
            <v:path/>
            <v:fill on="f" focussize="0,0"/>
            <v:stroke on="f" joinstyle="miter"/>
            <v:imagedata r:id="rId667" o:title="eqId378dadc3dec7d564001a1be3cf345726"/>
            <o:lock v:ext="edit" aspectratio="t"/>
            <w10:wrap type="none"/>
            <w10:anchorlock/>
          </v:shape>
          <o:OLEObject Type="Embed" ProgID="Equation.DSMT4" ShapeID="_x0000_i1411" DrawAspect="Content" ObjectID="_1468076111" r:id="rId666">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69" o:title="eqId274cf35acb4a1748d15c39d15a9bea7b"/>
            <o:lock v:ext="edit" aspectratio="t"/>
            <w10:wrap type="none"/>
            <w10:anchorlock/>
          </v:shape>
          <o:OLEObject Type="Embed" ProgID="Equation.DSMT4" ShapeID="_x0000_i1412" DrawAspect="Content" ObjectID="_1468076112" r:id="rId668">
            <o:LockedField>false</o:LockedField>
          </o:OLEObject>
        </w:object>
      </w:r>
      <w:r>
        <w:rPr>
          <w:rFonts w:ascii="宋体" w:hAnsi="宋体" w:eastAsia="宋体" w:cs="宋体"/>
          <w:color w:val="000000"/>
        </w:rPr>
        <w:t>平分</w:t>
      </w:r>
      <w:r>
        <w:object>
          <v:shape id="_x0000_i141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71" o:title="eqIdd39b8d91afc34e4a9b0fdbb6bafb9087"/>
            <o:lock v:ext="edit" aspectratio="t"/>
            <w10:wrap type="none"/>
            <w10:anchorlock/>
          </v:shape>
          <o:OLEObject Type="Embed" ProgID="Equation.DSMT4" ShapeID="_x0000_i1413" DrawAspect="Content" ObjectID="_1468076113" r:id="rId670">
            <o:LockedField>false</o:LockedField>
          </o:OLEObject>
        </w:object>
      </w:r>
      <w:r>
        <w:rPr>
          <w:rFonts w:ascii="宋体" w:hAnsi="宋体" w:eastAsia="宋体" w:cs="宋体"/>
          <w:color w:val="000000"/>
        </w:rPr>
        <w:t>交</w:t>
      </w:r>
      <w:r>
        <w:object>
          <v:shape id="_x0000_i141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5" o:title="eqId60ef95894ceebaf236170e8832dcf7e3"/>
            <o:lock v:ext="edit" aspectratio="t"/>
            <w10:wrap type="none"/>
            <w10:anchorlock/>
          </v:shape>
          <o:OLEObject Type="Embed" ProgID="Equation.DSMT4" ShapeID="_x0000_i1414" DrawAspect="Content" ObjectID="_1468076114" r:id="rId67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674" o:title="eqIda4e22ba3e6e1c1d6b12d9b8baa8d1f02"/>
            <o:lock v:ext="edit" aspectratio="t"/>
            <w10:wrap type="none"/>
            <w10:anchorlock/>
          </v:shape>
          <o:OLEObject Type="Embed" ProgID="Equation.DSMT4" ShapeID="_x0000_i1415" DrawAspect="Content" ObjectID="_1468076115" r:id="rId67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5pt;width:46.2pt;" o:ole="t" filled="f" o:preferrelative="t" stroked="f" coordsize="21600,21600">
            <v:path/>
            <v:fill on="f" focussize="0,0"/>
            <v:stroke on="f" joinstyle="miter"/>
            <v:imagedata r:id="rId676" o:title="eqId673e677c7ce6ef5fbbeda5eb47f56210"/>
            <o:lock v:ext="edit" aspectratio="t"/>
            <w10:wrap type="none"/>
            <w10:anchorlock/>
          </v:shape>
          <o:OLEObject Type="Embed" ProgID="Equation.DSMT4" ShapeID="_x0000_i1416" DrawAspect="Content" ObjectID="_1468076116" r:id="rId675">
            <o:LockedField>false</o:LockedField>
          </o:OLEObject>
        </w:object>
      </w:r>
      <w:r>
        <w:rPr>
          <w:rFonts w:ascii="宋体" w:hAnsi="宋体" w:eastAsia="宋体" w:cs="宋体"/>
          <w:color w:val="000000"/>
        </w:rPr>
        <w:t>的延长线交于点</w:t>
      </w:r>
      <w:r>
        <w:rPr>
          <w:rFonts w:ascii="Times New Roman" w:hAnsi="Times New Roman" w:eastAsia="Times New Roman" w:cs="Times New Roman"/>
          <w:i/>
          <w:color w:val="000000"/>
        </w:rPr>
        <w:t>M</w:t>
      </w:r>
      <w:r>
        <w:rPr>
          <w:rFonts w:ascii="宋体" w:hAnsi="宋体" w:eastAsia="宋体" w:cs="宋体"/>
          <w:color w:val="000000"/>
        </w:rPr>
        <w:t>．</w:t>
      </w:r>
    </w:p>
    <w:p w14:paraId="53078D0B">
      <w:pPr>
        <w:spacing w:line="360" w:lineRule="auto"/>
        <w:jc w:val="both"/>
        <w:textAlignment w:val="center"/>
        <w:rPr>
          <w:color w:val="000000"/>
        </w:rPr>
      </w:pPr>
      <w:r>
        <w:rPr>
          <w:color w:val="000000"/>
        </w:rPr>
        <w:drawing>
          <wp:inline distT="0" distB="0" distL="114300" distR="114300">
            <wp:extent cx="1524000" cy="12096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77"/>
                    <a:stretch>
                      <a:fillRect/>
                    </a:stretch>
                  </pic:blipFill>
                  <pic:spPr>
                    <a:xfrm>
                      <a:off x="0" y="0"/>
                      <a:ext cx="1524000" cy="1209675"/>
                    </a:xfrm>
                    <a:prstGeom prst="rect">
                      <a:avLst/>
                    </a:prstGeom>
                  </pic:spPr>
                </pic:pic>
              </a:graphicData>
            </a:graphic>
          </wp:inline>
        </w:drawing>
      </w:r>
    </w:p>
    <w:p w14:paraId="7BB52A23">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17"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679" o:title="eqId594c95ec1d027b7fa228f341d0b253a3"/>
            <o:lock v:ext="edit" aspectratio="t"/>
            <w10:wrap type="none"/>
            <w10:anchorlock/>
          </v:shape>
          <o:OLEObject Type="Embed" ProgID="Equation.DSMT4" ShapeID="_x0000_i1417" DrawAspect="Content" ObjectID="_1468076117" r:id="rId678">
            <o:LockedField>false</o:LockedField>
          </o:OLEObject>
        </w:object>
      </w:r>
      <w:r>
        <w:rPr>
          <w:rFonts w:ascii="宋体" w:hAnsi="宋体" w:eastAsia="宋体" w:cs="宋体"/>
          <w:color w:val="000000"/>
        </w:rPr>
        <w:t>；</w:t>
      </w:r>
    </w:p>
    <w:p w14:paraId="0E93610D">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418"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681" o:title="eqIdc51937f8af0136b4ce7ad1e2a37071fa"/>
            <o:lock v:ext="edit" aspectratio="t"/>
            <w10:wrap type="none"/>
            <w10:anchorlock/>
          </v:shape>
          <o:OLEObject Type="Embed" ProgID="Equation.DSMT4" ShapeID="_x0000_i1418" DrawAspect="Content" ObjectID="_1468076118" r:id="rId680">
            <o:LockedField>false</o:LockedField>
          </o:OLEObject>
        </w:object>
      </w:r>
      <w:r>
        <w:rPr>
          <w:rFonts w:ascii="宋体" w:hAnsi="宋体" w:eastAsia="宋体" w:cs="宋体"/>
          <w:color w:val="000000"/>
        </w:rPr>
        <w:t>．</w:t>
      </w:r>
    </w:p>
    <w:p w14:paraId="67D2CCCD">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10E0896F">
      <w:pPr>
        <w:spacing w:line="360" w:lineRule="auto"/>
        <w:textAlignment w:val="center"/>
        <w:rPr>
          <w:color w:val="000000"/>
        </w:rPr>
      </w:pPr>
      <w:r>
        <w:rPr>
          <w:color w:val="000000"/>
        </w:rPr>
        <w:t>（2）</w:t>
      </w:r>
      <w:r>
        <w:rPr>
          <w:rFonts w:ascii="宋体" w:hAnsi="宋体" w:eastAsia="宋体" w:cs="宋体"/>
          <w:color w:val="000000"/>
        </w:rPr>
        <w:t>证明见解析</w:t>
      </w:r>
    </w:p>
    <w:p w14:paraId="502260A4">
      <w:pPr>
        <w:spacing w:line="360" w:lineRule="auto"/>
        <w:textAlignment w:val="center"/>
        <w:rPr>
          <w:color w:val="000000"/>
        </w:rPr>
      </w:pPr>
      <w:r>
        <w:rPr>
          <w:color w:val="2E75B6"/>
        </w:rPr>
        <w:t>【解析】</w:t>
      </w:r>
    </w:p>
    <w:p w14:paraId="63C6D25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）根据角平分线的定义证明</w:t>
      </w:r>
      <w:r>
        <w:object>
          <v:shape id="_x0000_i1419" o:spt="75" alt="学科网(www.zxxk.com)--教育资源门户，提供试卷、教案、课件、论文、素材以及各类教学资源下载，还有大量而丰富的教学相关资讯！" type="#_x0000_t75" style="height:12.75pt;width:84.75pt;" o:ole="t" filled="f" o:preferrelative="t" stroked="f" coordsize="21600,21600">
            <v:path/>
            <v:fill on="f" focussize="0,0"/>
            <v:stroke on="f" joinstyle="miter"/>
            <v:imagedata r:id="rId683" o:title="eqId1ea1a3af1bc8d8d48ab4f5ae88f37ca9"/>
            <o:lock v:ext="edit" aspectratio="t"/>
            <w10:wrap type="none"/>
            <w10:anchorlock/>
          </v:shape>
          <o:OLEObject Type="Embed" ProgID="Equation.DSMT4" ShapeID="_x0000_i1419" DrawAspect="Content" ObjectID="_1468076119" r:id="rId682">
            <o:LockedField>false</o:LockedField>
          </o:OLEObject>
        </w:object>
      </w:r>
      <w:r>
        <w:rPr>
          <w:rFonts w:ascii="宋体" w:hAnsi="宋体" w:eastAsia="宋体" w:cs="宋体"/>
          <w:color w:val="000000"/>
        </w:rPr>
        <w:t>即可得到证明；</w:t>
      </w:r>
    </w:p>
    <w:p w14:paraId="6EEE3F1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）先结合对顶角相等证明</w:t>
      </w:r>
      <w:r>
        <w:object>
          <v:shape id="_x0000_i1420" o:spt="75" alt="学科网(www.zxxk.com)--教育资源门户，提供试卷、教案、课件、论文、素材以及各类教学资源下载，还有大量而丰富的教学相关资讯！" type="#_x0000_t75" style="height:15pt;width:88.8pt;" o:ole="t" filled="f" o:preferrelative="t" stroked="f" coordsize="21600,21600">
            <v:path/>
            <v:fill on="f" focussize="0,0"/>
            <v:stroke on="f" joinstyle="miter"/>
            <v:imagedata r:id="rId685" o:title="eqId9349f33f9957a0d29f0d4f75889b89ae"/>
            <o:lock v:ext="edit" aspectratio="t"/>
            <w10:wrap type="none"/>
            <w10:anchorlock/>
          </v:shape>
          <o:OLEObject Type="Embed" ProgID="Equation.DSMT4" ShapeID="_x0000_i1420" DrawAspect="Content" ObjectID="_1468076120" r:id="rId684">
            <o:LockedField>false</o:LockedField>
          </o:OLEObject>
        </w:object>
      </w:r>
      <w:r>
        <w:rPr>
          <w:rFonts w:ascii="宋体" w:hAnsi="宋体" w:eastAsia="宋体" w:cs="宋体"/>
          <w:color w:val="000000"/>
        </w:rPr>
        <w:t>得到</w:t>
      </w:r>
      <w:r>
        <w:object>
          <v:shape id="_x0000_i1421"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687" o:title="eqId0d6bd0051fc4d525d1e2fe5ccbaf4423"/>
            <o:lock v:ext="edit" aspectratio="t"/>
            <w10:wrap type="none"/>
            <w10:anchorlock/>
          </v:shape>
          <o:OLEObject Type="Embed" ProgID="Equation.DSMT4" ShapeID="_x0000_i1421" DrawAspect="Content" ObjectID="_1468076121" r:id="rId686">
            <o:LockedField>false</o:LockedField>
          </o:OLEObject>
        </w:object>
      </w:r>
      <w:r>
        <w:rPr>
          <w:rFonts w:ascii="宋体" w:hAnsi="宋体" w:eastAsia="宋体" w:cs="宋体"/>
          <w:color w:val="000000"/>
        </w:rPr>
        <w:t>，再结合</w:t>
      </w:r>
      <w:r>
        <w:object>
          <v:shape id="_x0000_i1422" o:spt="75" alt="学科网(www.zxxk.com)--教育资源门户，提供试卷、教案、课件、论文、素材以及各类教学资源下载，还有大量而丰富的教学相关资讯！" type="#_x0000_t75" style="height:12.75pt;width:84.75pt;" o:ole="t" filled="f" o:preferrelative="t" stroked="f" coordsize="21600,21600">
            <v:path/>
            <v:fill on="f" focussize="0,0"/>
            <v:stroke on="f" joinstyle="miter"/>
            <v:imagedata r:id="rId683" o:title="eqId1ea1a3af1bc8d8d48ab4f5ae88f37ca9"/>
            <o:lock v:ext="edit" aspectratio="t"/>
            <w10:wrap type="none"/>
            <w10:anchorlock/>
          </v:shape>
          <o:OLEObject Type="Embed" ProgID="Equation.DSMT4" ShapeID="_x0000_i1422" DrawAspect="Content" ObjectID="_1468076122" r:id="rId688">
            <o:LockedField>false</o:LockedField>
          </o:OLEObject>
        </w:object>
      </w:r>
      <w:r>
        <w:rPr>
          <w:rFonts w:ascii="宋体" w:hAnsi="宋体" w:eastAsia="宋体" w:cs="宋体"/>
          <w:color w:val="000000"/>
        </w:rPr>
        <w:t>得到</w:t>
      </w:r>
      <w:r>
        <w:object>
          <v:shape id="_x0000_i1423" o:spt="75" alt="学科网(www.zxxk.com)--教育资源门户，提供试卷、教案、课件、论文、素材以及各类教学资源下载，还有大量而丰富的教学相关资讯！" type="#_x0000_t75" style="height:12.5pt;width:50pt;" o:ole="t" filled="f" o:preferrelative="t" stroked="f" coordsize="21600,21600">
            <v:path/>
            <v:fill on="f" focussize="0,0"/>
            <v:stroke on="f" joinstyle="miter"/>
            <v:imagedata r:id="rId690" o:title="eqIdab0bd9cc4a030e4ad927351234bd8ab8"/>
            <o:lock v:ext="edit" aspectratio="t"/>
            <w10:wrap type="none"/>
            <w10:anchorlock/>
          </v:shape>
          <o:OLEObject Type="Embed" ProgID="Equation.DSMT4" ShapeID="_x0000_i1423" DrawAspect="Content" ObjectID="_1468076123" r:id="rId689">
            <o:LockedField>false</o:LockedField>
          </o:OLEObject>
        </w:object>
      </w:r>
      <w:r>
        <w:rPr>
          <w:rFonts w:ascii="宋体" w:hAnsi="宋体" w:eastAsia="宋体" w:cs="宋体"/>
          <w:color w:val="000000"/>
        </w:rPr>
        <w:t>即可得到证明．</w:t>
      </w:r>
    </w:p>
    <w:p w14:paraId="29A9D63D">
      <w:pPr>
        <w:spacing w:line="360" w:lineRule="auto"/>
        <w:jc w:val="both"/>
        <w:textAlignment w:val="center"/>
        <w:rPr>
          <w:color w:val="000000"/>
        </w:rPr>
      </w:pPr>
      <w:r>
        <w:rPr>
          <w:color w:val="000000"/>
        </w:rPr>
        <w:t>【小问1详解】</w:t>
      </w:r>
    </w:p>
    <w:p w14:paraId="3C2FB8FD">
      <w:pPr>
        <w:spacing w:line="360" w:lineRule="auto"/>
        <w:jc w:val="left"/>
        <w:textAlignment w:val="center"/>
        <w:rPr>
          <w:color w:val="000000"/>
        </w:rPr>
      </w:pPr>
      <w:r>
        <w:rPr>
          <w:rFonts w:ascii="宋体" w:hAnsi="宋体" w:eastAsia="宋体" w:cs="宋体"/>
          <w:color w:val="000000"/>
        </w:rPr>
        <w:t>由题意得</w:t>
      </w:r>
      <w:r>
        <w:object>
          <v:shape id="_x0000_i1424"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692" o:title="eqId69ea4e0f76a73353b5e616f678b4dc67"/>
            <o:lock v:ext="edit" aspectratio="t"/>
            <w10:wrap type="none"/>
            <w10:anchorlock/>
          </v:shape>
          <o:OLEObject Type="Embed" ProgID="Equation.DSMT4" ShapeID="_x0000_i1424" DrawAspect="Content" ObjectID="_1468076124" r:id="rId691">
            <o:LockedField>false</o:LockedField>
          </o:OLEObject>
        </w:object>
      </w:r>
      <w:r>
        <w:rPr>
          <w:rFonts w:ascii="宋体" w:hAnsi="宋体" w:eastAsia="宋体" w:cs="宋体"/>
          <w:color w:val="000000"/>
        </w:rPr>
        <w:t>，</w:t>
      </w:r>
    </w:p>
    <w:p w14:paraId="49FEC20D">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694" o:title="eqId1bb4a680faa9af0539b6e224e19b234c"/>
            <o:lock v:ext="edit" aspectratio="t"/>
            <w10:wrap type="none"/>
            <w10:anchorlock/>
          </v:shape>
          <o:OLEObject Type="Embed" ProgID="Equation.DSMT4" ShapeID="_x0000_i1425" DrawAspect="Content" ObjectID="_1468076125" r:id="rId693">
            <o:LockedField>false</o:LockedField>
          </o:OLEObject>
        </w:object>
      </w:r>
      <w:r>
        <w:rPr>
          <w:rFonts w:ascii="宋体" w:hAnsi="宋体" w:eastAsia="宋体" w:cs="宋体"/>
          <w:color w:val="000000"/>
        </w:rPr>
        <w:t>，</w:t>
      </w:r>
    </w:p>
    <w:p w14:paraId="573910FC">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69" o:title="eqId274cf35acb4a1748d15c39d15a9bea7b"/>
            <o:lock v:ext="edit" aspectratio="t"/>
            <w10:wrap type="none"/>
            <w10:anchorlock/>
          </v:shape>
          <o:OLEObject Type="Embed" ProgID="Equation.DSMT4" ShapeID="_x0000_i1426" DrawAspect="Content" ObjectID="_1468076126" r:id="rId695">
            <o:LockedField>false</o:LockedField>
          </o:OLEObject>
        </w:object>
      </w:r>
      <w:r>
        <w:rPr>
          <w:rFonts w:ascii="宋体" w:hAnsi="宋体" w:eastAsia="宋体" w:cs="宋体"/>
          <w:color w:val="000000"/>
        </w:rPr>
        <w:t>平分</w:t>
      </w:r>
      <w:r>
        <w:object>
          <v:shape id="_x0000_i142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71" o:title="eqIdd39b8d91afc34e4a9b0fdbb6bafb9087"/>
            <o:lock v:ext="edit" aspectratio="t"/>
            <w10:wrap type="none"/>
            <w10:anchorlock/>
          </v:shape>
          <o:OLEObject Type="Embed" ProgID="Equation.DSMT4" ShapeID="_x0000_i1427" DrawAspect="Content" ObjectID="_1468076127" r:id="rId696">
            <o:LockedField>false</o:LockedField>
          </o:OLEObject>
        </w:object>
      </w:r>
      <w:r>
        <w:rPr>
          <w:rFonts w:ascii="宋体" w:hAnsi="宋体" w:eastAsia="宋体" w:cs="宋体"/>
          <w:color w:val="000000"/>
        </w:rPr>
        <w:t>，</w:t>
      </w:r>
    </w:p>
    <w:p w14:paraId="1E4B66F3">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3.15pt;width:82.15pt;" o:ole="t" filled="f" o:preferrelative="t" stroked="f" coordsize="21600,21600">
            <v:path/>
            <v:fill on="f" focussize="0,0"/>
            <v:stroke on="f" joinstyle="miter"/>
            <v:imagedata r:id="rId698" o:title="eqId3e7d102b087c4b04e8521688823c25bf"/>
            <o:lock v:ext="edit" aspectratio="t"/>
            <w10:wrap type="none"/>
            <w10:anchorlock/>
          </v:shape>
          <o:OLEObject Type="Embed" ProgID="Equation.DSMT4" ShapeID="_x0000_i1428" DrawAspect="Content" ObjectID="_1468076128" r:id="rId697">
            <o:LockedField>false</o:LockedField>
          </o:OLEObject>
        </w:object>
      </w:r>
      <w:r>
        <w:rPr>
          <w:rFonts w:ascii="宋体" w:hAnsi="宋体" w:eastAsia="宋体" w:cs="宋体"/>
          <w:color w:val="000000"/>
        </w:rPr>
        <w:t>，</w:t>
      </w:r>
    </w:p>
    <w:p w14:paraId="6E8857B4">
      <w:pPr>
        <w:spacing w:line="360" w:lineRule="auto"/>
        <w:jc w:val="left"/>
        <w:textAlignment w:val="center"/>
        <w:rPr>
          <w:color w:val="000000"/>
        </w:rPr>
      </w:pPr>
      <w:r>
        <w:rPr>
          <w:rFonts w:ascii="宋体" w:hAnsi="宋体" w:eastAsia="宋体" w:cs="宋体"/>
          <w:color w:val="000000"/>
        </w:rPr>
        <w:t>在</w:t>
      </w:r>
      <w:r>
        <w:object>
          <v:shape id="_x0000_i142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00" o:title="eqId164a4df60a15587971e883cf557b5ce2"/>
            <o:lock v:ext="edit" aspectratio="t"/>
            <w10:wrap type="none"/>
            <w10:anchorlock/>
          </v:shape>
          <o:OLEObject Type="Embed" ProgID="Equation.DSMT4" ShapeID="_x0000_i1429" DrawAspect="Content" ObjectID="_1468076129" r:id="rId699">
            <o:LockedField>false</o:LockedField>
          </o:OLEObject>
        </w:object>
      </w:r>
      <w:r>
        <w:rPr>
          <w:rFonts w:ascii="宋体" w:hAnsi="宋体" w:eastAsia="宋体" w:cs="宋体"/>
          <w:color w:val="000000"/>
        </w:rPr>
        <w:t>和</w:t>
      </w:r>
      <w:r>
        <w:object>
          <v:shape id="_x0000_i143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02" o:title="eqIdbb92ccd532436525320351956b06f9c7"/>
            <o:lock v:ext="edit" aspectratio="t"/>
            <w10:wrap type="none"/>
            <w10:anchorlock/>
          </v:shape>
          <o:OLEObject Type="Embed" ProgID="Equation.DSMT4" ShapeID="_x0000_i1430" DrawAspect="Content" ObjectID="_1468076130" r:id="rId701">
            <o:LockedField>false</o:LockedField>
          </o:OLEObject>
        </w:object>
      </w:r>
      <w:r>
        <w:rPr>
          <w:rFonts w:ascii="宋体" w:hAnsi="宋体" w:eastAsia="宋体" w:cs="宋体"/>
          <w:color w:val="000000"/>
        </w:rPr>
        <w:t>中，</w:t>
      </w:r>
    </w:p>
    <w:p w14:paraId="57A68392">
      <w:pPr>
        <w:spacing w:line="360" w:lineRule="auto"/>
        <w:jc w:val="left"/>
        <w:textAlignment w:val="center"/>
        <w:rPr>
          <w:color w:val="000000"/>
        </w:rPr>
      </w:pPr>
      <w:r>
        <w:object>
          <v:shape id="_x0000_i1431" o:spt="75" alt="学科网(www.zxxk.com)--教育资源门户，提供试卷、教案、课件、论文、素材以及各类教学资源下载，还有大量而丰富的教学相关资讯！" type="#_x0000_t75" style="height:56.25pt;width:116.25pt;" o:ole="t" filled="f" o:preferrelative="t" stroked="f" coordsize="21600,21600">
            <v:path/>
            <v:fill on="f" focussize="0,0"/>
            <v:stroke on="f" joinstyle="miter"/>
            <v:imagedata r:id="rId704" o:title="eqId2a2cb0a586e7caa060d2df8dfe47e524"/>
            <o:lock v:ext="edit" aspectratio="t"/>
            <w10:wrap type="none"/>
            <w10:anchorlock/>
          </v:shape>
          <o:OLEObject Type="Embed" ProgID="Equation.DSMT4" ShapeID="_x0000_i1431" DrawAspect="Content" ObjectID="_1468076131" r:id="rId703">
            <o:LockedField>false</o:LockedField>
          </o:OLEObject>
        </w:object>
      </w:r>
      <w:r>
        <w:rPr>
          <w:rFonts w:ascii="宋体" w:hAnsi="宋体" w:eastAsia="宋体" w:cs="宋体"/>
          <w:color w:val="000000"/>
        </w:rPr>
        <w:t>，</w:t>
      </w:r>
    </w:p>
    <w:p w14:paraId="13F64D17">
      <w:pPr>
        <w:spacing w:line="360" w:lineRule="auto"/>
        <w:jc w:val="left"/>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706" o:title="eqIdb0c1ad1b6bcf12570e316ac185d3bc25"/>
            <o:lock v:ext="edit" aspectratio="t"/>
            <w10:wrap type="none"/>
            <w10:anchorlock/>
          </v:shape>
          <o:OLEObject Type="Embed" ProgID="Equation.DSMT4" ShapeID="_x0000_i1432" DrawAspect="Content" ObjectID="_1468076132" r:id="rId705">
            <o:LockedField>false</o:LockedField>
          </o:OLEObject>
        </w:object>
      </w:r>
      <w:r>
        <w:rPr>
          <w:rFonts w:ascii="宋体" w:hAnsi="宋体" w:eastAsia="宋体" w:cs="宋体"/>
          <w:color w:val="000000"/>
        </w:rPr>
        <w:t>，</w:t>
      </w:r>
    </w:p>
    <w:p w14:paraId="7E8D5DFB">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679" o:title="eqId594c95ec1d027b7fa228f341d0b253a3"/>
            <o:lock v:ext="edit" aspectratio="t"/>
            <w10:wrap type="none"/>
            <w10:anchorlock/>
          </v:shape>
          <o:OLEObject Type="Embed" ProgID="Equation.DSMT4" ShapeID="_x0000_i1433" DrawAspect="Content" ObjectID="_1468076133" r:id="rId707">
            <o:LockedField>false</o:LockedField>
          </o:OLEObject>
        </w:object>
      </w:r>
      <w:r>
        <w:rPr>
          <w:rFonts w:ascii="宋体" w:hAnsi="宋体" w:eastAsia="宋体" w:cs="宋体"/>
          <w:color w:val="000000"/>
        </w:rPr>
        <w:t>；</w:t>
      </w:r>
    </w:p>
    <w:p w14:paraId="5F0E1182">
      <w:pPr>
        <w:spacing w:line="360" w:lineRule="auto"/>
        <w:jc w:val="left"/>
        <w:textAlignment w:val="center"/>
        <w:rPr>
          <w:color w:val="000000"/>
        </w:rPr>
      </w:pPr>
      <w:r>
        <w:rPr>
          <w:color w:val="000000"/>
        </w:rPr>
        <w:t>【小问2详解】</w:t>
      </w:r>
    </w:p>
    <w:p w14:paraId="1EA7C2D5">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3.8pt;width:226.2pt;" o:ole="t" filled="f" o:preferrelative="t" stroked="f" coordsize="21600,21600">
            <v:path/>
            <v:fill on="f" focussize="0,0"/>
            <v:stroke on="f" joinstyle="miter"/>
            <v:imagedata r:id="rId709" o:title="eqIdde6ca334c972186ea8c4863f885026ac"/>
            <o:lock v:ext="edit" aspectratio="t"/>
            <w10:wrap type="none"/>
            <w10:anchorlock/>
          </v:shape>
          <o:OLEObject Type="Embed" ProgID="Equation.DSMT4" ShapeID="_x0000_i1434" DrawAspect="Content" ObjectID="_1468076134" r:id="rId708">
            <o:LockedField>false</o:LockedField>
          </o:OLEObject>
        </w:object>
      </w:r>
      <w:r>
        <w:rPr>
          <w:rFonts w:ascii="宋体" w:hAnsi="宋体" w:eastAsia="宋体" w:cs="宋体"/>
          <w:color w:val="000000"/>
        </w:rPr>
        <w:t>，</w:t>
      </w:r>
    </w:p>
    <w:p w14:paraId="10341554">
      <w:pPr>
        <w:spacing w:line="360" w:lineRule="auto"/>
        <w:jc w:val="left"/>
        <w:textAlignment w:val="center"/>
        <w:rPr>
          <w:color w:val="000000"/>
        </w:rPr>
      </w:pPr>
      <w:r>
        <w:rPr>
          <w:rFonts w:ascii="宋体" w:hAnsi="宋体" w:eastAsia="宋体" w:cs="宋体"/>
          <w:color w:val="000000"/>
        </w:rPr>
        <w:t>由图可得</w:t>
      </w:r>
      <w:r>
        <w:object>
          <v:shape id="_x0000_i1435"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711" o:title="eqIdf20f8a6aaa324b9db02e86d4f5e9c33b"/>
            <o:lock v:ext="edit" aspectratio="t"/>
            <w10:wrap type="none"/>
            <w10:anchorlock/>
          </v:shape>
          <o:OLEObject Type="Embed" ProgID="Equation.DSMT4" ShapeID="_x0000_i1435" DrawAspect="Content" ObjectID="_1468076135" r:id="rId710">
            <o:LockedField>false</o:LockedField>
          </o:OLEObject>
        </w:object>
      </w:r>
      <w:r>
        <w:rPr>
          <w:rFonts w:ascii="宋体" w:hAnsi="宋体" w:eastAsia="宋体" w:cs="宋体"/>
          <w:color w:val="000000"/>
        </w:rPr>
        <w:t>，</w:t>
      </w:r>
    </w:p>
    <w:p w14:paraId="399EA453">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3.8pt;width:85.2pt;" o:ole="t" filled="f" o:preferrelative="t" stroked="f" coordsize="21600,21600">
            <v:path/>
            <v:fill on="f" focussize="0,0"/>
            <v:stroke on="f" joinstyle="miter"/>
            <v:imagedata r:id="rId713" o:title="eqId0f944381ab4da9230d6e8f1f48c63a54"/>
            <o:lock v:ext="edit" aspectratio="t"/>
            <w10:wrap type="none"/>
            <w10:anchorlock/>
          </v:shape>
          <o:OLEObject Type="Embed" ProgID="Equation.DSMT4" ShapeID="_x0000_i1436" DrawAspect="Content" ObjectID="_1468076136" r:id="rId712">
            <o:LockedField>false</o:LockedField>
          </o:OLEObject>
        </w:object>
      </w:r>
      <w:r>
        <w:rPr>
          <w:rFonts w:ascii="宋体" w:hAnsi="宋体" w:eastAsia="宋体" w:cs="宋体"/>
          <w:color w:val="000000"/>
        </w:rPr>
        <w:t>，</w:t>
      </w:r>
    </w:p>
    <w:p w14:paraId="08A818FC">
      <w:pPr>
        <w:spacing w:line="360" w:lineRule="auto"/>
        <w:jc w:val="left"/>
        <w:textAlignment w:val="center"/>
        <w:rPr>
          <w:color w:val="000000"/>
        </w:rPr>
      </w:pPr>
      <w:r>
        <w:rPr>
          <w:rFonts w:ascii="宋体" w:hAnsi="宋体" w:eastAsia="宋体" w:cs="宋体"/>
          <w:color w:val="000000"/>
        </w:rPr>
        <w:t>在</w:t>
      </w:r>
      <w:r>
        <w:object>
          <v:shape id="_x0000_i143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15" o:title="eqId6830ebecddbd9759be626289c408e4f3"/>
            <o:lock v:ext="edit" aspectratio="t"/>
            <w10:wrap type="none"/>
            <w10:anchorlock/>
          </v:shape>
          <o:OLEObject Type="Embed" ProgID="Equation.DSMT4" ShapeID="_x0000_i1437" DrawAspect="Content" ObjectID="_1468076137" r:id="rId714">
            <o:LockedField>false</o:LockedField>
          </o:OLEObject>
        </w:object>
      </w:r>
      <w:r>
        <w:rPr>
          <w:rFonts w:ascii="宋体" w:hAnsi="宋体" w:eastAsia="宋体" w:cs="宋体"/>
          <w:color w:val="000000"/>
        </w:rPr>
        <w:t>和</w:t>
      </w:r>
      <w:r>
        <w:object>
          <v:shape id="_x0000_i143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17" o:title="eqIddddb32a7a5c157fdf8aa049b2d665b4c"/>
            <o:lock v:ext="edit" aspectratio="t"/>
            <w10:wrap type="none"/>
            <w10:anchorlock/>
          </v:shape>
          <o:OLEObject Type="Embed" ProgID="Equation.DSMT4" ShapeID="_x0000_i1438" DrawAspect="Content" ObjectID="_1468076138" r:id="rId716">
            <o:LockedField>false</o:LockedField>
          </o:OLEObject>
        </w:object>
      </w:r>
      <w:r>
        <w:rPr>
          <w:rFonts w:ascii="宋体" w:hAnsi="宋体" w:eastAsia="宋体" w:cs="宋体"/>
          <w:color w:val="000000"/>
        </w:rPr>
        <w:t>中，</w:t>
      </w:r>
    </w:p>
    <w:p w14:paraId="0BF75BA5">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56.25pt;width:119.25pt;" o:ole="t" filled="f" o:preferrelative="t" stroked="f" coordsize="21600,21600">
            <v:path/>
            <v:fill on="f" focussize="0,0"/>
            <v:stroke on="f" joinstyle="miter"/>
            <v:imagedata r:id="rId719" o:title="eqId99d16c701cd669ae11922d7107b9369f"/>
            <o:lock v:ext="edit" aspectratio="t"/>
            <w10:wrap type="none"/>
            <w10:anchorlock/>
          </v:shape>
          <o:OLEObject Type="Embed" ProgID="Equation.DSMT4" ShapeID="_x0000_i1439" DrawAspect="Content" ObjectID="_1468076139" r:id="rId718">
            <o:LockedField>false</o:LockedField>
          </o:OLEObject>
        </w:object>
      </w:r>
      <w:r>
        <w:rPr>
          <w:rFonts w:ascii="宋体" w:hAnsi="宋体" w:eastAsia="宋体" w:cs="宋体"/>
          <w:color w:val="000000"/>
        </w:rPr>
        <w:t>，</w:t>
      </w:r>
    </w:p>
    <w:p w14:paraId="31D56F5D">
      <w:pPr>
        <w:spacing w:line="360" w:lineRule="auto"/>
        <w:jc w:val="left"/>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9.8pt;width:124.2pt;" o:ole="t" filled="f" o:preferrelative="t" stroked="f" coordsize="21600,21600">
            <v:path/>
            <v:fill on="f" focussize="0,0"/>
            <v:stroke on="f" joinstyle="miter"/>
            <v:imagedata r:id="rId721" o:title="eqId5a4b8fff426657bc561e7c7906d7578b"/>
            <o:lock v:ext="edit" aspectratio="t"/>
            <w10:wrap type="none"/>
            <w10:anchorlock/>
          </v:shape>
          <o:OLEObject Type="Embed" ProgID="Equation.DSMT4" ShapeID="_x0000_i1440" DrawAspect="Content" ObjectID="_1468076140" r:id="rId720">
            <o:LockedField>false</o:LockedField>
          </o:OLEObject>
        </w:object>
      </w:r>
      <w:r>
        <w:rPr>
          <w:rFonts w:ascii="宋体" w:hAnsi="宋体" w:eastAsia="宋体" w:cs="宋体"/>
          <w:color w:val="000000"/>
        </w:rPr>
        <w:t>，</w:t>
      </w:r>
    </w:p>
    <w:p w14:paraId="22E81DF8">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687" o:title="eqId0d6bd0051fc4d525d1e2fe5ccbaf4423"/>
            <o:lock v:ext="edit" aspectratio="t"/>
            <w10:wrap type="none"/>
            <w10:anchorlock/>
          </v:shape>
          <o:OLEObject Type="Embed" ProgID="Equation.DSMT4" ShapeID="_x0000_i1441" DrawAspect="Content" ObjectID="_1468076141" r:id="rId722">
            <o:LockedField>false</o:LockedField>
          </o:OLEObject>
        </w:object>
      </w:r>
      <w:r>
        <w:rPr>
          <w:rFonts w:ascii="宋体" w:hAnsi="宋体" w:eastAsia="宋体" w:cs="宋体"/>
          <w:color w:val="000000"/>
        </w:rPr>
        <w:t>，</w:t>
      </w:r>
    </w:p>
    <w:p w14:paraId="122FE681">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2.75pt;width:84.75pt;" o:ole="t" filled="f" o:preferrelative="t" stroked="f" coordsize="21600,21600">
            <v:path/>
            <v:fill on="f" focussize="0,0"/>
            <v:stroke on="f" joinstyle="miter"/>
            <v:imagedata r:id="rId683" o:title="eqId1ea1a3af1bc8d8d48ab4f5ae88f37ca9"/>
            <o:lock v:ext="edit" aspectratio="t"/>
            <w10:wrap type="none"/>
            <w10:anchorlock/>
          </v:shape>
          <o:OLEObject Type="Embed" ProgID="Equation.DSMT4" ShapeID="_x0000_i1442" DrawAspect="Content" ObjectID="_1468076142" r:id="rId723">
            <o:LockedField>false</o:LockedField>
          </o:OLEObject>
        </w:object>
      </w:r>
      <w:r>
        <w:rPr>
          <w:rFonts w:ascii="宋体" w:hAnsi="宋体" w:eastAsia="宋体" w:cs="宋体"/>
          <w:color w:val="000000"/>
        </w:rPr>
        <w:t>，</w:t>
      </w:r>
    </w:p>
    <w:p w14:paraId="603A11CC">
      <w:pPr>
        <w:spacing w:line="360" w:lineRule="auto"/>
        <w:jc w:val="left"/>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2.5pt;width:50pt;" o:ole="t" filled="f" o:preferrelative="t" stroked="f" coordsize="21600,21600">
            <v:path/>
            <v:fill on="f" focussize="0,0"/>
            <v:stroke on="f" joinstyle="miter"/>
            <v:imagedata r:id="rId690" o:title="eqIdab0bd9cc4a030e4ad927351234bd8ab8"/>
            <o:lock v:ext="edit" aspectratio="t"/>
            <w10:wrap type="none"/>
            <w10:anchorlock/>
          </v:shape>
          <o:OLEObject Type="Embed" ProgID="Equation.DSMT4" ShapeID="_x0000_i1443" DrawAspect="Content" ObjectID="_1468076143" r:id="rId724">
            <o:LockedField>false</o:LockedField>
          </o:OLEObject>
        </w:object>
      </w:r>
      <w:r>
        <w:rPr>
          <w:rFonts w:ascii="宋体" w:hAnsi="宋体" w:eastAsia="宋体" w:cs="宋体"/>
          <w:color w:val="000000"/>
        </w:rPr>
        <w:t>，</w:t>
      </w:r>
    </w:p>
    <w:p w14:paraId="0B1D6CE5">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3.2pt;width:144pt;" o:ole="t" filled="f" o:preferrelative="t" stroked="f" coordsize="21600,21600">
            <v:path/>
            <v:fill on="f" focussize="0,0"/>
            <v:stroke on="f" joinstyle="miter"/>
            <v:imagedata r:id="rId726" o:title="eqId1ed2e38e4d0241bc912d30f4683bf124"/>
            <o:lock v:ext="edit" aspectratio="t"/>
            <w10:wrap type="none"/>
            <w10:anchorlock/>
          </v:shape>
          <o:OLEObject Type="Embed" ProgID="Equation.DSMT4" ShapeID="_x0000_i1444" DrawAspect="Content" ObjectID="_1468076144" r:id="rId725">
            <o:LockedField>false</o:LockedField>
          </o:OLEObject>
        </w:object>
      </w:r>
      <w:r>
        <w:rPr>
          <w:rFonts w:ascii="宋体" w:hAnsi="宋体" w:eastAsia="宋体" w:cs="宋体"/>
          <w:color w:val="000000"/>
        </w:rPr>
        <w:t>．</w:t>
      </w:r>
    </w:p>
    <w:p w14:paraId="613F090F">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本题考查了全等三角形的判定和性质、对顶角相等和角平分线的定义（从一个角的顶点</w:t>
      </w:r>
      <w:r>
        <w:rPr>
          <w:rFonts w:ascii="Times New Roman" w:hAnsi="Times New Roman" w:eastAsia="Times New Roman" w:cs="Times New Roman"/>
          <w:color w:val="000000"/>
        </w:rPr>
        <w:t xml:space="preserve"> </w:t>
      </w:r>
      <w:r>
        <w:rPr>
          <w:rFonts w:ascii="宋体" w:hAnsi="宋体" w:eastAsia="宋体" w:cs="宋体"/>
          <w:color w:val="000000"/>
        </w:rPr>
        <w:t>引出一条射线，把这个角分成两个完全相同的角，这条射线叫做这个角的角平分线），灵活运用所学知识证明是解决本题的关键．</w:t>
      </w:r>
    </w:p>
    <w:p w14:paraId="29C2ACDD">
      <w:pPr>
        <w:spacing w:line="360" w:lineRule="auto"/>
        <w:jc w:val="left"/>
        <w:textAlignment w:val="center"/>
        <w:rPr>
          <w:color w:val="000000"/>
        </w:rPr>
      </w:pPr>
      <w:r>
        <w:rPr>
          <w:color w:val="000000"/>
        </w:rPr>
        <w:t xml:space="preserve">29. </w:t>
      </w:r>
      <w:r>
        <w:rPr>
          <w:rFonts w:ascii="宋体" w:hAnsi="宋体" w:eastAsia="宋体" w:cs="宋体"/>
          <w:color w:val="000000"/>
        </w:rPr>
        <w:t>在△</w:t>
      </w:r>
      <w:r>
        <w:rPr>
          <w:rFonts w:ascii="Times New Roman" w:hAnsi="Times New Roman" w:eastAsia="Times New Roman" w:cs="Times New Roman"/>
          <w:i/>
          <w:color w:val="000000"/>
        </w:rPr>
        <w:t>ABC</w:t>
      </w:r>
      <w:r>
        <w:rPr>
          <w:rFonts w:ascii="宋体" w:hAnsi="宋体" w:eastAsia="宋体" w:cs="宋体"/>
          <w:color w:val="000000"/>
        </w:rPr>
        <w:t>和△</w:t>
      </w:r>
      <w:r>
        <w:rPr>
          <w:rFonts w:ascii="Times New Roman" w:hAnsi="Times New Roman" w:eastAsia="Times New Roman" w:cs="Times New Roman"/>
          <w:i/>
          <w:color w:val="000000"/>
        </w:rPr>
        <w:t>CED</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CED</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°，连接</w:t>
      </w:r>
      <w:r>
        <w:rPr>
          <w:rFonts w:ascii="Times New Roman" w:hAnsi="Times New Roman" w:eastAsia="Times New Roman" w:cs="Times New Roman"/>
          <w:i/>
          <w:color w:val="000000"/>
        </w:rPr>
        <w:t>AE</w:t>
      </w:r>
      <w:r>
        <w:rPr>
          <w:rFonts w:ascii="宋体" w:hAnsi="宋体" w:eastAsia="宋体" w:cs="宋体"/>
          <w:color w:val="000000"/>
        </w:rPr>
        <w:t>．</w:t>
      </w:r>
    </w:p>
    <w:p w14:paraId="71766557">
      <w:pPr>
        <w:spacing w:line="360" w:lineRule="auto"/>
        <w:jc w:val="left"/>
        <w:textAlignment w:val="center"/>
        <w:rPr>
          <w:color w:val="000000"/>
        </w:rPr>
      </w:pPr>
      <w:r>
        <w:rPr>
          <w:color w:val="000000"/>
        </w:rPr>
        <w:drawing>
          <wp:inline distT="0" distB="0" distL="114300" distR="114300">
            <wp:extent cx="5238750" cy="120523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27"/>
                    <a:stretch>
                      <a:fillRect/>
                    </a:stretch>
                  </pic:blipFill>
                  <pic:spPr>
                    <a:xfrm>
                      <a:off x="0" y="0"/>
                      <a:ext cx="5238750" cy="1205544"/>
                    </a:xfrm>
                    <a:prstGeom prst="rect">
                      <a:avLst/>
                    </a:prstGeom>
                  </pic:spPr>
                </pic:pic>
              </a:graphicData>
            </a:graphic>
          </wp:inline>
        </w:drawing>
      </w:r>
    </w:p>
    <w:p w14:paraId="7FB9A055">
      <w:pPr>
        <w:spacing w:line="360" w:lineRule="auto"/>
        <w:jc w:val="left"/>
        <w:textAlignment w:val="center"/>
        <w:rPr>
          <w:color w:val="000000"/>
        </w:rPr>
      </w:pPr>
      <w:r>
        <w:rPr>
          <w:color w:val="000000"/>
        </w:rPr>
        <w:t>（1）</w:t>
      </w:r>
      <w:r>
        <w:rPr>
          <w:rFonts w:ascii="宋体" w:hAnsi="宋体" w:eastAsia="宋体" w:cs="宋体"/>
          <w:color w:val="000000"/>
        </w:rPr>
        <w:t>当</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在一条直线上时，</w:t>
      </w:r>
    </w:p>
    <w:p w14:paraId="22221E8B">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也在同一直线上，且</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，求证：∠</w:t>
      </w:r>
      <w:r>
        <w:rPr>
          <w:rFonts w:ascii="Times New Roman" w:hAnsi="Times New Roman" w:eastAsia="Times New Roman" w:cs="Times New Roman"/>
          <w:i/>
          <w:color w:val="000000"/>
        </w:rPr>
        <w:t>AEC</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2DC68A13">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BD</w:t>
      </w:r>
      <w:r>
        <w:rPr>
          <w:rFonts w:ascii="宋体" w:hAnsi="宋体" w:eastAsia="宋体" w:cs="宋体"/>
          <w:color w:val="000000"/>
        </w:rPr>
        <w:t>的中点，连接</w:t>
      </w:r>
      <w:r>
        <w:rPr>
          <w:rFonts w:ascii="Times New Roman" w:hAnsi="Times New Roman" w:eastAsia="Times New Roman" w:cs="Times New Roman"/>
          <w:i/>
          <w:color w:val="000000"/>
        </w:rPr>
        <w:t>EF</w:t>
      </w:r>
      <w:r>
        <w:rPr>
          <w:rFonts w:ascii="宋体" w:hAnsi="宋体" w:eastAsia="宋体" w:cs="宋体"/>
          <w:color w:val="000000"/>
        </w:rPr>
        <w:t>，求证：∠</w:t>
      </w:r>
      <w:r>
        <w:rPr>
          <w:rFonts w:ascii="Times New Roman" w:hAnsi="Times New Roman" w:eastAsia="Times New Roman" w:cs="Times New Roman"/>
          <w:i/>
          <w:color w:val="000000"/>
        </w:rPr>
        <w:t>AEF</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31105C07">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不在一条直线上时，且</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，连接</w:t>
      </w:r>
      <w:r>
        <w:rPr>
          <w:rFonts w:ascii="Times New Roman" w:hAnsi="Times New Roman" w:eastAsia="Times New Roman" w:cs="Times New Roman"/>
          <w:i/>
          <w:color w:val="000000"/>
        </w:rPr>
        <w:t>BD</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BD</w:t>
      </w:r>
      <w:r>
        <w:rPr>
          <w:rFonts w:ascii="宋体" w:hAnsi="宋体" w:eastAsia="宋体" w:cs="宋体"/>
          <w:color w:val="000000"/>
        </w:rPr>
        <w:t>的中点，连接</w:t>
      </w:r>
      <w:r>
        <w:rPr>
          <w:rFonts w:ascii="Times New Roman" w:hAnsi="Times New Roman" w:eastAsia="Times New Roman" w:cs="Times New Roman"/>
          <w:i/>
          <w:color w:val="000000"/>
        </w:rPr>
        <w:t>EF</w:t>
      </w:r>
      <w:r>
        <w:rPr>
          <w:rFonts w:ascii="宋体" w:hAnsi="宋体" w:eastAsia="宋体" w:cs="宋体"/>
          <w:color w:val="000000"/>
        </w:rPr>
        <w:t>，求证：∠</w:t>
      </w:r>
      <w:r>
        <w:rPr>
          <w:rFonts w:ascii="Times New Roman" w:hAnsi="Times New Roman" w:eastAsia="Times New Roman" w:cs="Times New Roman"/>
          <w:i/>
          <w:color w:val="000000"/>
        </w:rPr>
        <w:t>AEF</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3F2519FF">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26640BA6">
      <w:pPr>
        <w:spacing w:line="360" w:lineRule="auto"/>
        <w:textAlignment w:val="center"/>
        <w:rPr>
          <w:color w:val="000000"/>
        </w:rPr>
      </w:pPr>
      <w:r>
        <w:rPr>
          <w:color w:val="2E75B6"/>
        </w:rPr>
        <w:t>【解析】</w:t>
      </w:r>
    </w:p>
    <w:p w14:paraId="23E1C98D">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）①可直接得出∠</w:t>
      </w:r>
      <w:r>
        <w:rPr>
          <w:rFonts w:ascii="Times New Roman" w:hAnsi="Times New Roman" w:eastAsia="Times New Roman" w:cs="Times New Roman"/>
          <w:i/>
          <w:color w:val="000000"/>
        </w:rPr>
        <w:t>AEC</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CED</w:t>
      </w:r>
      <w:r>
        <w:rPr>
          <w:rFonts w:ascii="Times New Roman" w:hAnsi="Times New Roman" w:eastAsia="Times New Roman" w:cs="Times New Roman"/>
          <w:color w:val="000000"/>
        </w:rPr>
        <w:t>=60°</w:t>
      </w:r>
      <w:r>
        <w:rPr>
          <w:rFonts w:ascii="宋体" w:hAnsi="宋体" w:eastAsia="宋体" w:cs="宋体"/>
          <w:color w:val="000000"/>
        </w:rPr>
        <w:t>；</w:t>
      </w:r>
    </w:p>
    <w:p w14:paraId="7F52F2A5">
      <w:pPr>
        <w:spacing w:line="360" w:lineRule="auto"/>
        <w:jc w:val="left"/>
        <w:textAlignment w:val="center"/>
        <w:rPr>
          <w:color w:val="000000"/>
        </w:rPr>
      </w:pPr>
      <w:r>
        <w:rPr>
          <w:rFonts w:ascii="宋体" w:hAnsi="宋体" w:eastAsia="宋体" w:cs="宋体"/>
          <w:color w:val="000000"/>
        </w:rPr>
        <w:t>②延长</w:t>
      </w:r>
      <w:r>
        <w:rPr>
          <w:rFonts w:ascii="Times New Roman" w:hAnsi="Times New Roman" w:eastAsia="Times New Roman" w:cs="Times New Roman"/>
          <w:i/>
          <w:color w:val="000000"/>
        </w:rPr>
        <w:t>EF</w:t>
      </w:r>
      <w:r>
        <w:rPr>
          <w:rFonts w:ascii="宋体" w:hAnsi="宋体" w:eastAsia="宋体" w:cs="宋体"/>
          <w:color w:val="000000"/>
        </w:rPr>
        <w:t>至</w:t>
      </w:r>
      <w:r>
        <w:rPr>
          <w:rFonts w:ascii="Times New Roman" w:hAnsi="Times New Roman" w:eastAsia="Times New Roman" w:cs="Times New Roman"/>
          <w:i/>
          <w:color w:val="000000"/>
        </w:rPr>
        <w:t>G</w:t>
      </w:r>
      <w:r>
        <w:rPr>
          <w:rFonts w:ascii="宋体" w:hAnsi="宋体" w:eastAsia="宋体" w:cs="宋体"/>
          <w:color w:val="000000"/>
        </w:rPr>
        <w:t>，使</w:t>
      </w:r>
      <w:r>
        <w:rPr>
          <w:rFonts w:ascii="Times New Roman" w:hAnsi="Times New Roman" w:eastAsia="Times New Roman" w:cs="Times New Roman"/>
          <w:i/>
          <w:color w:val="000000"/>
        </w:rPr>
        <w:t>GF</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宋体" w:hAnsi="宋体" w:eastAsia="宋体" w:cs="宋体"/>
          <w:color w:val="000000"/>
        </w:rPr>
        <w:t>，证</w:t>
      </w:r>
      <w:r>
        <w:rPr>
          <w:rFonts w:ascii="Cambria Math" w:hAnsi="Cambria Math" w:eastAsia="Cambria Math" w:cs="Cambria Math"/>
          <w:color w:val="000000"/>
        </w:rPr>
        <w:t>△</w:t>
      </w:r>
      <w:r>
        <w:rPr>
          <w:rFonts w:ascii="Times New Roman" w:hAnsi="Times New Roman" w:eastAsia="Times New Roman" w:cs="Times New Roman"/>
          <w:i/>
          <w:color w:val="000000"/>
        </w:rPr>
        <w:t>BGF</w:t>
      </w:r>
      <w:r>
        <w:rPr>
          <w:rFonts w:ascii="宋体" w:hAnsi="宋体" w:eastAsia="宋体" w:cs="宋体"/>
          <w:color w:val="000000"/>
        </w:rPr>
        <w:t>≌△</w:t>
      </w:r>
      <w:r>
        <w:rPr>
          <w:rFonts w:ascii="Times New Roman" w:hAnsi="Times New Roman" w:eastAsia="Times New Roman" w:cs="Times New Roman"/>
          <w:i/>
          <w:color w:val="000000"/>
        </w:rPr>
        <w:t>EDF</w:t>
      </w:r>
      <w:r>
        <w:rPr>
          <w:rFonts w:ascii="宋体" w:hAnsi="宋体" w:eastAsia="宋体" w:cs="宋体"/>
          <w:color w:val="000000"/>
        </w:rPr>
        <w:t>，再证</w:t>
      </w:r>
      <w:r>
        <w:rPr>
          <w:rFonts w:ascii="Cambria Math" w:hAnsi="Cambria Math" w:eastAsia="Cambria Math" w:cs="Cambria Math"/>
          <w:color w:val="000000"/>
        </w:rPr>
        <w:t>△</w:t>
      </w:r>
      <w:r>
        <w:rPr>
          <w:rFonts w:ascii="Times New Roman" w:hAnsi="Times New Roman" w:eastAsia="Times New Roman" w:cs="Times New Roman"/>
          <w:i/>
          <w:color w:val="000000"/>
        </w:rPr>
        <w:t>ABG</w:t>
      </w:r>
      <w:r>
        <w:rPr>
          <w:rFonts w:ascii="宋体" w:hAnsi="宋体" w:eastAsia="宋体" w:cs="宋体"/>
          <w:color w:val="000000"/>
        </w:rPr>
        <w:t>≌△</w:t>
      </w:r>
      <w:r>
        <w:rPr>
          <w:rFonts w:ascii="Times New Roman" w:hAnsi="Times New Roman" w:eastAsia="Times New Roman" w:cs="Times New Roman"/>
          <w:i/>
          <w:color w:val="000000"/>
        </w:rPr>
        <w:t>ACE</w:t>
      </w:r>
      <w:r>
        <w:rPr>
          <w:rFonts w:ascii="宋体" w:hAnsi="宋体" w:eastAsia="宋体" w:cs="宋体"/>
          <w:color w:val="000000"/>
        </w:rPr>
        <w:t>，可推出</w:t>
      </w:r>
      <w:r>
        <w:rPr>
          <w:rFonts w:ascii="Cambria Math" w:hAnsi="Cambria Math" w:eastAsia="Cambria Math" w:cs="Cambria Math"/>
          <w:color w:val="000000"/>
        </w:rPr>
        <w:t>△</w:t>
      </w:r>
      <w:r>
        <w:rPr>
          <w:rFonts w:ascii="Times New Roman" w:hAnsi="Times New Roman" w:eastAsia="Times New Roman" w:cs="Times New Roman"/>
          <w:i/>
          <w:color w:val="000000"/>
        </w:rPr>
        <w:t>AEG</w:t>
      </w:r>
      <w:r>
        <w:rPr>
          <w:rFonts w:ascii="宋体" w:hAnsi="宋体" w:eastAsia="宋体" w:cs="宋体"/>
          <w:color w:val="000000"/>
        </w:rPr>
        <w:t>是等边三角形，命题得证；</w:t>
      </w:r>
    </w:p>
    <w:p w14:paraId="0E24C7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）与②方法相同．</w:t>
      </w:r>
    </w:p>
    <w:p w14:paraId="4E8C5546">
      <w:pPr>
        <w:spacing w:line="360" w:lineRule="auto"/>
        <w:jc w:val="left"/>
        <w:textAlignment w:val="center"/>
        <w:rPr>
          <w:color w:val="000000"/>
        </w:rPr>
      </w:pPr>
      <w:r>
        <w:rPr>
          <w:color w:val="000000"/>
        </w:rPr>
        <w:t>【小问1详解】</w:t>
      </w:r>
    </w:p>
    <w:p w14:paraId="1C6B1433">
      <w:pPr>
        <w:spacing w:line="360" w:lineRule="auto"/>
        <w:jc w:val="left"/>
        <w:textAlignment w:val="center"/>
        <w:rPr>
          <w:color w:val="000000"/>
        </w:rPr>
      </w:pPr>
      <w:r>
        <w:rPr>
          <w:rFonts w:ascii="宋体" w:hAnsi="宋体" w:eastAsia="宋体" w:cs="宋体"/>
          <w:color w:val="000000"/>
        </w:rPr>
        <w:t>解：①证明：∠</w:t>
      </w:r>
      <w:r>
        <w:rPr>
          <w:rFonts w:ascii="Times New Roman" w:hAnsi="Times New Roman" w:eastAsia="Times New Roman" w:cs="Times New Roman"/>
          <w:i/>
          <w:color w:val="000000"/>
        </w:rPr>
        <w:t>AEC</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CED</w:t>
      </w:r>
    </w:p>
    <w:p w14:paraId="2A806043">
      <w:pPr>
        <w:spacing w:line="360" w:lineRule="auto"/>
        <w:jc w:val="left"/>
        <w:textAlignment w:val="center"/>
        <w:rPr>
          <w:color w:val="000000"/>
        </w:rPr>
      </w:pPr>
      <w:r>
        <w:rPr>
          <w:rFonts w:ascii="Times New Roman" w:hAnsi="Times New Roman" w:eastAsia="Times New Roman" w:cs="Times New Roman"/>
          <w:color w:val="000000"/>
        </w:rPr>
        <w:t>=180°-120°</w:t>
      </w:r>
    </w:p>
    <w:p w14:paraId="663324C9">
      <w:pPr>
        <w:spacing w:line="360" w:lineRule="auto"/>
        <w:jc w:val="left"/>
        <w:textAlignment w:val="center"/>
        <w:rPr>
          <w:color w:val="000000"/>
        </w:rPr>
      </w:pPr>
      <w:r>
        <w:rPr>
          <w:rFonts w:ascii="Times New Roman" w:hAnsi="Times New Roman" w:eastAsia="Times New Roman" w:cs="Times New Roman"/>
          <w:color w:val="000000"/>
        </w:rPr>
        <w:t>=60</w:t>
      </w:r>
      <w:r>
        <w:rPr>
          <w:rFonts w:ascii="宋体" w:hAnsi="宋体" w:eastAsia="宋体" w:cs="宋体"/>
          <w:color w:val="000000"/>
        </w:rPr>
        <w:t>；</w:t>
      </w:r>
    </w:p>
    <w:p w14:paraId="1E05439F">
      <w:pPr>
        <w:spacing w:line="360" w:lineRule="auto"/>
        <w:jc w:val="left"/>
        <w:textAlignment w:val="center"/>
        <w:rPr>
          <w:color w:val="000000"/>
        </w:rPr>
      </w:pPr>
      <w:r>
        <w:rPr>
          <w:rFonts w:ascii="宋体" w:hAnsi="宋体" w:eastAsia="宋体" w:cs="宋体"/>
          <w:color w:val="000000"/>
        </w:rPr>
        <w:t>②证明：如图</w:t>
      </w:r>
      <w:r>
        <w:rPr>
          <w:rFonts w:ascii="Times New Roman" w:hAnsi="Times New Roman" w:eastAsia="Times New Roman" w:cs="Times New Roman"/>
          <w:color w:val="000000"/>
        </w:rPr>
        <w:t>2</w:t>
      </w:r>
      <w:r>
        <w:rPr>
          <w:rFonts w:ascii="宋体" w:hAnsi="宋体" w:eastAsia="宋体" w:cs="宋体"/>
          <w:color w:val="000000"/>
        </w:rPr>
        <w:t>，</w:t>
      </w:r>
    </w:p>
    <w:p w14:paraId="3D7B46CC">
      <w:pPr>
        <w:spacing w:line="360" w:lineRule="auto"/>
        <w:jc w:val="left"/>
        <w:textAlignment w:val="center"/>
        <w:rPr>
          <w:color w:val="000000"/>
        </w:rPr>
      </w:pPr>
      <w:r>
        <w:rPr>
          <w:color w:val="000000"/>
        </w:rPr>
        <w:drawing>
          <wp:inline distT="0" distB="0" distL="114300" distR="114300">
            <wp:extent cx="1666875" cy="12763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28"/>
                    <a:stretch>
                      <a:fillRect/>
                    </a:stretch>
                  </pic:blipFill>
                  <pic:spPr>
                    <a:xfrm>
                      <a:off x="0" y="0"/>
                      <a:ext cx="1666875" cy="1276350"/>
                    </a:xfrm>
                    <a:prstGeom prst="rect">
                      <a:avLst/>
                    </a:prstGeom>
                  </pic:spPr>
                </pic:pic>
              </a:graphicData>
            </a:graphic>
          </wp:inline>
        </w:drawing>
      </w:r>
    </w:p>
    <w:p w14:paraId="08BF3A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CE</w:t>
      </w:r>
      <w:r>
        <w:rPr>
          <w:rFonts w:ascii="Times New Roman" w:hAnsi="Times New Roman" w:eastAsia="Times New Roman" w:cs="Times New Roman"/>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CED</w:t>
      </w:r>
      <w:r>
        <w:rPr>
          <w:rFonts w:ascii="Times New Roman" w:hAnsi="Times New Roman" w:eastAsia="Times New Roman" w:cs="Times New Roman"/>
          <w:color w:val="000000"/>
        </w:rPr>
        <w:t>=120°</w:t>
      </w:r>
      <w:r>
        <w:rPr>
          <w:rFonts w:ascii="宋体" w:hAnsi="宋体" w:eastAsia="宋体" w:cs="宋体"/>
          <w:color w:val="000000"/>
        </w:rPr>
        <w:t>，</w:t>
      </w:r>
    </w:p>
    <w:p w14:paraId="5C2F4A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ECD</w:t>
      </w:r>
      <w:r>
        <w:rPr>
          <w:rFonts w:ascii="Times New Roman" w:hAnsi="Times New Roman" w:eastAsia="Times New Roman" w:cs="Times New Roman"/>
          <w:color w:val="000000"/>
        </w:rPr>
        <w:t>=30°</w:t>
      </w:r>
      <w:r>
        <w:rPr>
          <w:rFonts w:ascii="宋体" w:hAnsi="宋体" w:eastAsia="宋体" w:cs="宋体"/>
          <w:color w:val="000000"/>
        </w:rPr>
        <w:t>，</w:t>
      </w:r>
    </w:p>
    <w:p w14:paraId="4249C2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=60°</w:t>
      </w:r>
      <w:r>
        <w:rPr>
          <w:rFonts w:ascii="宋体" w:hAnsi="宋体" w:eastAsia="宋体" w:cs="宋体"/>
          <w:color w:val="000000"/>
        </w:rPr>
        <w:t>，</w:t>
      </w:r>
    </w:p>
    <w:p w14:paraId="51E0F8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是等边三角形，</w:t>
      </w:r>
    </w:p>
    <w:p w14:paraId="2E7CF6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p>
    <w:p w14:paraId="120607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ACE</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ECD</w:t>
      </w:r>
      <w:r>
        <w:rPr>
          <w:rFonts w:ascii="Times New Roman" w:hAnsi="Times New Roman" w:eastAsia="Times New Roman" w:cs="Times New Roman"/>
          <w:color w:val="000000"/>
        </w:rPr>
        <w:t>=90°</w:t>
      </w:r>
      <w:r>
        <w:rPr>
          <w:rFonts w:ascii="宋体" w:hAnsi="宋体" w:eastAsia="宋体" w:cs="宋体"/>
          <w:color w:val="000000"/>
        </w:rPr>
        <w:t>，</w:t>
      </w:r>
    </w:p>
    <w:p w14:paraId="18B43E63">
      <w:pPr>
        <w:spacing w:line="360" w:lineRule="auto"/>
        <w:jc w:val="left"/>
        <w:textAlignment w:val="center"/>
        <w:rPr>
          <w:color w:val="000000"/>
        </w:rPr>
      </w:pPr>
      <w:r>
        <w:rPr>
          <w:rFonts w:ascii="宋体" w:hAnsi="宋体" w:eastAsia="宋体" w:cs="宋体"/>
          <w:color w:val="000000"/>
        </w:rPr>
        <w:t>延长</w:t>
      </w:r>
      <w:r>
        <w:rPr>
          <w:rFonts w:ascii="Times New Roman" w:hAnsi="Times New Roman" w:eastAsia="Times New Roman" w:cs="Times New Roman"/>
          <w:i/>
          <w:color w:val="000000"/>
        </w:rPr>
        <w:t>EF</w:t>
      </w:r>
      <w:r>
        <w:rPr>
          <w:rFonts w:ascii="宋体" w:hAnsi="宋体" w:eastAsia="宋体" w:cs="宋体"/>
          <w:color w:val="000000"/>
        </w:rPr>
        <w:t>至</w:t>
      </w:r>
      <w:r>
        <w:rPr>
          <w:rFonts w:ascii="Times New Roman" w:hAnsi="Times New Roman" w:eastAsia="Times New Roman" w:cs="Times New Roman"/>
          <w:i/>
          <w:color w:val="000000"/>
        </w:rPr>
        <w:t>G</w:t>
      </w:r>
      <w:r>
        <w:rPr>
          <w:rFonts w:ascii="宋体" w:hAnsi="宋体" w:eastAsia="宋体" w:cs="宋体"/>
          <w:color w:val="000000"/>
        </w:rPr>
        <w:t>，使</w:t>
      </w:r>
      <w:r>
        <w:rPr>
          <w:rFonts w:ascii="Times New Roman" w:hAnsi="Times New Roman" w:eastAsia="Times New Roman" w:cs="Times New Roman"/>
          <w:i/>
          <w:color w:val="000000"/>
        </w:rPr>
        <w:t>GF</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宋体" w:hAnsi="宋体" w:eastAsia="宋体" w:cs="宋体"/>
          <w:color w:val="000000"/>
        </w:rPr>
        <w:t>，连接</w:t>
      </w:r>
      <w:r>
        <w:rPr>
          <w:rFonts w:ascii="Times New Roman" w:hAnsi="Times New Roman" w:eastAsia="Times New Roman" w:cs="Times New Roman"/>
          <w:i/>
          <w:color w:val="000000"/>
        </w:rPr>
        <w:t>BG</w:t>
      </w:r>
      <w:r>
        <w:rPr>
          <w:rFonts w:ascii="宋体" w:hAnsi="宋体" w:eastAsia="宋体" w:cs="宋体"/>
          <w:color w:val="000000"/>
        </w:rPr>
        <w:t>，</w:t>
      </w:r>
      <w:r>
        <w:rPr>
          <w:rFonts w:ascii="Times New Roman" w:hAnsi="Times New Roman" w:eastAsia="Times New Roman" w:cs="Times New Roman"/>
          <w:i/>
          <w:color w:val="000000"/>
        </w:rPr>
        <w:t>AG</w:t>
      </w:r>
      <w:r>
        <w:rPr>
          <w:rFonts w:ascii="宋体" w:hAnsi="宋体" w:eastAsia="宋体" w:cs="宋体"/>
          <w:color w:val="000000"/>
        </w:rPr>
        <w:t>，</w:t>
      </w:r>
    </w:p>
    <w:p w14:paraId="10268D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BFG</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EFD</w:t>
      </w:r>
      <w:r>
        <w:rPr>
          <w:rFonts w:ascii="宋体" w:hAnsi="宋体" w:eastAsia="宋体" w:cs="宋体"/>
          <w:color w:val="000000"/>
        </w:rPr>
        <w:t>，</w:t>
      </w:r>
      <w:r>
        <w:rPr>
          <w:rFonts w:ascii="Times New Roman" w:hAnsi="Times New Roman" w:eastAsia="Times New Roman" w:cs="Times New Roman"/>
          <w:i/>
          <w:color w:val="000000"/>
        </w:rPr>
        <w:t>BF</w:t>
      </w: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宋体" w:hAnsi="宋体" w:eastAsia="宋体" w:cs="宋体"/>
          <w:color w:val="000000"/>
        </w:rPr>
        <w:t>，</w:t>
      </w:r>
    </w:p>
    <w:p w14:paraId="7E4BC8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BFG</w:t>
      </w:r>
      <w:r>
        <w:rPr>
          <w:rFonts w:ascii="宋体" w:hAnsi="宋体" w:eastAsia="宋体" w:cs="宋体"/>
          <w:color w:val="000000"/>
        </w:rPr>
        <w:t>≌△</w:t>
      </w:r>
      <w:r>
        <w:rPr>
          <w:rFonts w:ascii="Times New Roman" w:hAnsi="Times New Roman" w:eastAsia="Times New Roman" w:cs="Times New Roman"/>
          <w:i/>
          <w:color w:val="000000"/>
        </w:rPr>
        <w:t>DFE</w:t>
      </w:r>
      <w:r>
        <w:rPr>
          <w:rFonts w:ascii="宋体" w:hAnsi="宋体" w:eastAsia="宋体" w:cs="宋体"/>
          <w:color w:val="000000"/>
        </w:rPr>
        <w:t>（</w:t>
      </w:r>
      <w:r>
        <w:rPr>
          <w:rFonts w:ascii="Times New Roman" w:hAnsi="Times New Roman" w:eastAsia="Times New Roman" w:cs="Times New Roman"/>
          <w:i/>
          <w:color w:val="000000"/>
        </w:rPr>
        <w:t>SAS</w:t>
      </w:r>
      <w:r>
        <w:rPr>
          <w:rFonts w:ascii="宋体" w:hAnsi="宋体" w:eastAsia="宋体" w:cs="宋体"/>
          <w:color w:val="000000"/>
        </w:rPr>
        <w:t>），</w:t>
      </w:r>
    </w:p>
    <w:p w14:paraId="032361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GBF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BG</w:t>
      </w:r>
      <w:r>
        <w:rPr>
          <w:rFonts w:ascii="Times New Roman" w:hAnsi="Times New Roman" w:eastAsia="Times New Roman" w:cs="Times New Roman"/>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rPr>
          <w:rFonts w:ascii="Times New Roman" w:hAnsi="Times New Roman" w:eastAsia="Times New Roman" w:cs="Times New Roman"/>
          <w:i/>
          <w:color w:val="000000"/>
        </w:rPr>
        <w:t>CE</w:t>
      </w:r>
      <w:r>
        <w:rPr>
          <w:rFonts w:ascii="宋体" w:hAnsi="宋体" w:eastAsia="宋体" w:cs="宋体"/>
          <w:color w:val="000000"/>
        </w:rPr>
        <w:t>，</w:t>
      </w:r>
    </w:p>
    <w:p w14:paraId="275DE6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ABG</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FBG</w:t>
      </w:r>
      <w:r>
        <w:rPr>
          <w:rFonts w:ascii="Times New Roman" w:hAnsi="Times New Roman" w:eastAsia="Times New Roman" w:cs="Times New Roman"/>
          <w:color w:val="000000"/>
        </w:rPr>
        <w:t>=90°</w:t>
      </w:r>
      <w:r>
        <w:rPr>
          <w:rFonts w:ascii="宋体" w:hAnsi="宋体" w:eastAsia="宋体" w:cs="宋体"/>
          <w:color w:val="000000"/>
        </w:rPr>
        <w:t>，</w:t>
      </w:r>
    </w:p>
    <w:p w14:paraId="12FFCD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ABG</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ACE</w:t>
      </w:r>
      <w:r>
        <w:rPr>
          <w:rFonts w:ascii="宋体" w:hAnsi="宋体" w:eastAsia="宋体" w:cs="宋体"/>
          <w:color w:val="000000"/>
        </w:rPr>
        <w:t>，</w:t>
      </w:r>
    </w:p>
    <w:p w14:paraId="7EA07A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ABG</w:t>
      </w:r>
      <w:r>
        <w:rPr>
          <w:rFonts w:ascii="宋体" w:hAnsi="宋体" w:eastAsia="宋体" w:cs="宋体"/>
          <w:color w:val="000000"/>
        </w:rPr>
        <w:t>≌△</w:t>
      </w:r>
      <w:r>
        <w:rPr>
          <w:rFonts w:ascii="Times New Roman" w:hAnsi="Times New Roman" w:eastAsia="Times New Roman" w:cs="Times New Roman"/>
          <w:i/>
          <w:color w:val="000000"/>
        </w:rPr>
        <w:t>ACE</w:t>
      </w:r>
      <w:r>
        <w:rPr>
          <w:rFonts w:ascii="宋体" w:hAnsi="宋体" w:eastAsia="宋体" w:cs="宋体"/>
          <w:color w:val="000000"/>
        </w:rPr>
        <w:t>（</w:t>
      </w:r>
      <w:r>
        <w:rPr>
          <w:rFonts w:ascii="Times New Roman" w:hAnsi="Times New Roman" w:eastAsia="Times New Roman" w:cs="Times New Roman"/>
          <w:i/>
          <w:color w:val="000000"/>
        </w:rPr>
        <w:t>SAS</w:t>
      </w:r>
      <w:r>
        <w:rPr>
          <w:rFonts w:ascii="宋体" w:hAnsi="宋体" w:eastAsia="宋体" w:cs="宋体"/>
          <w:color w:val="000000"/>
        </w:rPr>
        <w:t>），</w:t>
      </w:r>
    </w:p>
    <w:p w14:paraId="29F433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AG</w:t>
      </w: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BAG</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CAE</w:t>
      </w:r>
      <w:r>
        <w:rPr>
          <w:rFonts w:ascii="宋体" w:hAnsi="宋体" w:eastAsia="宋体" w:cs="宋体"/>
          <w:color w:val="000000"/>
        </w:rPr>
        <w:t>，</w:t>
      </w:r>
    </w:p>
    <w:p w14:paraId="0D58C5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BAG</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GAC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CAE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GAC</w:t>
      </w:r>
      <w:r>
        <w:rPr>
          <w:rFonts w:ascii="宋体" w:hAnsi="宋体" w:eastAsia="宋体" w:cs="宋体"/>
          <w:color w:val="000000"/>
        </w:rPr>
        <w:t>，</w:t>
      </w:r>
    </w:p>
    <w:p w14:paraId="65F266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GAE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=60°</w:t>
      </w:r>
      <w:r>
        <w:rPr>
          <w:rFonts w:ascii="宋体" w:hAnsi="宋体" w:eastAsia="宋体" w:cs="宋体"/>
          <w:color w:val="000000"/>
        </w:rPr>
        <w:t>，</w:t>
      </w:r>
    </w:p>
    <w:p w14:paraId="5A9D78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AGE</w:t>
      </w:r>
      <w:r>
        <w:rPr>
          <w:rFonts w:ascii="宋体" w:hAnsi="宋体" w:eastAsia="宋体" w:cs="宋体"/>
          <w:color w:val="000000"/>
        </w:rPr>
        <w:t>是等边三角形，</w:t>
      </w:r>
    </w:p>
    <w:p w14:paraId="0C0D4C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AEF</w:t>
      </w:r>
      <w:r>
        <w:rPr>
          <w:rFonts w:ascii="Times New Roman" w:hAnsi="Times New Roman" w:eastAsia="Times New Roman" w:cs="Times New Roman"/>
          <w:color w:val="000000"/>
        </w:rPr>
        <w:t>=60°</w:t>
      </w:r>
      <w:r>
        <w:rPr>
          <w:rFonts w:ascii="宋体" w:hAnsi="宋体" w:eastAsia="宋体" w:cs="宋体"/>
          <w:color w:val="000000"/>
        </w:rPr>
        <w:t>；</w:t>
      </w:r>
    </w:p>
    <w:p w14:paraId="126E39BC">
      <w:pPr>
        <w:spacing w:line="360" w:lineRule="auto"/>
        <w:jc w:val="left"/>
        <w:textAlignment w:val="center"/>
        <w:rPr>
          <w:color w:val="000000"/>
        </w:rPr>
      </w:pPr>
      <w:r>
        <w:rPr>
          <w:color w:val="000000"/>
        </w:rPr>
        <w:t>【小问2详解】</w:t>
      </w:r>
    </w:p>
    <w:p w14:paraId="5F08CD8D">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，延长</w:t>
      </w:r>
      <w:r>
        <w:rPr>
          <w:rFonts w:ascii="Times New Roman" w:hAnsi="Times New Roman" w:eastAsia="Times New Roman" w:cs="Times New Roman"/>
          <w:i/>
          <w:color w:val="000000"/>
        </w:rPr>
        <w:t>EF</w:t>
      </w:r>
      <w:r>
        <w:rPr>
          <w:rFonts w:ascii="宋体" w:hAnsi="宋体" w:eastAsia="宋体" w:cs="宋体"/>
          <w:color w:val="000000"/>
        </w:rPr>
        <w:t>至</w:t>
      </w:r>
      <w:r>
        <w:rPr>
          <w:rFonts w:ascii="Times New Roman" w:hAnsi="Times New Roman" w:eastAsia="Times New Roman" w:cs="Times New Roman"/>
          <w:i/>
          <w:color w:val="000000"/>
        </w:rPr>
        <w:t>G</w:t>
      </w:r>
      <w:r>
        <w:rPr>
          <w:rFonts w:ascii="宋体" w:hAnsi="宋体" w:eastAsia="宋体" w:cs="宋体"/>
          <w:color w:val="000000"/>
        </w:rPr>
        <w:t>，使</w:t>
      </w:r>
      <w:r>
        <w:rPr>
          <w:rFonts w:ascii="Times New Roman" w:hAnsi="Times New Roman" w:eastAsia="Times New Roman" w:cs="Times New Roman"/>
          <w:i/>
          <w:color w:val="000000"/>
        </w:rPr>
        <w:t>GF</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宋体" w:hAnsi="宋体" w:eastAsia="宋体" w:cs="宋体"/>
          <w:color w:val="000000"/>
        </w:rPr>
        <w:t>，连接</w:t>
      </w:r>
      <w:r>
        <w:rPr>
          <w:rFonts w:ascii="Times New Roman" w:hAnsi="Times New Roman" w:eastAsia="Times New Roman" w:cs="Times New Roman"/>
          <w:i/>
          <w:color w:val="000000"/>
        </w:rPr>
        <w:t>BG</w:t>
      </w:r>
      <w:r>
        <w:rPr>
          <w:rFonts w:ascii="宋体" w:hAnsi="宋体" w:eastAsia="宋体" w:cs="宋体"/>
          <w:color w:val="000000"/>
        </w:rPr>
        <w:t>，</w:t>
      </w:r>
      <w:r>
        <w:rPr>
          <w:rFonts w:ascii="Times New Roman" w:hAnsi="Times New Roman" w:eastAsia="Times New Roman" w:cs="Times New Roman"/>
          <w:i/>
          <w:color w:val="000000"/>
        </w:rPr>
        <w:t>AG</w:t>
      </w:r>
      <w:r>
        <w:rPr>
          <w:rFonts w:ascii="宋体" w:hAnsi="宋体" w:eastAsia="宋体" w:cs="宋体"/>
          <w:color w:val="000000"/>
        </w:rPr>
        <w:t>，</w:t>
      </w:r>
    </w:p>
    <w:p w14:paraId="1C93173F">
      <w:pPr>
        <w:spacing w:line="360" w:lineRule="auto"/>
        <w:jc w:val="left"/>
        <w:textAlignment w:val="center"/>
        <w:rPr>
          <w:color w:val="000000"/>
        </w:rPr>
      </w:pPr>
      <w:r>
        <w:rPr>
          <w:color w:val="000000"/>
        </w:rPr>
        <w:drawing>
          <wp:inline distT="0" distB="0" distL="114300" distR="114300">
            <wp:extent cx="1495425" cy="14573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29"/>
                    <a:stretch>
                      <a:fillRect/>
                    </a:stretch>
                  </pic:blipFill>
                  <pic:spPr>
                    <a:xfrm>
                      <a:off x="0" y="0"/>
                      <a:ext cx="1495425" cy="1457325"/>
                    </a:xfrm>
                    <a:prstGeom prst="rect">
                      <a:avLst/>
                    </a:prstGeom>
                  </pic:spPr>
                </pic:pic>
              </a:graphicData>
            </a:graphic>
          </wp:inline>
        </w:drawing>
      </w:r>
    </w:p>
    <w:p w14:paraId="51019960">
      <w:pPr>
        <w:spacing w:line="360" w:lineRule="auto"/>
        <w:jc w:val="left"/>
        <w:textAlignment w:val="center"/>
        <w:rPr>
          <w:color w:val="000000"/>
        </w:rPr>
      </w:pPr>
      <w:r>
        <w:rPr>
          <w:rFonts w:ascii="宋体" w:hAnsi="宋体" w:eastAsia="宋体" w:cs="宋体"/>
          <w:color w:val="000000"/>
        </w:rPr>
        <w:t>不妨设∠</w:t>
      </w:r>
      <w:r>
        <w:rPr>
          <w:rFonts w:ascii="Times New Roman" w:hAnsi="Times New Roman" w:eastAsia="Times New Roman" w:cs="Times New Roman"/>
          <w:i/>
          <w:color w:val="000000"/>
        </w:rPr>
        <w:t>CDF</w:t>
      </w:r>
      <w:r>
        <w:rPr>
          <w:rFonts w:ascii="Times New Roman" w:hAnsi="Times New Roman" w:eastAsia="Times New Roman" w:cs="Times New Roman"/>
          <w:color w:val="000000"/>
        </w:rPr>
        <w:t>=</w:t>
      </w:r>
      <w:r>
        <w:rPr>
          <w:rFonts w:ascii="Times New Roman" w:hAnsi="Times New Roman" w:eastAsia="Times New Roman" w:cs="Times New Roman"/>
          <w:i/>
          <w:color w:val="000000"/>
        </w:rPr>
        <w:t>α</w:t>
      </w:r>
      <w:r>
        <w:rPr>
          <w:rFonts w:ascii="宋体" w:hAnsi="宋体" w:eastAsia="宋体" w:cs="宋体"/>
          <w:color w:val="000000"/>
        </w:rPr>
        <w:t>，∠</w:t>
      </w:r>
      <w:r>
        <w:rPr>
          <w:rFonts w:ascii="Times New Roman" w:hAnsi="Times New Roman" w:eastAsia="Times New Roman" w:cs="Times New Roman"/>
          <w:i/>
          <w:color w:val="000000"/>
        </w:rPr>
        <w:t>CBD</w:t>
      </w:r>
      <w:r>
        <w:rPr>
          <w:rFonts w:ascii="Times New Roman" w:hAnsi="Times New Roman" w:eastAsia="Times New Roman" w:cs="Times New Roman"/>
          <w:color w:val="000000"/>
        </w:rPr>
        <w:t>=</w:t>
      </w:r>
      <w:r>
        <w:rPr>
          <w:rFonts w:ascii="Times New Roman" w:hAnsi="Times New Roman" w:eastAsia="Times New Roman" w:cs="Times New Roman"/>
          <w:i/>
          <w:color w:val="000000"/>
        </w:rPr>
        <w:t>β</w:t>
      </w:r>
      <w:r>
        <w:rPr>
          <w:rFonts w:ascii="宋体" w:hAnsi="宋体" w:eastAsia="宋体" w:cs="宋体"/>
          <w:color w:val="000000"/>
        </w:rPr>
        <w:t>，</w:t>
      </w:r>
    </w:p>
    <w:p w14:paraId="14B32D6E">
      <w:pPr>
        <w:spacing w:line="360" w:lineRule="auto"/>
        <w:jc w:val="left"/>
        <w:textAlignment w:val="center"/>
        <w:rPr>
          <w:color w:val="000000"/>
        </w:rPr>
      </w:pPr>
      <w:r>
        <w:rPr>
          <w:rFonts w:ascii="宋体" w:hAnsi="宋体" w:eastAsia="宋体" w:cs="宋体"/>
          <w:color w:val="000000"/>
        </w:rPr>
        <w:t>由②得，</w:t>
      </w:r>
      <w:r>
        <w:rPr>
          <w:rFonts w:ascii="Cambria Math" w:hAnsi="Cambria Math" w:eastAsia="Cambria Math" w:cs="Cambria Math"/>
          <w:color w:val="000000"/>
        </w:rPr>
        <w:t>△</w:t>
      </w:r>
      <w:r>
        <w:rPr>
          <w:rFonts w:ascii="Times New Roman" w:hAnsi="Times New Roman" w:eastAsia="Times New Roman" w:cs="Times New Roman"/>
          <w:i/>
          <w:color w:val="000000"/>
        </w:rPr>
        <w:t>BFG</w:t>
      </w:r>
      <w:r>
        <w:rPr>
          <w:rFonts w:ascii="宋体" w:hAnsi="宋体" w:eastAsia="宋体" w:cs="宋体"/>
          <w:color w:val="000000"/>
        </w:rPr>
        <w:t>≌△</w:t>
      </w:r>
      <w:r>
        <w:rPr>
          <w:rFonts w:ascii="Times New Roman" w:hAnsi="Times New Roman" w:eastAsia="Times New Roman" w:cs="Times New Roman"/>
          <w:i/>
          <w:color w:val="000000"/>
        </w:rPr>
        <w:t>DFE</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p>
    <w:p w14:paraId="4911CB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BG</w:t>
      </w:r>
      <w:r>
        <w:rPr>
          <w:rFonts w:ascii="Times New Roman" w:hAnsi="Times New Roman" w:eastAsia="Times New Roman" w:cs="Times New Roman"/>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GBF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EDF</w:t>
      </w:r>
      <w:r>
        <w:rPr>
          <w:rFonts w:ascii="Times New Roman" w:hAnsi="Times New Roman" w:eastAsia="Times New Roman" w:cs="Times New Roman"/>
          <w:color w:val="000000"/>
        </w:rPr>
        <w:t>=30°+</w:t>
      </w:r>
      <w:r>
        <w:rPr>
          <w:rFonts w:ascii="Times New Roman" w:hAnsi="Times New Roman" w:eastAsia="Times New Roman" w:cs="Times New Roman"/>
          <w:i/>
          <w:color w:val="000000"/>
        </w:rPr>
        <w:t>α</w:t>
      </w:r>
      <w:r>
        <w:rPr>
          <w:rFonts w:ascii="宋体" w:hAnsi="宋体" w:eastAsia="宋体" w:cs="宋体"/>
          <w:color w:val="000000"/>
        </w:rPr>
        <w:t>，</w:t>
      </w:r>
    </w:p>
    <w:p w14:paraId="7EE661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ACE</w:t>
      </w:r>
      <w:r>
        <w:rPr>
          <w:rFonts w:ascii="Times New Roman" w:hAnsi="Times New Roman" w:eastAsia="Times New Roman" w:cs="Times New Roman"/>
          <w:color w:val="000000"/>
        </w:rPr>
        <w:t>=360°-</w:t>
      </w: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ECD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BCD</w:t>
      </w:r>
      <w:r>
        <w:rPr>
          <w:rFonts w:ascii="宋体" w:hAnsi="宋体" w:eastAsia="宋体" w:cs="宋体"/>
          <w:color w:val="000000"/>
        </w:rPr>
        <w:t>，∠</w:t>
      </w:r>
      <w:r>
        <w:rPr>
          <w:rFonts w:ascii="Times New Roman" w:hAnsi="Times New Roman" w:eastAsia="Times New Roman" w:cs="Times New Roman"/>
          <w:i/>
          <w:color w:val="000000"/>
        </w:rPr>
        <w:t>BCD</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CBD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CDF</w:t>
      </w:r>
      <w:r>
        <w:rPr>
          <w:rFonts w:ascii="宋体" w:hAnsi="宋体" w:eastAsia="宋体" w:cs="宋体"/>
          <w:color w:val="000000"/>
        </w:rPr>
        <w:t>），</w:t>
      </w:r>
    </w:p>
    <w:p w14:paraId="0F0436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ACE</w:t>
      </w:r>
      <w:r>
        <w:rPr>
          <w:rFonts w:ascii="Times New Roman" w:hAnsi="Times New Roman" w:eastAsia="Times New Roman" w:cs="Times New Roman"/>
          <w:color w:val="000000"/>
        </w:rPr>
        <w:t>=360°-60°-30°-</w:t>
      </w:r>
      <w:r>
        <w:rPr>
          <w:rFonts w:ascii="宋体" w:hAnsi="宋体" w:eastAsia="宋体" w:cs="宋体"/>
          <w:color w:val="000000"/>
        </w:rPr>
        <w:t>（</w:t>
      </w:r>
      <w:r>
        <w:rPr>
          <w:rFonts w:ascii="Times New Roman" w:hAnsi="Times New Roman" w:eastAsia="Times New Roman" w:cs="Times New Roman"/>
          <w:color w:val="000000"/>
        </w:rPr>
        <w:t>180°-</w:t>
      </w:r>
      <w:r>
        <w:rPr>
          <w:rFonts w:ascii="Times New Roman" w:hAnsi="Times New Roman" w:eastAsia="Times New Roman" w:cs="Times New Roman"/>
          <w:i/>
          <w:color w:val="000000"/>
        </w:rPr>
        <w:t>α</w:t>
      </w:r>
      <w:r>
        <w:rPr>
          <w:rFonts w:ascii="Times New Roman" w:hAnsi="Times New Roman" w:eastAsia="Times New Roman" w:cs="Times New Roman"/>
          <w:color w:val="000000"/>
        </w:rPr>
        <w:t>-</w:t>
      </w:r>
      <w:r>
        <w:rPr>
          <w:rFonts w:ascii="Times New Roman" w:hAnsi="Times New Roman" w:eastAsia="Times New Roman" w:cs="Times New Roman"/>
          <w:i/>
          <w:color w:val="000000"/>
        </w:rPr>
        <w:t>β</w:t>
      </w:r>
      <w:r>
        <w:rPr>
          <w:rFonts w:ascii="宋体" w:hAnsi="宋体" w:eastAsia="宋体" w:cs="宋体"/>
          <w:color w:val="000000"/>
        </w:rPr>
        <w:t>）</w:t>
      </w:r>
      <w:r>
        <w:rPr>
          <w:rFonts w:ascii="Times New Roman" w:hAnsi="Times New Roman" w:eastAsia="Times New Roman" w:cs="Times New Roman"/>
          <w:color w:val="000000"/>
        </w:rPr>
        <w:t>=90°+</w:t>
      </w:r>
      <w:r>
        <w:rPr>
          <w:rFonts w:ascii="Times New Roman" w:hAnsi="Times New Roman" w:eastAsia="Times New Roman" w:cs="Times New Roman"/>
          <w:i/>
          <w:color w:val="000000"/>
        </w:rPr>
        <w:t>α</w:t>
      </w:r>
      <w:r>
        <w:rPr>
          <w:rFonts w:ascii="Times New Roman" w:hAnsi="Times New Roman" w:eastAsia="Times New Roman" w:cs="Times New Roman"/>
          <w:color w:val="000000"/>
        </w:rPr>
        <w:t>+</w:t>
      </w:r>
      <w:r>
        <w:rPr>
          <w:rFonts w:ascii="Times New Roman" w:hAnsi="Times New Roman" w:eastAsia="Times New Roman" w:cs="Times New Roman"/>
          <w:i/>
          <w:color w:val="000000"/>
        </w:rPr>
        <w:t>β</w:t>
      </w:r>
      <w:r>
        <w:rPr>
          <w:rFonts w:ascii="宋体" w:hAnsi="宋体" w:eastAsia="宋体" w:cs="宋体"/>
          <w:color w:val="000000"/>
        </w:rPr>
        <w:t>，</w:t>
      </w:r>
    </w:p>
    <w:p w14:paraId="43868C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ABG</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CBD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GBF</w:t>
      </w:r>
      <w:r>
        <w:rPr>
          <w:rFonts w:ascii="Times New Roman" w:hAnsi="Times New Roman" w:eastAsia="Times New Roman" w:cs="Times New Roman"/>
          <w:color w:val="000000"/>
        </w:rPr>
        <w:t>=60°+</w:t>
      </w:r>
      <w:r>
        <w:rPr>
          <w:rFonts w:ascii="Times New Roman" w:hAnsi="Times New Roman" w:eastAsia="Times New Roman" w:cs="Times New Roman"/>
          <w:i/>
          <w:color w:val="000000"/>
        </w:rPr>
        <w:t>β</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30°+</w:t>
      </w:r>
      <w:r>
        <w:rPr>
          <w:rFonts w:ascii="Times New Roman" w:hAnsi="Times New Roman" w:eastAsia="Times New Roman" w:cs="Times New Roman"/>
          <w:i/>
          <w:color w:val="000000"/>
        </w:rPr>
        <w:t>α</w:t>
      </w:r>
      <w:r>
        <w:rPr>
          <w:rFonts w:ascii="宋体" w:hAnsi="宋体" w:eastAsia="宋体" w:cs="宋体"/>
          <w:color w:val="000000"/>
        </w:rPr>
        <w:t>）</w:t>
      </w:r>
      <w:r>
        <w:rPr>
          <w:rFonts w:ascii="Times New Roman" w:hAnsi="Times New Roman" w:eastAsia="Times New Roman" w:cs="Times New Roman"/>
          <w:color w:val="000000"/>
        </w:rPr>
        <w:t>=90°+</w:t>
      </w:r>
      <w:r>
        <w:rPr>
          <w:rFonts w:ascii="Times New Roman" w:hAnsi="Times New Roman" w:eastAsia="Times New Roman" w:cs="Times New Roman"/>
          <w:i/>
          <w:color w:val="000000"/>
        </w:rPr>
        <w:t>α</w:t>
      </w:r>
      <w:r>
        <w:rPr>
          <w:rFonts w:ascii="Times New Roman" w:hAnsi="Times New Roman" w:eastAsia="Times New Roman" w:cs="Times New Roman"/>
          <w:color w:val="000000"/>
        </w:rPr>
        <w:t>+</w:t>
      </w:r>
      <w:r>
        <w:rPr>
          <w:rFonts w:ascii="Times New Roman" w:hAnsi="Times New Roman" w:eastAsia="Times New Roman" w:cs="Times New Roman"/>
          <w:i/>
          <w:color w:val="000000"/>
        </w:rPr>
        <w:t>β</w:t>
      </w:r>
      <w:r>
        <w:rPr>
          <w:rFonts w:ascii="宋体" w:hAnsi="宋体" w:eastAsia="宋体" w:cs="宋体"/>
          <w:color w:val="000000"/>
        </w:rPr>
        <w:t>，</w:t>
      </w:r>
    </w:p>
    <w:p w14:paraId="504B82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ABG</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ACE</w:t>
      </w:r>
      <w:r>
        <w:rPr>
          <w:rFonts w:ascii="宋体" w:hAnsi="宋体" w:eastAsia="宋体" w:cs="宋体"/>
          <w:color w:val="000000"/>
        </w:rPr>
        <w:t>，</w:t>
      </w:r>
    </w:p>
    <w:p w14:paraId="2AA9C2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ABG</w:t>
      </w:r>
      <w:r>
        <w:rPr>
          <w:rFonts w:ascii="宋体" w:hAnsi="宋体" w:eastAsia="宋体" w:cs="宋体"/>
          <w:color w:val="000000"/>
        </w:rPr>
        <w:t>≌△</w:t>
      </w:r>
      <w:r>
        <w:rPr>
          <w:rFonts w:ascii="Times New Roman" w:hAnsi="Times New Roman" w:eastAsia="Times New Roman" w:cs="Times New Roman"/>
          <w:i/>
          <w:color w:val="000000"/>
        </w:rPr>
        <w:t>ACE</w:t>
      </w:r>
      <w:r>
        <w:rPr>
          <w:rFonts w:ascii="宋体" w:hAnsi="宋体" w:eastAsia="宋体" w:cs="宋体"/>
          <w:color w:val="000000"/>
        </w:rPr>
        <w:t>（</w:t>
      </w:r>
      <w:r>
        <w:rPr>
          <w:rFonts w:ascii="Times New Roman" w:hAnsi="Times New Roman" w:eastAsia="Times New Roman" w:cs="Times New Roman"/>
          <w:i/>
          <w:color w:val="000000"/>
        </w:rPr>
        <w:t>SAS</w:t>
      </w:r>
      <w:r>
        <w:rPr>
          <w:rFonts w:ascii="宋体" w:hAnsi="宋体" w:eastAsia="宋体" w:cs="宋体"/>
          <w:color w:val="000000"/>
        </w:rPr>
        <w:t>），</w:t>
      </w:r>
    </w:p>
    <w:p w14:paraId="34D17944">
      <w:pPr>
        <w:spacing w:line="360" w:lineRule="auto"/>
        <w:jc w:val="left"/>
        <w:textAlignment w:val="center"/>
        <w:rPr>
          <w:color w:val="000000"/>
        </w:rPr>
      </w:pPr>
      <w:r>
        <w:rPr>
          <w:rFonts w:ascii="宋体" w:hAnsi="宋体" w:eastAsia="宋体" w:cs="宋体"/>
          <w:color w:val="000000"/>
        </w:rPr>
        <w:t>故由②得，∠</w:t>
      </w:r>
      <w:r>
        <w:rPr>
          <w:rFonts w:ascii="Times New Roman" w:hAnsi="Times New Roman" w:eastAsia="Times New Roman" w:cs="Times New Roman"/>
          <w:i/>
          <w:color w:val="000000"/>
        </w:rPr>
        <w:t>AEF</w:t>
      </w:r>
      <w:r>
        <w:rPr>
          <w:rFonts w:ascii="Times New Roman" w:hAnsi="Times New Roman" w:eastAsia="Times New Roman" w:cs="Times New Roman"/>
          <w:color w:val="000000"/>
        </w:rPr>
        <w:t>=60°</w:t>
      </w:r>
      <w:r>
        <w:rPr>
          <w:rFonts w:ascii="宋体" w:hAnsi="宋体" w:eastAsia="宋体" w:cs="宋体"/>
          <w:color w:val="000000"/>
        </w:rPr>
        <w:t>．</w:t>
      </w:r>
    </w:p>
    <w:p w14:paraId="30F0BAED">
      <w:pPr>
        <w:spacing w:line="360" w:lineRule="auto"/>
        <w:jc w:val="left"/>
        <w:textAlignment w:val="center"/>
        <w:rPr>
          <w:color w:val="000000"/>
        </w:rPr>
      </w:pPr>
      <w:r>
        <w:rPr>
          <w:color w:val="000000"/>
        </w:rPr>
        <w:t>【点睛】</w:t>
      </w:r>
      <w:r>
        <w:rPr>
          <w:rFonts w:ascii="宋体" w:hAnsi="宋体" w:eastAsia="宋体" w:cs="宋体"/>
          <w:color w:val="000000"/>
        </w:rPr>
        <w:t>本题考查了等边三角形性质，全等三角形的判定和性质等知识，解决问题的关键是熟悉</w:t>
      </w:r>
      <w:r>
        <w:rPr>
          <w:rFonts w:ascii="Times New Roman" w:hAnsi="Times New Roman" w:eastAsia="Times New Roman" w:cs="Times New Roman"/>
          <w:color w:val="000000"/>
        </w:rPr>
        <w:t>“</w:t>
      </w:r>
      <w:r>
        <w:rPr>
          <w:rFonts w:ascii="宋体" w:hAnsi="宋体" w:eastAsia="宋体" w:cs="宋体"/>
          <w:color w:val="000000"/>
        </w:rPr>
        <w:t>倍长中线</w:t>
      </w:r>
      <w:r>
        <w:rPr>
          <w:rFonts w:ascii="Times New Roman" w:hAnsi="Times New Roman" w:eastAsia="Times New Roman" w:cs="Times New Roman"/>
          <w:color w:val="000000"/>
        </w:rPr>
        <w:t>”</w:t>
      </w:r>
      <w:r>
        <w:rPr>
          <w:rFonts w:ascii="宋体" w:hAnsi="宋体" w:eastAsia="宋体" w:cs="宋体"/>
          <w:color w:val="000000"/>
        </w:rPr>
        <w:t>辅助线．</w:t>
      </w:r>
    </w:p>
    <w:p w14:paraId="102FD9A8">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A5FBE4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47C9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1671B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40.wmf"/><Relationship Id="rId97" Type="http://schemas.openxmlformats.org/officeDocument/2006/relationships/oleObject" Target="embeddings/oleObject53.bin"/><Relationship Id="rId96" Type="http://schemas.openxmlformats.org/officeDocument/2006/relationships/image" Target="media/image39.wmf"/><Relationship Id="rId95" Type="http://schemas.openxmlformats.org/officeDocument/2006/relationships/oleObject" Target="embeddings/oleObject52.bin"/><Relationship Id="rId94" Type="http://schemas.openxmlformats.org/officeDocument/2006/relationships/image" Target="media/image38.wmf"/><Relationship Id="rId93" Type="http://schemas.openxmlformats.org/officeDocument/2006/relationships/oleObject" Target="embeddings/oleObject51.bin"/><Relationship Id="rId92" Type="http://schemas.openxmlformats.org/officeDocument/2006/relationships/image" Target="media/image37.wmf"/><Relationship Id="rId91" Type="http://schemas.openxmlformats.org/officeDocument/2006/relationships/oleObject" Target="embeddings/oleObject50.bin"/><Relationship Id="rId90" Type="http://schemas.openxmlformats.org/officeDocument/2006/relationships/image" Target="media/image36.wmf"/><Relationship Id="rId9" Type="http://schemas.openxmlformats.org/officeDocument/2006/relationships/oleObject" Target="embeddings/oleObject2.bin"/><Relationship Id="rId89" Type="http://schemas.openxmlformats.org/officeDocument/2006/relationships/oleObject" Target="embeddings/oleObject49.bin"/><Relationship Id="rId88" Type="http://schemas.openxmlformats.org/officeDocument/2006/relationships/image" Target="media/image35.png"/><Relationship Id="rId87" Type="http://schemas.openxmlformats.org/officeDocument/2006/relationships/image" Target="media/image34.wmf"/><Relationship Id="rId86" Type="http://schemas.openxmlformats.org/officeDocument/2006/relationships/oleObject" Target="embeddings/oleObject48.bin"/><Relationship Id="rId85" Type="http://schemas.openxmlformats.org/officeDocument/2006/relationships/image" Target="media/image33.wmf"/><Relationship Id="rId84" Type="http://schemas.openxmlformats.org/officeDocument/2006/relationships/oleObject" Target="embeddings/oleObject47.bin"/><Relationship Id="rId83" Type="http://schemas.openxmlformats.org/officeDocument/2006/relationships/image" Target="media/image32.wmf"/><Relationship Id="rId82" Type="http://schemas.openxmlformats.org/officeDocument/2006/relationships/oleObject" Target="embeddings/oleObject46.bin"/><Relationship Id="rId81" Type="http://schemas.openxmlformats.org/officeDocument/2006/relationships/image" Target="media/image31.wmf"/><Relationship Id="rId80" Type="http://schemas.openxmlformats.org/officeDocument/2006/relationships/oleObject" Target="embeddings/oleObject45.bin"/><Relationship Id="rId8" Type="http://schemas.openxmlformats.org/officeDocument/2006/relationships/image" Target="media/image2.wmf"/><Relationship Id="rId79" Type="http://schemas.openxmlformats.org/officeDocument/2006/relationships/image" Target="media/image30.wmf"/><Relationship Id="rId78" Type="http://schemas.openxmlformats.org/officeDocument/2006/relationships/oleObject" Target="embeddings/oleObject44.bin"/><Relationship Id="rId77" Type="http://schemas.openxmlformats.org/officeDocument/2006/relationships/image" Target="media/image29.wmf"/><Relationship Id="rId76" Type="http://schemas.openxmlformats.org/officeDocument/2006/relationships/image" Target="media/image28.wmf"/><Relationship Id="rId75" Type="http://schemas.openxmlformats.org/officeDocument/2006/relationships/oleObject" Target="embeddings/oleObject43.bin"/><Relationship Id="rId74" Type="http://schemas.openxmlformats.org/officeDocument/2006/relationships/image" Target="media/image27.wmf"/><Relationship Id="rId731" Type="http://schemas.openxmlformats.org/officeDocument/2006/relationships/fontTable" Target="fontTable.xml"/><Relationship Id="rId730" Type="http://schemas.openxmlformats.org/officeDocument/2006/relationships/customXml" Target="../customXml/item1.xml"/><Relationship Id="rId73" Type="http://schemas.openxmlformats.org/officeDocument/2006/relationships/oleObject" Target="embeddings/oleObject42.bin"/><Relationship Id="rId729" Type="http://schemas.openxmlformats.org/officeDocument/2006/relationships/image" Target="media/image304.png"/><Relationship Id="rId728" Type="http://schemas.openxmlformats.org/officeDocument/2006/relationships/image" Target="media/image303.png"/><Relationship Id="rId727" Type="http://schemas.openxmlformats.org/officeDocument/2006/relationships/image" Target="media/image302.png"/><Relationship Id="rId726" Type="http://schemas.openxmlformats.org/officeDocument/2006/relationships/image" Target="media/image301.wmf"/><Relationship Id="rId725" Type="http://schemas.openxmlformats.org/officeDocument/2006/relationships/oleObject" Target="embeddings/oleObject420.bin"/><Relationship Id="rId724" Type="http://schemas.openxmlformats.org/officeDocument/2006/relationships/oleObject" Target="embeddings/oleObject419.bin"/><Relationship Id="rId723" Type="http://schemas.openxmlformats.org/officeDocument/2006/relationships/oleObject" Target="embeddings/oleObject418.bin"/><Relationship Id="rId722" Type="http://schemas.openxmlformats.org/officeDocument/2006/relationships/oleObject" Target="embeddings/oleObject417.bin"/><Relationship Id="rId721" Type="http://schemas.openxmlformats.org/officeDocument/2006/relationships/image" Target="media/image300.wmf"/><Relationship Id="rId720" Type="http://schemas.openxmlformats.org/officeDocument/2006/relationships/oleObject" Target="embeddings/oleObject416.bin"/><Relationship Id="rId72" Type="http://schemas.openxmlformats.org/officeDocument/2006/relationships/image" Target="media/image26.wmf"/><Relationship Id="rId719" Type="http://schemas.openxmlformats.org/officeDocument/2006/relationships/image" Target="media/image299.wmf"/><Relationship Id="rId718" Type="http://schemas.openxmlformats.org/officeDocument/2006/relationships/oleObject" Target="embeddings/oleObject415.bin"/><Relationship Id="rId717" Type="http://schemas.openxmlformats.org/officeDocument/2006/relationships/image" Target="media/image298.wmf"/><Relationship Id="rId716" Type="http://schemas.openxmlformats.org/officeDocument/2006/relationships/oleObject" Target="embeddings/oleObject414.bin"/><Relationship Id="rId715" Type="http://schemas.openxmlformats.org/officeDocument/2006/relationships/image" Target="media/image297.wmf"/><Relationship Id="rId714" Type="http://schemas.openxmlformats.org/officeDocument/2006/relationships/oleObject" Target="embeddings/oleObject413.bin"/><Relationship Id="rId713" Type="http://schemas.openxmlformats.org/officeDocument/2006/relationships/image" Target="media/image296.wmf"/><Relationship Id="rId712" Type="http://schemas.openxmlformats.org/officeDocument/2006/relationships/oleObject" Target="embeddings/oleObject412.bin"/><Relationship Id="rId711" Type="http://schemas.openxmlformats.org/officeDocument/2006/relationships/image" Target="media/image295.wmf"/><Relationship Id="rId710" Type="http://schemas.openxmlformats.org/officeDocument/2006/relationships/oleObject" Target="embeddings/oleObject411.bin"/><Relationship Id="rId71" Type="http://schemas.openxmlformats.org/officeDocument/2006/relationships/oleObject" Target="embeddings/oleObject41.bin"/><Relationship Id="rId709" Type="http://schemas.openxmlformats.org/officeDocument/2006/relationships/image" Target="media/image294.wmf"/><Relationship Id="rId708" Type="http://schemas.openxmlformats.org/officeDocument/2006/relationships/oleObject" Target="embeddings/oleObject410.bin"/><Relationship Id="rId707" Type="http://schemas.openxmlformats.org/officeDocument/2006/relationships/oleObject" Target="embeddings/oleObject409.bin"/><Relationship Id="rId706" Type="http://schemas.openxmlformats.org/officeDocument/2006/relationships/image" Target="media/image293.wmf"/><Relationship Id="rId705" Type="http://schemas.openxmlformats.org/officeDocument/2006/relationships/oleObject" Target="embeddings/oleObject408.bin"/><Relationship Id="rId704" Type="http://schemas.openxmlformats.org/officeDocument/2006/relationships/image" Target="media/image292.wmf"/><Relationship Id="rId703" Type="http://schemas.openxmlformats.org/officeDocument/2006/relationships/oleObject" Target="embeddings/oleObject407.bin"/><Relationship Id="rId702" Type="http://schemas.openxmlformats.org/officeDocument/2006/relationships/image" Target="media/image291.wmf"/><Relationship Id="rId701" Type="http://schemas.openxmlformats.org/officeDocument/2006/relationships/oleObject" Target="embeddings/oleObject406.bin"/><Relationship Id="rId700" Type="http://schemas.openxmlformats.org/officeDocument/2006/relationships/image" Target="media/image290.wmf"/><Relationship Id="rId70" Type="http://schemas.openxmlformats.org/officeDocument/2006/relationships/oleObject" Target="embeddings/oleObject40.bin"/><Relationship Id="rId7" Type="http://schemas.openxmlformats.org/officeDocument/2006/relationships/oleObject" Target="embeddings/oleObject1.bin"/><Relationship Id="rId699" Type="http://schemas.openxmlformats.org/officeDocument/2006/relationships/oleObject" Target="embeddings/oleObject405.bin"/><Relationship Id="rId698" Type="http://schemas.openxmlformats.org/officeDocument/2006/relationships/image" Target="media/image289.wmf"/><Relationship Id="rId697" Type="http://schemas.openxmlformats.org/officeDocument/2006/relationships/oleObject" Target="embeddings/oleObject404.bin"/><Relationship Id="rId696" Type="http://schemas.openxmlformats.org/officeDocument/2006/relationships/oleObject" Target="embeddings/oleObject403.bin"/><Relationship Id="rId695" Type="http://schemas.openxmlformats.org/officeDocument/2006/relationships/oleObject" Target="embeddings/oleObject402.bin"/><Relationship Id="rId694" Type="http://schemas.openxmlformats.org/officeDocument/2006/relationships/image" Target="media/image288.wmf"/><Relationship Id="rId693" Type="http://schemas.openxmlformats.org/officeDocument/2006/relationships/oleObject" Target="embeddings/oleObject401.bin"/><Relationship Id="rId692" Type="http://schemas.openxmlformats.org/officeDocument/2006/relationships/image" Target="media/image287.wmf"/><Relationship Id="rId691" Type="http://schemas.openxmlformats.org/officeDocument/2006/relationships/oleObject" Target="embeddings/oleObject400.bin"/><Relationship Id="rId690" Type="http://schemas.openxmlformats.org/officeDocument/2006/relationships/image" Target="media/image286.wmf"/><Relationship Id="rId69" Type="http://schemas.openxmlformats.org/officeDocument/2006/relationships/image" Target="media/image25.wmf"/><Relationship Id="rId689" Type="http://schemas.openxmlformats.org/officeDocument/2006/relationships/oleObject" Target="embeddings/oleObject399.bin"/><Relationship Id="rId688" Type="http://schemas.openxmlformats.org/officeDocument/2006/relationships/oleObject" Target="embeddings/oleObject398.bin"/><Relationship Id="rId687" Type="http://schemas.openxmlformats.org/officeDocument/2006/relationships/image" Target="media/image285.wmf"/><Relationship Id="rId686" Type="http://schemas.openxmlformats.org/officeDocument/2006/relationships/oleObject" Target="embeddings/oleObject397.bin"/><Relationship Id="rId685" Type="http://schemas.openxmlformats.org/officeDocument/2006/relationships/image" Target="media/image284.wmf"/><Relationship Id="rId684" Type="http://schemas.openxmlformats.org/officeDocument/2006/relationships/oleObject" Target="embeddings/oleObject396.bin"/><Relationship Id="rId683" Type="http://schemas.openxmlformats.org/officeDocument/2006/relationships/image" Target="media/image283.wmf"/><Relationship Id="rId682" Type="http://schemas.openxmlformats.org/officeDocument/2006/relationships/oleObject" Target="embeddings/oleObject395.bin"/><Relationship Id="rId681" Type="http://schemas.openxmlformats.org/officeDocument/2006/relationships/image" Target="media/image282.wmf"/><Relationship Id="rId680" Type="http://schemas.openxmlformats.org/officeDocument/2006/relationships/oleObject" Target="embeddings/oleObject394.bin"/><Relationship Id="rId68" Type="http://schemas.openxmlformats.org/officeDocument/2006/relationships/oleObject" Target="embeddings/oleObject39.bin"/><Relationship Id="rId679" Type="http://schemas.openxmlformats.org/officeDocument/2006/relationships/image" Target="media/image281.wmf"/><Relationship Id="rId678" Type="http://schemas.openxmlformats.org/officeDocument/2006/relationships/oleObject" Target="embeddings/oleObject393.bin"/><Relationship Id="rId677" Type="http://schemas.openxmlformats.org/officeDocument/2006/relationships/image" Target="media/image280.png"/><Relationship Id="rId676" Type="http://schemas.openxmlformats.org/officeDocument/2006/relationships/image" Target="media/image279.wmf"/><Relationship Id="rId675" Type="http://schemas.openxmlformats.org/officeDocument/2006/relationships/oleObject" Target="embeddings/oleObject392.bin"/><Relationship Id="rId674" Type="http://schemas.openxmlformats.org/officeDocument/2006/relationships/image" Target="media/image278.wmf"/><Relationship Id="rId673" Type="http://schemas.openxmlformats.org/officeDocument/2006/relationships/oleObject" Target="embeddings/oleObject391.bin"/><Relationship Id="rId672" Type="http://schemas.openxmlformats.org/officeDocument/2006/relationships/oleObject" Target="embeddings/oleObject390.bin"/><Relationship Id="rId671" Type="http://schemas.openxmlformats.org/officeDocument/2006/relationships/image" Target="media/image277.wmf"/><Relationship Id="rId670" Type="http://schemas.openxmlformats.org/officeDocument/2006/relationships/oleObject" Target="embeddings/oleObject389.bin"/><Relationship Id="rId67" Type="http://schemas.openxmlformats.org/officeDocument/2006/relationships/oleObject" Target="embeddings/oleObject38.bin"/><Relationship Id="rId669" Type="http://schemas.openxmlformats.org/officeDocument/2006/relationships/image" Target="media/image276.wmf"/><Relationship Id="rId668" Type="http://schemas.openxmlformats.org/officeDocument/2006/relationships/oleObject" Target="embeddings/oleObject388.bin"/><Relationship Id="rId667" Type="http://schemas.openxmlformats.org/officeDocument/2006/relationships/image" Target="media/image275.wmf"/><Relationship Id="rId666" Type="http://schemas.openxmlformats.org/officeDocument/2006/relationships/oleObject" Target="embeddings/oleObject387.bin"/><Relationship Id="rId665" Type="http://schemas.openxmlformats.org/officeDocument/2006/relationships/image" Target="media/image274.wmf"/><Relationship Id="rId664" Type="http://schemas.openxmlformats.org/officeDocument/2006/relationships/oleObject" Target="embeddings/oleObject386.bin"/><Relationship Id="rId663" Type="http://schemas.openxmlformats.org/officeDocument/2006/relationships/oleObject" Target="embeddings/oleObject385.bin"/><Relationship Id="rId662" Type="http://schemas.openxmlformats.org/officeDocument/2006/relationships/oleObject" Target="embeddings/oleObject384.bin"/><Relationship Id="rId661" Type="http://schemas.openxmlformats.org/officeDocument/2006/relationships/oleObject" Target="embeddings/oleObject383.bin"/><Relationship Id="rId660" Type="http://schemas.openxmlformats.org/officeDocument/2006/relationships/image" Target="media/image273.wmf"/><Relationship Id="rId66" Type="http://schemas.openxmlformats.org/officeDocument/2006/relationships/oleObject" Target="embeddings/oleObject37.bin"/><Relationship Id="rId659" Type="http://schemas.openxmlformats.org/officeDocument/2006/relationships/oleObject" Target="embeddings/oleObject382.bin"/><Relationship Id="rId658" Type="http://schemas.openxmlformats.org/officeDocument/2006/relationships/image" Target="media/image272.png"/><Relationship Id="rId657" Type="http://schemas.openxmlformats.org/officeDocument/2006/relationships/oleObject" Target="embeddings/oleObject381.bin"/><Relationship Id="rId656" Type="http://schemas.openxmlformats.org/officeDocument/2006/relationships/oleObject" Target="embeddings/oleObject380.bin"/><Relationship Id="rId655" Type="http://schemas.openxmlformats.org/officeDocument/2006/relationships/oleObject" Target="embeddings/oleObject379.bin"/><Relationship Id="rId654" Type="http://schemas.openxmlformats.org/officeDocument/2006/relationships/image" Target="media/image271.wmf"/><Relationship Id="rId653" Type="http://schemas.openxmlformats.org/officeDocument/2006/relationships/oleObject" Target="embeddings/oleObject378.bin"/><Relationship Id="rId652" Type="http://schemas.openxmlformats.org/officeDocument/2006/relationships/image" Target="media/image270.wmf"/><Relationship Id="rId651" Type="http://schemas.openxmlformats.org/officeDocument/2006/relationships/oleObject" Target="embeddings/oleObject377.bin"/><Relationship Id="rId650" Type="http://schemas.openxmlformats.org/officeDocument/2006/relationships/image" Target="media/image269.wmf"/><Relationship Id="rId65" Type="http://schemas.openxmlformats.org/officeDocument/2006/relationships/image" Target="media/image24.wmf"/><Relationship Id="rId649" Type="http://schemas.openxmlformats.org/officeDocument/2006/relationships/oleObject" Target="embeddings/oleObject376.bin"/><Relationship Id="rId648" Type="http://schemas.openxmlformats.org/officeDocument/2006/relationships/image" Target="media/image268.wmf"/><Relationship Id="rId647" Type="http://schemas.openxmlformats.org/officeDocument/2006/relationships/oleObject" Target="embeddings/oleObject375.bin"/><Relationship Id="rId646" Type="http://schemas.openxmlformats.org/officeDocument/2006/relationships/image" Target="media/image267.wmf"/><Relationship Id="rId645" Type="http://schemas.openxmlformats.org/officeDocument/2006/relationships/oleObject" Target="embeddings/oleObject374.bin"/><Relationship Id="rId644" Type="http://schemas.openxmlformats.org/officeDocument/2006/relationships/image" Target="media/image266.wmf"/><Relationship Id="rId643" Type="http://schemas.openxmlformats.org/officeDocument/2006/relationships/oleObject" Target="embeddings/oleObject373.bin"/><Relationship Id="rId642" Type="http://schemas.openxmlformats.org/officeDocument/2006/relationships/image" Target="media/image265.wmf"/><Relationship Id="rId641" Type="http://schemas.openxmlformats.org/officeDocument/2006/relationships/oleObject" Target="embeddings/oleObject372.bin"/><Relationship Id="rId640" Type="http://schemas.openxmlformats.org/officeDocument/2006/relationships/image" Target="media/image264.wmf"/><Relationship Id="rId64" Type="http://schemas.openxmlformats.org/officeDocument/2006/relationships/oleObject" Target="embeddings/oleObject36.bin"/><Relationship Id="rId639" Type="http://schemas.openxmlformats.org/officeDocument/2006/relationships/oleObject" Target="embeddings/oleObject371.bin"/><Relationship Id="rId638" Type="http://schemas.openxmlformats.org/officeDocument/2006/relationships/oleObject" Target="embeddings/oleObject370.bin"/><Relationship Id="rId637" Type="http://schemas.openxmlformats.org/officeDocument/2006/relationships/image" Target="media/image263.wmf"/><Relationship Id="rId636" Type="http://schemas.openxmlformats.org/officeDocument/2006/relationships/oleObject" Target="embeddings/oleObject369.bin"/><Relationship Id="rId635" Type="http://schemas.openxmlformats.org/officeDocument/2006/relationships/image" Target="media/image262.wmf"/><Relationship Id="rId634" Type="http://schemas.openxmlformats.org/officeDocument/2006/relationships/oleObject" Target="embeddings/oleObject368.bin"/><Relationship Id="rId633" Type="http://schemas.openxmlformats.org/officeDocument/2006/relationships/oleObject" Target="embeddings/oleObject367.bin"/><Relationship Id="rId632" Type="http://schemas.openxmlformats.org/officeDocument/2006/relationships/oleObject" Target="embeddings/oleObject366.bin"/><Relationship Id="rId631" Type="http://schemas.openxmlformats.org/officeDocument/2006/relationships/oleObject" Target="embeddings/oleObject365.bin"/><Relationship Id="rId630" Type="http://schemas.openxmlformats.org/officeDocument/2006/relationships/oleObject" Target="embeddings/oleObject364.bin"/><Relationship Id="rId63" Type="http://schemas.openxmlformats.org/officeDocument/2006/relationships/image" Target="media/image23.wmf"/><Relationship Id="rId629" Type="http://schemas.openxmlformats.org/officeDocument/2006/relationships/image" Target="media/image261.png"/><Relationship Id="rId628" Type="http://schemas.openxmlformats.org/officeDocument/2006/relationships/image" Target="media/image260.wmf"/><Relationship Id="rId627" Type="http://schemas.openxmlformats.org/officeDocument/2006/relationships/oleObject" Target="embeddings/oleObject363.bin"/><Relationship Id="rId626" Type="http://schemas.openxmlformats.org/officeDocument/2006/relationships/oleObject" Target="embeddings/oleObject362.bin"/><Relationship Id="rId625" Type="http://schemas.openxmlformats.org/officeDocument/2006/relationships/oleObject" Target="embeddings/oleObject361.bin"/><Relationship Id="rId624" Type="http://schemas.openxmlformats.org/officeDocument/2006/relationships/image" Target="media/image259.wmf"/><Relationship Id="rId623" Type="http://schemas.openxmlformats.org/officeDocument/2006/relationships/oleObject" Target="embeddings/oleObject360.bin"/><Relationship Id="rId622" Type="http://schemas.openxmlformats.org/officeDocument/2006/relationships/image" Target="media/image258.wmf"/><Relationship Id="rId621" Type="http://schemas.openxmlformats.org/officeDocument/2006/relationships/oleObject" Target="embeddings/oleObject359.bin"/><Relationship Id="rId620" Type="http://schemas.openxmlformats.org/officeDocument/2006/relationships/oleObject" Target="embeddings/oleObject358.bin"/><Relationship Id="rId62" Type="http://schemas.openxmlformats.org/officeDocument/2006/relationships/oleObject" Target="embeddings/oleObject35.bin"/><Relationship Id="rId619" Type="http://schemas.openxmlformats.org/officeDocument/2006/relationships/image" Target="media/image257.png"/><Relationship Id="rId618" Type="http://schemas.openxmlformats.org/officeDocument/2006/relationships/image" Target="media/image256.wmf"/><Relationship Id="rId617" Type="http://schemas.openxmlformats.org/officeDocument/2006/relationships/oleObject" Target="embeddings/oleObject357.bin"/><Relationship Id="rId616" Type="http://schemas.openxmlformats.org/officeDocument/2006/relationships/image" Target="media/image255.wmf"/><Relationship Id="rId615" Type="http://schemas.openxmlformats.org/officeDocument/2006/relationships/oleObject" Target="embeddings/oleObject356.bin"/><Relationship Id="rId614" Type="http://schemas.openxmlformats.org/officeDocument/2006/relationships/image" Target="media/image254.wmf"/><Relationship Id="rId613" Type="http://schemas.openxmlformats.org/officeDocument/2006/relationships/oleObject" Target="embeddings/oleObject355.bin"/><Relationship Id="rId612" Type="http://schemas.openxmlformats.org/officeDocument/2006/relationships/image" Target="media/image253.wmf"/><Relationship Id="rId611" Type="http://schemas.openxmlformats.org/officeDocument/2006/relationships/oleObject" Target="embeddings/oleObject354.bin"/><Relationship Id="rId610" Type="http://schemas.openxmlformats.org/officeDocument/2006/relationships/image" Target="media/image252.wmf"/><Relationship Id="rId61" Type="http://schemas.openxmlformats.org/officeDocument/2006/relationships/image" Target="media/image22.wmf"/><Relationship Id="rId609" Type="http://schemas.openxmlformats.org/officeDocument/2006/relationships/oleObject" Target="embeddings/oleObject353.bin"/><Relationship Id="rId608" Type="http://schemas.openxmlformats.org/officeDocument/2006/relationships/oleObject" Target="embeddings/oleObject352.bin"/><Relationship Id="rId607" Type="http://schemas.openxmlformats.org/officeDocument/2006/relationships/oleObject" Target="embeddings/oleObject351.bin"/><Relationship Id="rId606" Type="http://schemas.openxmlformats.org/officeDocument/2006/relationships/oleObject" Target="embeddings/oleObject350.bin"/><Relationship Id="rId605" Type="http://schemas.openxmlformats.org/officeDocument/2006/relationships/image" Target="media/image251.wmf"/><Relationship Id="rId604" Type="http://schemas.openxmlformats.org/officeDocument/2006/relationships/oleObject" Target="embeddings/oleObject349.bin"/><Relationship Id="rId603" Type="http://schemas.openxmlformats.org/officeDocument/2006/relationships/oleObject" Target="embeddings/oleObject348.bin"/><Relationship Id="rId602" Type="http://schemas.openxmlformats.org/officeDocument/2006/relationships/oleObject" Target="embeddings/oleObject347.bin"/><Relationship Id="rId601" Type="http://schemas.openxmlformats.org/officeDocument/2006/relationships/oleObject" Target="embeddings/oleObject346.bin"/><Relationship Id="rId600" Type="http://schemas.openxmlformats.org/officeDocument/2006/relationships/image" Target="media/image250.wmf"/><Relationship Id="rId60" Type="http://schemas.openxmlformats.org/officeDocument/2006/relationships/oleObject" Target="embeddings/oleObject34.bin"/><Relationship Id="rId6" Type="http://schemas.openxmlformats.org/officeDocument/2006/relationships/image" Target="media/image1.png"/><Relationship Id="rId599" Type="http://schemas.openxmlformats.org/officeDocument/2006/relationships/oleObject" Target="embeddings/oleObject345.bin"/><Relationship Id="rId598" Type="http://schemas.openxmlformats.org/officeDocument/2006/relationships/oleObject" Target="embeddings/oleObject344.bin"/><Relationship Id="rId597" Type="http://schemas.openxmlformats.org/officeDocument/2006/relationships/oleObject" Target="embeddings/oleObject343.bin"/><Relationship Id="rId596" Type="http://schemas.openxmlformats.org/officeDocument/2006/relationships/image" Target="media/image249.wmf"/><Relationship Id="rId595" Type="http://schemas.openxmlformats.org/officeDocument/2006/relationships/oleObject" Target="embeddings/oleObject342.bin"/><Relationship Id="rId594" Type="http://schemas.openxmlformats.org/officeDocument/2006/relationships/oleObject" Target="embeddings/oleObject341.bin"/><Relationship Id="rId593" Type="http://schemas.openxmlformats.org/officeDocument/2006/relationships/oleObject" Target="embeddings/oleObject340.bin"/><Relationship Id="rId592" Type="http://schemas.openxmlformats.org/officeDocument/2006/relationships/image" Target="media/image248.wmf"/><Relationship Id="rId591" Type="http://schemas.openxmlformats.org/officeDocument/2006/relationships/oleObject" Target="embeddings/oleObject339.bin"/><Relationship Id="rId590" Type="http://schemas.openxmlformats.org/officeDocument/2006/relationships/image" Target="media/image247.wmf"/><Relationship Id="rId59" Type="http://schemas.openxmlformats.org/officeDocument/2006/relationships/image" Target="media/image21.wmf"/><Relationship Id="rId589" Type="http://schemas.openxmlformats.org/officeDocument/2006/relationships/oleObject" Target="embeddings/oleObject338.bin"/><Relationship Id="rId588" Type="http://schemas.openxmlformats.org/officeDocument/2006/relationships/image" Target="media/image246.wmf"/><Relationship Id="rId587" Type="http://schemas.openxmlformats.org/officeDocument/2006/relationships/oleObject" Target="embeddings/oleObject337.bin"/><Relationship Id="rId586" Type="http://schemas.openxmlformats.org/officeDocument/2006/relationships/image" Target="media/image245.wmf"/><Relationship Id="rId585" Type="http://schemas.openxmlformats.org/officeDocument/2006/relationships/oleObject" Target="embeddings/oleObject336.bin"/><Relationship Id="rId584" Type="http://schemas.openxmlformats.org/officeDocument/2006/relationships/oleObject" Target="embeddings/oleObject335.bin"/><Relationship Id="rId583" Type="http://schemas.openxmlformats.org/officeDocument/2006/relationships/image" Target="media/image244.wmf"/><Relationship Id="rId582" Type="http://schemas.openxmlformats.org/officeDocument/2006/relationships/oleObject" Target="embeddings/oleObject334.bin"/><Relationship Id="rId581" Type="http://schemas.openxmlformats.org/officeDocument/2006/relationships/image" Target="media/image243.wmf"/><Relationship Id="rId580" Type="http://schemas.openxmlformats.org/officeDocument/2006/relationships/oleObject" Target="embeddings/oleObject333.bin"/><Relationship Id="rId58" Type="http://schemas.openxmlformats.org/officeDocument/2006/relationships/oleObject" Target="embeddings/oleObject33.bin"/><Relationship Id="rId579" Type="http://schemas.openxmlformats.org/officeDocument/2006/relationships/image" Target="media/image242.wmf"/><Relationship Id="rId578" Type="http://schemas.openxmlformats.org/officeDocument/2006/relationships/oleObject" Target="embeddings/oleObject332.bin"/><Relationship Id="rId577" Type="http://schemas.openxmlformats.org/officeDocument/2006/relationships/image" Target="media/image241.wmf"/><Relationship Id="rId576" Type="http://schemas.openxmlformats.org/officeDocument/2006/relationships/oleObject" Target="embeddings/oleObject331.bin"/><Relationship Id="rId575" Type="http://schemas.openxmlformats.org/officeDocument/2006/relationships/image" Target="media/image240.wmf"/><Relationship Id="rId574" Type="http://schemas.openxmlformats.org/officeDocument/2006/relationships/oleObject" Target="embeddings/oleObject330.bin"/><Relationship Id="rId573" Type="http://schemas.openxmlformats.org/officeDocument/2006/relationships/image" Target="media/image239.wmf"/><Relationship Id="rId572" Type="http://schemas.openxmlformats.org/officeDocument/2006/relationships/oleObject" Target="embeddings/oleObject329.bin"/><Relationship Id="rId571" Type="http://schemas.openxmlformats.org/officeDocument/2006/relationships/oleObject" Target="embeddings/oleObject328.bin"/><Relationship Id="rId570" Type="http://schemas.openxmlformats.org/officeDocument/2006/relationships/image" Target="media/image238.wmf"/><Relationship Id="rId57" Type="http://schemas.openxmlformats.org/officeDocument/2006/relationships/image" Target="media/image20.wmf"/><Relationship Id="rId569" Type="http://schemas.openxmlformats.org/officeDocument/2006/relationships/oleObject" Target="embeddings/oleObject327.bin"/><Relationship Id="rId568" Type="http://schemas.openxmlformats.org/officeDocument/2006/relationships/image" Target="media/image237.wmf"/><Relationship Id="rId567" Type="http://schemas.openxmlformats.org/officeDocument/2006/relationships/oleObject" Target="embeddings/oleObject326.bin"/><Relationship Id="rId566" Type="http://schemas.openxmlformats.org/officeDocument/2006/relationships/image" Target="media/image236.wmf"/><Relationship Id="rId565" Type="http://schemas.openxmlformats.org/officeDocument/2006/relationships/oleObject" Target="embeddings/oleObject325.bin"/><Relationship Id="rId564" Type="http://schemas.openxmlformats.org/officeDocument/2006/relationships/image" Target="media/image235.wmf"/><Relationship Id="rId563" Type="http://schemas.openxmlformats.org/officeDocument/2006/relationships/oleObject" Target="embeddings/oleObject324.bin"/><Relationship Id="rId562" Type="http://schemas.openxmlformats.org/officeDocument/2006/relationships/image" Target="media/image234.wmf"/><Relationship Id="rId561" Type="http://schemas.openxmlformats.org/officeDocument/2006/relationships/oleObject" Target="embeddings/oleObject323.bin"/><Relationship Id="rId560" Type="http://schemas.openxmlformats.org/officeDocument/2006/relationships/image" Target="media/image233.wmf"/><Relationship Id="rId56" Type="http://schemas.openxmlformats.org/officeDocument/2006/relationships/oleObject" Target="embeddings/oleObject32.bin"/><Relationship Id="rId559" Type="http://schemas.openxmlformats.org/officeDocument/2006/relationships/oleObject" Target="embeddings/oleObject322.bin"/><Relationship Id="rId558" Type="http://schemas.openxmlformats.org/officeDocument/2006/relationships/image" Target="media/image232.wmf"/><Relationship Id="rId557" Type="http://schemas.openxmlformats.org/officeDocument/2006/relationships/oleObject" Target="embeddings/oleObject321.bin"/><Relationship Id="rId556" Type="http://schemas.openxmlformats.org/officeDocument/2006/relationships/image" Target="media/image231.wmf"/><Relationship Id="rId555" Type="http://schemas.openxmlformats.org/officeDocument/2006/relationships/oleObject" Target="embeddings/oleObject320.bin"/><Relationship Id="rId554" Type="http://schemas.openxmlformats.org/officeDocument/2006/relationships/oleObject" Target="embeddings/oleObject319.bin"/><Relationship Id="rId553" Type="http://schemas.openxmlformats.org/officeDocument/2006/relationships/oleObject" Target="embeddings/oleObject318.bin"/><Relationship Id="rId552" Type="http://schemas.openxmlformats.org/officeDocument/2006/relationships/image" Target="media/image230.wmf"/><Relationship Id="rId551" Type="http://schemas.openxmlformats.org/officeDocument/2006/relationships/oleObject" Target="embeddings/oleObject317.bin"/><Relationship Id="rId550" Type="http://schemas.openxmlformats.org/officeDocument/2006/relationships/image" Target="media/image229.wmf"/><Relationship Id="rId55" Type="http://schemas.openxmlformats.org/officeDocument/2006/relationships/oleObject" Target="embeddings/oleObject31.bin"/><Relationship Id="rId549" Type="http://schemas.openxmlformats.org/officeDocument/2006/relationships/oleObject" Target="embeddings/oleObject316.bin"/><Relationship Id="rId548" Type="http://schemas.openxmlformats.org/officeDocument/2006/relationships/image" Target="media/image228.wmf"/><Relationship Id="rId547" Type="http://schemas.openxmlformats.org/officeDocument/2006/relationships/oleObject" Target="embeddings/oleObject315.bin"/><Relationship Id="rId546" Type="http://schemas.openxmlformats.org/officeDocument/2006/relationships/image" Target="media/image227.wmf"/><Relationship Id="rId545" Type="http://schemas.openxmlformats.org/officeDocument/2006/relationships/oleObject" Target="embeddings/oleObject314.bin"/><Relationship Id="rId544" Type="http://schemas.openxmlformats.org/officeDocument/2006/relationships/image" Target="media/image226.wmf"/><Relationship Id="rId543" Type="http://schemas.openxmlformats.org/officeDocument/2006/relationships/oleObject" Target="embeddings/oleObject313.bin"/><Relationship Id="rId542" Type="http://schemas.openxmlformats.org/officeDocument/2006/relationships/image" Target="media/image225.wmf"/><Relationship Id="rId541" Type="http://schemas.openxmlformats.org/officeDocument/2006/relationships/oleObject" Target="embeddings/oleObject312.bin"/><Relationship Id="rId540" Type="http://schemas.openxmlformats.org/officeDocument/2006/relationships/image" Target="media/image224.wmf"/><Relationship Id="rId54" Type="http://schemas.openxmlformats.org/officeDocument/2006/relationships/image" Target="media/image19.wmf"/><Relationship Id="rId539" Type="http://schemas.openxmlformats.org/officeDocument/2006/relationships/oleObject" Target="embeddings/oleObject311.bin"/><Relationship Id="rId538" Type="http://schemas.openxmlformats.org/officeDocument/2006/relationships/image" Target="media/image223.wmf"/><Relationship Id="rId537" Type="http://schemas.openxmlformats.org/officeDocument/2006/relationships/oleObject" Target="embeddings/oleObject310.bin"/><Relationship Id="rId536" Type="http://schemas.openxmlformats.org/officeDocument/2006/relationships/image" Target="media/image222.wmf"/><Relationship Id="rId535" Type="http://schemas.openxmlformats.org/officeDocument/2006/relationships/oleObject" Target="embeddings/oleObject309.bin"/><Relationship Id="rId534" Type="http://schemas.openxmlformats.org/officeDocument/2006/relationships/image" Target="media/image221.wmf"/><Relationship Id="rId533" Type="http://schemas.openxmlformats.org/officeDocument/2006/relationships/oleObject" Target="embeddings/oleObject308.bin"/><Relationship Id="rId532" Type="http://schemas.openxmlformats.org/officeDocument/2006/relationships/image" Target="media/image220.wmf"/><Relationship Id="rId531" Type="http://schemas.openxmlformats.org/officeDocument/2006/relationships/oleObject" Target="embeddings/oleObject307.bin"/><Relationship Id="rId530" Type="http://schemas.openxmlformats.org/officeDocument/2006/relationships/image" Target="media/image219.wmf"/><Relationship Id="rId53" Type="http://schemas.openxmlformats.org/officeDocument/2006/relationships/oleObject" Target="embeddings/oleObject30.bin"/><Relationship Id="rId529" Type="http://schemas.openxmlformats.org/officeDocument/2006/relationships/oleObject" Target="embeddings/oleObject306.bin"/><Relationship Id="rId528" Type="http://schemas.openxmlformats.org/officeDocument/2006/relationships/image" Target="media/image218.wmf"/><Relationship Id="rId527" Type="http://schemas.openxmlformats.org/officeDocument/2006/relationships/oleObject" Target="embeddings/oleObject305.bin"/><Relationship Id="rId526" Type="http://schemas.openxmlformats.org/officeDocument/2006/relationships/image" Target="media/image217.wmf"/><Relationship Id="rId525" Type="http://schemas.openxmlformats.org/officeDocument/2006/relationships/oleObject" Target="embeddings/oleObject304.bin"/><Relationship Id="rId524" Type="http://schemas.openxmlformats.org/officeDocument/2006/relationships/image" Target="media/image216.wmf"/><Relationship Id="rId523" Type="http://schemas.openxmlformats.org/officeDocument/2006/relationships/oleObject" Target="embeddings/oleObject303.bin"/><Relationship Id="rId522" Type="http://schemas.openxmlformats.org/officeDocument/2006/relationships/image" Target="media/image215.wmf"/><Relationship Id="rId521" Type="http://schemas.openxmlformats.org/officeDocument/2006/relationships/oleObject" Target="embeddings/oleObject302.bin"/><Relationship Id="rId520" Type="http://schemas.openxmlformats.org/officeDocument/2006/relationships/image" Target="media/image214.wmf"/><Relationship Id="rId52" Type="http://schemas.openxmlformats.org/officeDocument/2006/relationships/oleObject" Target="embeddings/oleObject29.bin"/><Relationship Id="rId519" Type="http://schemas.openxmlformats.org/officeDocument/2006/relationships/oleObject" Target="embeddings/oleObject301.bin"/><Relationship Id="rId518" Type="http://schemas.openxmlformats.org/officeDocument/2006/relationships/oleObject" Target="embeddings/oleObject300.bin"/><Relationship Id="rId517" Type="http://schemas.openxmlformats.org/officeDocument/2006/relationships/image" Target="media/image213.wmf"/><Relationship Id="rId516" Type="http://schemas.openxmlformats.org/officeDocument/2006/relationships/oleObject" Target="embeddings/oleObject299.bin"/><Relationship Id="rId515" Type="http://schemas.openxmlformats.org/officeDocument/2006/relationships/image" Target="media/image212.wmf"/><Relationship Id="rId514" Type="http://schemas.openxmlformats.org/officeDocument/2006/relationships/oleObject" Target="embeddings/oleObject298.bin"/><Relationship Id="rId513" Type="http://schemas.openxmlformats.org/officeDocument/2006/relationships/oleObject" Target="embeddings/oleObject297.bin"/><Relationship Id="rId512" Type="http://schemas.openxmlformats.org/officeDocument/2006/relationships/oleObject" Target="embeddings/oleObject296.bin"/><Relationship Id="rId511" Type="http://schemas.openxmlformats.org/officeDocument/2006/relationships/oleObject" Target="embeddings/oleObject295.bin"/><Relationship Id="rId510" Type="http://schemas.openxmlformats.org/officeDocument/2006/relationships/oleObject" Target="embeddings/oleObject294.bin"/><Relationship Id="rId51" Type="http://schemas.openxmlformats.org/officeDocument/2006/relationships/image" Target="media/image18.wmf"/><Relationship Id="rId509" Type="http://schemas.openxmlformats.org/officeDocument/2006/relationships/oleObject" Target="embeddings/oleObject293.bin"/><Relationship Id="rId508" Type="http://schemas.openxmlformats.org/officeDocument/2006/relationships/oleObject" Target="embeddings/oleObject292.bin"/><Relationship Id="rId507" Type="http://schemas.openxmlformats.org/officeDocument/2006/relationships/image" Target="media/image211.wmf"/><Relationship Id="rId506" Type="http://schemas.openxmlformats.org/officeDocument/2006/relationships/oleObject" Target="embeddings/oleObject291.bin"/><Relationship Id="rId505" Type="http://schemas.openxmlformats.org/officeDocument/2006/relationships/image" Target="media/image210.wmf"/><Relationship Id="rId504" Type="http://schemas.openxmlformats.org/officeDocument/2006/relationships/oleObject" Target="embeddings/oleObject290.bin"/><Relationship Id="rId503" Type="http://schemas.openxmlformats.org/officeDocument/2006/relationships/oleObject" Target="embeddings/oleObject289.bin"/><Relationship Id="rId502" Type="http://schemas.openxmlformats.org/officeDocument/2006/relationships/oleObject" Target="embeddings/oleObject288.bin"/><Relationship Id="rId501" Type="http://schemas.openxmlformats.org/officeDocument/2006/relationships/oleObject" Target="embeddings/oleObject287.bin"/><Relationship Id="rId500" Type="http://schemas.openxmlformats.org/officeDocument/2006/relationships/oleObject" Target="embeddings/oleObject286.bin"/><Relationship Id="rId50" Type="http://schemas.openxmlformats.org/officeDocument/2006/relationships/oleObject" Target="embeddings/oleObject28.bin"/><Relationship Id="rId5" Type="http://schemas.openxmlformats.org/officeDocument/2006/relationships/theme" Target="theme/theme1.xml"/><Relationship Id="rId499" Type="http://schemas.openxmlformats.org/officeDocument/2006/relationships/image" Target="media/image209.wmf"/><Relationship Id="rId498" Type="http://schemas.openxmlformats.org/officeDocument/2006/relationships/oleObject" Target="embeddings/oleObject285.bin"/><Relationship Id="rId497" Type="http://schemas.openxmlformats.org/officeDocument/2006/relationships/image" Target="media/image208.wmf"/><Relationship Id="rId496" Type="http://schemas.openxmlformats.org/officeDocument/2006/relationships/oleObject" Target="embeddings/oleObject284.bin"/><Relationship Id="rId495" Type="http://schemas.openxmlformats.org/officeDocument/2006/relationships/oleObject" Target="embeddings/oleObject283.bin"/><Relationship Id="rId494" Type="http://schemas.openxmlformats.org/officeDocument/2006/relationships/oleObject" Target="embeddings/oleObject282.bin"/><Relationship Id="rId493" Type="http://schemas.openxmlformats.org/officeDocument/2006/relationships/oleObject" Target="embeddings/oleObject281.bin"/><Relationship Id="rId492" Type="http://schemas.openxmlformats.org/officeDocument/2006/relationships/oleObject" Target="embeddings/oleObject280.bin"/><Relationship Id="rId491" Type="http://schemas.openxmlformats.org/officeDocument/2006/relationships/oleObject" Target="embeddings/oleObject279.bin"/><Relationship Id="rId490" Type="http://schemas.openxmlformats.org/officeDocument/2006/relationships/image" Target="media/image207.wmf"/><Relationship Id="rId49" Type="http://schemas.openxmlformats.org/officeDocument/2006/relationships/oleObject" Target="embeddings/oleObject27.bin"/><Relationship Id="rId489" Type="http://schemas.openxmlformats.org/officeDocument/2006/relationships/oleObject" Target="embeddings/oleObject278.bin"/><Relationship Id="rId488" Type="http://schemas.openxmlformats.org/officeDocument/2006/relationships/image" Target="media/image206.wmf"/><Relationship Id="rId487" Type="http://schemas.openxmlformats.org/officeDocument/2006/relationships/oleObject" Target="embeddings/oleObject277.bin"/><Relationship Id="rId486" Type="http://schemas.openxmlformats.org/officeDocument/2006/relationships/oleObject" Target="embeddings/oleObject276.bin"/><Relationship Id="rId485" Type="http://schemas.openxmlformats.org/officeDocument/2006/relationships/oleObject" Target="embeddings/oleObject275.bin"/><Relationship Id="rId484" Type="http://schemas.openxmlformats.org/officeDocument/2006/relationships/oleObject" Target="embeddings/oleObject274.bin"/><Relationship Id="rId483" Type="http://schemas.openxmlformats.org/officeDocument/2006/relationships/oleObject" Target="embeddings/oleObject273.bin"/><Relationship Id="rId482" Type="http://schemas.openxmlformats.org/officeDocument/2006/relationships/image" Target="media/image205.wmf"/><Relationship Id="rId481" Type="http://schemas.openxmlformats.org/officeDocument/2006/relationships/oleObject" Target="embeddings/oleObject272.bin"/><Relationship Id="rId480" Type="http://schemas.openxmlformats.org/officeDocument/2006/relationships/image" Target="media/image204.wmf"/><Relationship Id="rId48" Type="http://schemas.openxmlformats.org/officeDocument/2006/relationships/image" Target="media/image17.wmf"/><Relationship Id="rId479" Type="http://schemas.openxmlformats.org/officeDocument/2006/relationships/oleObject" Target="embeddings/oleObject271.bin"/><Relationship Id="rId478" Type="http://schemas.openxmlformats.org/officeDocument/2006/relationships/image" Target="media/image203.wmf"/><Relationship Id="rId477" Type="http://schemas.openxmlformats.org/officeDocument/2006/relationships/oleObject" Target="embeddings/oleObject270.bin"/><Relationship Id="rId476" Type="http://schemas.openxmlformats.org/officeDocument/2006/relationships/oleObject" Target="embeddings/oleObject269.bin"/><Relationship Id="rId475" Type="http://schemas.openxmlformats.org/officeDocument/2006/relationships/image" Target="media/image202.wmf"/><Relationship Id="rId474" Type="http://schemas.openxmlformats.org/officeDocument/2006/relationships/oleObject" Target="embeddings/oleObject268.bin"/><Relationship Id="rId473" Type="http://schemas.openxmlformats.org/officeDocument/2006/relationships/oleObject" Target="embeddings/oleObject267.bin"/><Relationship Id="rId472" Type="http://schemas.openxmlformats.org/officeDocument/2006/relationships/oleObject" Target="embeddings/oleObject266.bin"/><Relationship Id="rId471" Type="http://schemas.openxmlformats.org/officeDocument/2006/relationships/oleObject" Target="embeddings/oleObject265.bin"/><Relationship Id="rId470" Type="http://schemas.openxmlformats.org/officeDocument/2006/relationships/oleObject" Target="embeddings/oleObject264.bin"/><Relationship Id="rId47" Type="http://schemas.openxmlformats.org/officeDocument/2006/relationships/oleObject" Target="embeddings/oleObject26.bin"/><Relationship Id="rId469" Type="http://schemas.openxmlformats.org/officeDocument/2006/relationships/oleObject" Target="embeddings/oleObject263.bin"/><Relationship Id="rId468" Type="http://schemas.openxmlformats.org/officeDocument/2006/relationships/image" Target="media/image201.wmf"/><Relationship Id="rId467" Type="http://schemas.openxmlformats.org/officeDocument/2006/relationships/oleObject" Target="embeddings/oleObject262.bin"/><Relationship Id="rId466" Type="http://schemas.openxmlformats.org/officeDocument/2006/relationships/image" Target="media/image200.wmf"/><Relationship Id="rId465" Type="http://schemas.openxmlformats.org/officeDocument/2006/relationships/oleObject" Target="embeddings/oleObject261.bin"/><Relationship Id="rId464" Type="http://schemas.openxmlformats.org/officeDocument/2006/relationships/image" Target="media/image199.wmf"/><Relationship Id="rId463" Type="http://schemas.openxmlformats.org/officeDocument/2006/relationships/oleObject" Target="embeddings/oleObject260.bin"/><Relationship Id="rId462" Type="http://schemas.openxmlformats.org/officeDocument/2006/relationships/image" Target="media/image198.wmf"/><Relationship Id="rId461" Type="http://schemas.openxmlformats.org/officeDocument/2006/relationships/oleObject" Target="embeddings/oleObject259.bin"/><Relationship Id="rId460" Type="http://schemas.openxmlformats.org/officeDocument/2006/relationships/image" Target="media/image197.png"/><Relationship Id="rId46" Type="http://schemas.openxmlformats.org/officeDocument/2006/relationships/oleObject" Target="embeddings/oleObject25.bin"/><Relationship Id="rId459" Type="http://schemas.openxmlformats.org/officeDocument/2006/relationships/oleObject" Target="embeddings/oleObject258.bin"/><Relationship Id="rId458" Type="http://schemas.openxmlformats.org/officeDocument/2006/relationships/oleObject" Target="embeddings/oleObject257.bin"/><Relationship Id="rId457" Type="http://schemas.openxmlformats.org/officeDocument/2006/relationships/image" Target="media/image196.wmf"/><Relationship Id="rId456" Type="http://schemas.openxmlformats.org/officeDocument/2006/relationships/oleObject" Target="embeddings/oleObject256.bin"/><Relationship Id="rId455" Type="http://schemas.openxmlformats.org/officeDocument/2006/relationships/oleObject" Target="embeddings/oleObject255.bin"/><Relationship Id="rId454" Type="http://schemas.openxmlformats.org/officeDocument/2006/relationships/image" Target="media/image195.wmf"/><Relationship Id="rId453" Type="http://schemas.openxmlformats.org/officeDocument/2006/relationships/oleObject" Target="embeddings/oleObject254.bin"/><Relationship Id="rId452" Type="http://schemas.openxmlformats.org/officeDocument/2006/relationships/oleObject" Target="embeddings/oleObject253.bin"/><Relationship Id="rId451" Type="http://schemas.openxmlformats.org/officeDocument/2006/relationships/image" Target="media/image194.wmf"/><Relationship Id="rId450" Type="http://schemas.openxmlformats.org/officeDocument/2006/relationships/oleObject" Target="embeddings/oleObject252.bin"/><Relationship Id="rId45" Type="http://schemas.openxmlformats.org/officeDocument/2006/relationships/image" Target="media/image16.wmf"/><Relationship Id="rId449" Type="http://schemas.openxmlformats.org/officeDocument/2006/relationships/image" Target="media/image193.wmf"/><Relationship Id="rId448" Type="http://schemas.openxmlformats.org/officeDocument/2006/relationships/oleObject" Target="embeddings/oleObject251.bin"/><Relationship Id="rId447" Type="http://schemas.openxmlformats.org/officeDocument/2006/relationships/image" Target="media/image192.wmf"/><Relationship Id="rId446" Type="http://schemas.openxmlformats.org/officeDocument/2006/relationships/oleObject" Target="embeddings/oleObject250.bin"/><Relationship Id="rId445" Type="http://schemas.openxmlformats.org/officeDocument/2006/relationships/image" Target="media/image191.wmf"/><Relationship Id="rId444" Type="http://schemas.openxmlformats.org/officeDocument/2006/relationships/oleObject" Target="embeddings/oleObject249.bin"/><Relationship Id="rId443" Type="http://schemas.openxmlformats.org/officeDocument/2006/relationships/image" Target="media/image190.wmf"/><Relationship Id="rId442" Type="http://schemas.openxmlformats.org/officeDocument/2006/relationships/oleObject" Target="embeddings/oleObject248.bin"/><Relationship Id="rId441" Type="http://schemas.openxmlformats.org/officeDocument/2006/relationships/image" Target="media/image189.wmf"/><Relationship Id="rId440" Type="http://schemas.openxmlformats.org/officeDocument/2006/relationships/oleObject" Target="embeddings/oleObject247.bin"/><Relationship Id="rId44" Type="http://schemas.openxmlformats.org/officeDocument/2006/relationships/oleObject" Target="embeddings/oleObject24.bin"/><Relationship Id="rId439" Type="http://schemas.openxmlformats.org/officeDocument/2006/relationships/image" Target="media/image188.wmf"/><Relationship Id="rId438" Type="http://schemas.openxmlformats.org/officeDocument/2006/relationships/oleObject" Target="embeddings/oleObject246.bin"/><Relationship Id="rId437" Type="http://schemas.openxmlformats.org/officeDocument/2006/relationships/image" Target="media/image187.wmf"/><Relationship Id="rId436" Type="http://schemas.openxmlformats.org/officeDocument/2006/relationships/oleObject" Target="embeddings/oleObject245.bin"/><Relationship Id="rId435" Type="http://schemas.openxmlformats.org/officeDocument/2006/relationships/image" Target="media/image186.wmf"/><Relationship Id="rId434" Type="http://schemas.openxmlformats.org/officeDocument/2006/relationships/oleObject" Target="embeddings/oleObject244.bin"/><Relationship Id="rId433" Type="http://schemas.openxmlformats.org/officeDocument/2006/relationships/image" Target="media/image185.wmf"/><Relationship Id="rId432" Type="http://schemas.openxmlformats.org/officeDocument/2006/relationships/oleObject" Target="embeddings/oleObject243.bin"/><Relationship Id="rId431" Type="http://schemas.openxmlformats.org/officeDocument/2006/relationships/image" Target="media/image184.wmf"/><Relationship Id="rId430" Type="http://schemas.openxmlformats.org/officeDocument/2006/relationships/oleObject" Target="embeddings/oleObject242.bin"/><Relationship Id="rId43" Type="http://schemas.openxmlformats.org/officeDocument/2006/relationships/image" Target="media/image15.wmf"/><Relationship Id="rId429" Type="http://schemas.openxmlformats.org/officeDocument/2006/relationships/image" Target="media/image183.wmf"/><Relationship Id="rId428" Type="http://schemas.openxmlformats.org/officeDocument/2006/relationships/oleObject" Target="embeddings/oleObject241.bin"/><Relationship Id="rId427" Type="http://schemas.openxmlformats.org/officeDocument/2006/relationships/image" Target="media/image182.wmf"/><Relationship Id="rId426" Type="http://schemas.openxmlformats.org/officeDocument/2006/relationships/oleObject" Target="embeddings/oleObject240.bin"/><Relationship Id="rId425" Type="http://schemas.openxmlformats.org/officeDocument/2006/relationships/image" Target="media/image181.wmf"/><Relationship Id="rId424" Type="http://schemas.openxmlformats.org/officeDocument/2006/relationships/oleObject" Target="embeddings/oleObject239.bin"/><Relationship Id="rId423" Type="http://schemas.openxmlformats.org/officeDocument/2006/relationships/image" Target="media/image180.wmf"/><Relationship Id="rId422" Type="http://schemas.openxmlformats.org/officeDocument/2006/relationships/oleObject" Target="embeddings/oleObject238.bin"/><Relationship Id="rId421" Type="http://schemas.openxmlformats.org/officeDocument/2006/relationships/image" Target="media/image179.wmf"/><Relationship Id="rId420" Type="http://schemas.openxmlformats.org/officeDocument/2006/relationships/oleObject" Target="embeddings/oleObject237.bin"/><Relationship Id="rId42" Type="http://schemas.openxmlformats.org/officeDocument/2006/relationships/oleObject" Target="embeddings/oleObject23.bin"/><Relationship Id="rId419" Type="http://schemas.openxmlformats.org/officeDocument/2006/relationships/image" Target="media/image178.wmf"/><Relationship Id="rId418" Type="http://schemas.openxmlformats.org/officeDocument/2006/relationships/oleObject" Target="embeddings/oleObject236.bin"/><Relationship Id="rId417" Type="http://schemas.openxmlformats.org/officeDocument/2006/relationships/image" Target="media/image177.wmf"/><Relationship Id="rId416" Type="http://schemas.openxmlformats.org/officeDocument/2006/relationships/oleObject" Target="embeddings/oleObject235.bin"/><Relationship Id="rId415" Type="http://schemas.openxmlformats.org/officeDocument/2006/relationships/image" Target="media/image176.png"/><Relationship Id="rId414" Type="http://schemas.openxmlformats.org/officeDocument/2006/relationships/image" Target="media/image175.wmf"/><Relationship Id="rId413" Type="http://schemas.openxmlformats.org/officeDocument/2006/relationships/oleObject" Target="embeddings/oleObject234.bin"/><Relationship Id="rId412" Type="http://schemas.openxmlformats.org/officeDocument/2006/relationships/image" Target="media/image174.wmf"/><Relationship Id="rId411" Type="http://schemas.openxmlformats.org/officeDocument/2006/relationships/oleObject" Target="embeddings/oleObject233.bin"/><Relationship Id="rId410" Type="http://schemas.openxmlformats.org/officeDocument/2006/relationships/image" Target="media/image173.wmf"/><Relationship Id="rId41" Type="http://schemas.openxmlformats.org/officeDocument/2006/relationships/image" Target="media/image14.wmf"/><Relationship Id="rId409" Type="http://schemas.openxmlformats.org/officeDocument/2006/relationships/oleObject" Target="embeddings/oleObject232.bin"/><Relationship Id="rId408" Type="http://schemas.openxmlformats.org/officeDocument/2006/relationships/oleObject" Target="embeddings/oleObject231.bin"/><Relationship Id="rId407" Type="http://schemas.openxmlformats.org/officeDocument/2006/relationships/image" Target="media/image172.wmf"/><Relationship Id="rId406" Type="http://schemas.openxmlformats.org/officeDocument/2006/relationships/oleObject" Target="embeddings/oleObject230.bin"/><Relationship Id="rId405" Type="http://schemas.openxmlformats.org/officeDocument/2006/relationships/oleObject" Target="embeddings/oleObject229.bin"/><Relationship Id="rId404" Type="http://schemas.openxmlformats.org/officeDocument/2006/relationships/image" Target="media/image171.wmf"/><Relationship Id="rId403" Type="http://schemas.openxmlformats.org/officeDocument/2006/relationships/oleObject" Target="embeddings/oleObject228.bin"/><Relationship Id="rId402" Type="http://schemas.openxmlformats.org/officeDocument/2006/relationships/image" Target="media/image170.wmf"/><Relationship Id="rId401" Type="http://schemas.openxmlformats.org/officeDocument/2006/relationships/oleObject" Target="embeddings/oleObject227.bin"/><Relationship Id="rId400" Type="http://schemas.openxmlformats.org/officeDocument/2006/relationships/image" Target="media/image169.wmf"/><Relationship Id="rId40" Type="http://schemas.openxmlformats.org/officeDocument/2006/relationships/oleObject" Target="embeddings/oleObject22.bin"/><Relationship Id="rId4" Type="http://schemas.openxmlformats.org/officeDocument/2006/relationships/footer" Target="footer1.xml"/><Relationship Id="rId399" Type="http://schemas.openxmlformats.org/officeDocument/2006/relationships/oleObject" Target="embeddings/oleObject226.bin"/><Relationship Id="rId398" Type="http://schemas.openxmlformats.org/officeDocument/2006/relationships/image" Target="media/image168.wmf"/><Relationship Id="rId397" Type="http://schemas.openxmlformats.org/officeDocument/2006/relationships/oleObject" Target="embeddings/oleObject225.bin"/><Relationship Id="rId396" Type="http://schemas.openxmlformats.org/officeDocument/2006/relationships/oleObject" Target="embeddings/oleObject224.bin"/><Relationship Id="rId395" Type="http://schemas.openxmlformats.org/officeDocument/2006/relationships/oleObject" Target="embeddings/oleObject223.bin"/><Relationship Id="rId394" Type="http://schemas.openxmlformats.org/officeDocument/2006/relationships/oleObject" Target="embeddings/oleObject222.bin"/><Relationship Id="rId393" Type="http://schemas.openxmlformats.org/officeDocument/2006/relationships/oleObject" Target="embeddings/oleObject221.bin"/><Relationship Id="rId392" Type="http://schemas.openxmlformats.org/officeDocument/2006/relationships/image" Target="media/image167.wmf"/><Relationship Id="rId391" Type="http://schemas.openxmlformats.org/officeDocument/2006/relationships/oleObject" Target="embeddings/oleObject220.bin"/><Relationship Id="rId390" Type="http://schemas.openxmlformats.org/officeDocument/2006/relationships/image" Target="media/image166.wmf"/><Relationship Id="rId39" Type="http://schemas.openxmlformats.org/officeDocument/2006/relationships/image" Target="media/image13.wmf"/><Relationship Id="rId389" Type="http://schemas.openxmlformats.org/officeDocument/2006/relationships/oleObject" Target="embeddings/oleObject219.bin"/><Relationship Id="rId388" Type="http://schemas.openxmlformats.org/officeDocument/2006/relationships/oleObject" Target="embeddings/oleObject218.bin"/><Relationship Id="rId387" Type="http://schemas.openxmlformats.org/officeDocument/2006/relationships/image" Target="media/image165.wmf"/><Relationship Id="rId386" Type="http://schemas.openxmlformats.org/officeDocument/2006/relationships/oleObject" Target="embeddings/oleObject217.bin"/><Relationship Id="rId385" Type="http://schemas.openxmlformats.org/officeDocument/2006/relationships/image" Target="media/image164.wmf"/><Relationship Id="rId384" Type="http://schemas.openxmlformats.org/officeDocument/2006/relationships/oleObject" Target="embeddings/oleObject216.bin"/><Relationship Id="rId383" Type="http://schemas.openxmlformats.org/officeDocument/2006/relationships/oleObject" Target="embeddings/oleObject215.bin"/><Relationship Id="rId382" Type="http://schemas.openxmlformats.org/officeDocument/2006/relationships/image" Target="media/image163.wmf"/><Relationship Id="rId381" Type="http://schemas.openxmlformats.org/officeDocument/2006/relationships/oleObject" Target="embeddings/oleObject214.bin"/><Relationship Id="rId380" Type="http://schemas.openxmlformats.org/officeDocument/2006/relationships/oleObject" Target="embeddings/oleObject213.bin"/><Relationship Id="rId38" Type="http://schemas.openxmlformats.org/officeDocument/2006/relationships/oleObject" Target="embeddings/oleObject21.bin"/><Relationship Id="rId379" Type="http://schemas.openxmlformats.org/officeDocument/2006/relationships/oleObject" Target="embeddings/oleObject212.bin"/><Relationship Id="rId378" Type="http://schemas.openxmlformats.org/officeDocument/2006/relationships/oleObject" Target="embeddings/oleObject211.bin"/><Relationship Id="rId377" Type="http://schemas.openxmlformats.org/officeDocument/2006/relationships/oleObject" Target="embeddings/oleObject210.bin"/><Relationship Id="rId376" Type="http://schemas.openxmlformats.org/officeDocument/2006/relationships/image" Target="media/image162.wmf"/><Relationship Id="rId375" Type="http://schemas.openxmlformats.org/officeDocument/2006/relationships/oleObject" Target="embeddings/oleObject209.bin"/><Relationship Id="rId374" Type="http://schemas.openxmlformats.org/officeDocument/2006/relationships/image" Target="media/image161.wmf"/><Relationship Id="rId373" Type="http://schemas.openxmlformats.org/officeDocument/2006/relationships/oleObject" Target="embeddings/oleObject208.bin"/><Relationship Id="rId372" Type="http://schemas.openxmlformats.org/officeDocument/2006/relationships/image" Target="media/image160.wmf"/><Relationship Id="rId371" Type="http://schemas.openxmlformats.org/officeDocument/2006/relationships/oleObject" Target="embeddings/oleObject207.bin"/><Relationship Id="rId370" Type="http://schemas.openxmlformats.org/officeDocument/2006/relationships/image" Target="media/image159.wmf"/><Relationship Id="rId37" Type="http://schemas.openxmlformats.org/officeDocument/2006/relationships/image" Target="media/image12.wmf"/><Relationship Id="rId369" Type="http://schemas.openxmlformats.org/officeDocument/2006/relationships/oleObject" Target="embeddings/oleObject206.bin"/><Relationship Id="rId368" Type="http://schemas.openxmlformats.org/officeDocument/2006/relationships/image" Target="media/image158.wmf"/><Relationship Id="rId367" Type="http://schemas.openxmlformats.org/officeDocument/2006/relationships/oleObject" Target="embeddings/oleObject205.bin"/><Relationship Id="rId366" Type="http://schemas.openxmlformats.org/officeDocument/2006/relationships/image" Target="media/image157.wmf"/><Relationship Id="rId365" Type="http://schemas.openxmlformats.org/officeDocument/2006/relationships/oleObject" Target="embeddings/oleObject204.bin"/><Relationship Id="rId364" Type="http://schemas.openxmlformats.org/officeDocument/2006/relationships/image" Target="media/image156.png"/><Relationship Id="rId363" Type="http://schemas.openxmlformats.org/officeDocument/2006/relationships/image" Target="media/image155.wmf"/><Relationship Id="rId362" Type="http://schemas.openxmlformats.org/officeDocument/2006/relationships/oleObject" Target="embeddings/oleObject203.bin"/><Relationship Id="rId361" Type="http://schemas.openxmlformats.org/officeDocument/2006/relationships/image" Target="media/image154.wmf"/><Relationship Id="rId360" Type="http://schemas.openxmlformats.org/officeDocument/2006/relationships/oleObject" Target="embeddings/oleObject202.bin"/><Relationship Id="rId36" Type="http://schemas.openxmlformats.org/officeDocument/2006/relationships/oleObject" Target="embeddings/oleObject20.bin"/><Relationship Id="rId359" Type="http://schemas.openxmlformats.org/officeDocument/2006/relationships/image" Target="media/image153.wmf"/><Relationship Id="rId358" Type="http://schemas.openxmlformats.org/officeDocument/2006/relationships/oleObject" Target="embeddings/oleObject201.bin"/><Relationship Id="rId357" Type="http://schemas.openxmlformats.org/officeDocument/2006/relationships/oleObject" Target="embeddings/oleObject200.bin"/><Relationship Id="rId356" Type="http://schemas.openxmlformats.org/officeDocument/2006/relationships/image" Target="media/image152.wmf"/><Relationship Id="rId355" Type="http://schemas.openxmlformats.org/officeDocument/2006/relationships/oleObject" Target="embeddings/oleObject199.bin"/><Relationship Id="rId354" Type="http://schemas.openxmlformats.org/officeDocument/2006/relationships/image" Target="media/image151.wmf"/><Relationship Id="rId353" Type="http://schemas.openxmlformats.org/officeDocument/2006/relationships/oleObject" Target="embeddings/oleObject198.bin"/><Relationship Id="rId352" Type="http://schemas.openxmlformats.org/officeDocument/2006/relationships/image" Target="media/image150.wmf"/><Relationship Id="rId351" Type="http://schemas.openxmlformats.org/officeDocument/2006/relationships/oleObject" Target="embeddings/oleObject197.bin"/><Relationship Id="rId350" Type="http://schemas.openxmlformats.org/officeDocument/2006/relationships/oleObject" Target="embeddings/oleObject196.bin"/><Relationship Id="rId35" Type="http://schemas.openxmlformats.org/officeDocument/2006/relationships/image" Target="media/image11.wmf"/><Relationship Id="rId349" Type="http://schemas.openxmlformats.org/officeDocument/2006/relationships/image" Target="media/image149.wmf"/><Relationship Id="rId348" Type="http://schemas.openxmlformats.org/officeDocument/2006/relationships/oleObject" Target="embeddings/oleObject195.bin"/><Relationship Id="rId347" Type="http://schemas.openxmlformats.org/officeDocument/2006/relationships/image" Target="media/image148.wmf"/><Relationship Id="rId346" Type="http://schemas.openxmlformats.org/officeDocument/2006/relationships/oleObject" Target="embeddings/oleObject194.bin"/><Relationship Id="rId345" Type="http://schemas.openxmlformats.org/officeDocument/2006/relationships/image" Target="media/image147.wmf"/><Relationship Id="rId344" Type="http://schemas.openxmlformats.org/officeDocument/2006/relationships/oleObject" Target="embeddings/oleObject193.bin"/><Relationship Id="rId343" Type="http://schemas.openxmlformats.org/officeDocument/2006/relationships/image" Target="media/image146.wmf"/><Relationship Id="rId342" Type="http://schemas.openxmlformats.org/officeDocument/2006/relationships/oleObject" Target="embeddings/oleObject192.bin"/><Relationship Id="rId341" Type="http://schemas.openxmlformats.org/officeDocument/2006/relationships/image" Target="media/image145.wmf"/><Relationship Id="rId340" Type="http://schemas.openxmlformats.org/officeDocument/2006/relationships/oleObject" Target="embeddings/oleObject191.bin"/><Relationship Id="rId34" Type="http://schemas.openxmlformats.org/officeDocument/2006/relationships/oleObject" Target="embeddings/oleObject19.bin"/><Relationship Id="rId339" Type="http://schemas.openxmlformats.org/officeDocument/2006/relationships/image" Target="media/image144.wmf"/><Relationship Id="rId338" Type="http://schemas.openxmlformats.org/officeDocument/2006/relationships/oleObject" Target="embeddings/oleObject190.bin"/><Relationship Id="rId337" Type="http://schemas.openxmlformats.org/officeDocument/2006/relationships/image" Target="media/image143.wmf"/><Relationship Id="rId336" Type="http://schemas.openxmlformats.org/officeDocument/2006/relationships/oleObject" Target="embeddings/oleObject189.bin"/><Relationship Id="rId335" Type="http://schemas.openxmlformats.org/officeDocument/2006/relationships/image" Target="media/image142.wmf"/><Relationship Id="rId334" Type="http://schemas.openxmlformats.org/officeDocument/2006/relationships/oleObject" Target="embeddings/oleObject188.bin"/><Relationship Id="rId333" Type="http://schemas.openxmlformats.org/officeDocument/2006/relationships/image" Target="media/image141.wmf"/><Relationship Id="rId332" Type="http://schemas.openxmlformats.org/officeDocument/2006/relationships/oleObject" Target="embeddings/oleObject187.bin"/><Relationship Id="rId331" Type="http://schemas.openxmlformats.org/officeDocument/2006/relationships/image" Target="media/image140.wmf"/><Relationship Id="rId330" Type="http://schemas.openxmlformats.org/officeDocument/2006/relationships/oleObject" Target="embeddings/oleObject186.bin"/><Relationship Id="rId33" Type="http://schemas.openxmlformats.org/officeDocument/2006/relationships/image" Target="media/image10.wmf"/><Relationship Id="rId329" Type="http://schemas.openxmlformats.org/officeDocument/2006/relationships/image" Target="media/image139.wmf"/><Relationship Id="rId328" Type="http://schemas.openxmlformats.org/officeDocument/2006/relationships/oleObject" Target="embeddings/oleObject185.bin"/><Relationship Id="rId327" Type="http://schemas.openxmlformats.org/officeDocument/2006/relationships/oleObject" Target="embeddings/oleObject184.bin"/><Relationship Id="rId326" Type="http://schemas.openxmlformats.org/officeDocument/2006/relationships/image" Target="media/image138.wmf"/><Relationship Id="rId325" Type="http://schemas.openxmlformats.org/officeDocument/2006/relationships/oleObject" Target="embeddings/oleObject183.bin"/><Relationship Id="rId324" Type="http://schemas.openxmlformats.org/officeDocument/2006/relationships/image" Target="media/image137.wmf"/><Relationship Id="rId323" Type="http://schemas.openxmlformats.org/officeDocument/2006/relationships/oleObject" Target="embeddings/oleObject182.bin"/><Relationship Id="rId322" Type="http://schemas.openxmlformats.org/officeDocument/2006/relationships/image" Target="media/image136.wmf"/><Relationship Id="rId321" Type="http://schemas.openxmlformats.org/officeDocument/2006/relationships/oleObject" Target="embeddings/oleObject181.bin"/><Relationship Id="rId320" Type="http://schemas.openxmlformats.org/officeDocument/2006/relationships/oleObject" Target="embeddings/oleObject180.bin"/><Relationship Id="rId32" Type="http://schemas.openxmlformats.org/officeDocument/2006/relationships/oleObject" Target="embeddings/oleObject18.bin"/><Relationship Id="rId319" Type="http://schemas.openxmlformats.org/officeDocument/2006/relationships/image" Target="media/image135.wmf"/><Relationship Id="rId318" Type="http://schemas.openxmlformats.org/officeDocument/2006/relationships/oleObject" Target="embeddings/oleObject179.bin"/><Relationship Id="rId317" Type="http://schemas.openxmlformats.org/officeDocument/2006/relationships/image" Target="media/image134.wmf"/><Relationship Id="rId316" Type="http://schemas.openxmlformats.org/officeDocument/2006/relationships/oleObject" Target="embeddings/oleObject178.bin"/><Relationship Id="rId315" Type="http://schemas.openxmlformats.org/officeDocument/2006/relationships/oleObject" Target="embeddings/oleObject177.bin"/><Relationship Id="rId314" Type="http://schemas.openxmlformats.org/officeDocument/2006/relationships/image" Target="media/image133.wmf"/><Relationship Id="rId313" Type="http://schemas.openxmlformats.org/officeDocument/2006/relationships/oleObject" Target="embeddings/oleObject176.bin"/><Relationship Id="rId312" Type="http://schemas.openxmlformats.org/officeDocument/2006/relationships/image" Target="media/image132.wmf"/><Relationship Id="rId311" Type="http://schemas.openxmlformats.org/officeDocument/2006/relationships/oleObject" Target="embeddings/oleObject175.bin"/><Relationship Id="rId310" Type="http://schemas.openxmlformats.org/officeDocument/2006/relationships/image" Target="media/image131.wmf"/><Relationship Id="rId31" Type="http://schemas.openxmlformats.org/officeDocument/2006/relationships/oleObject" Target="embeddings/oleObject17.bin"/><Relationship Id="rId309" Type="http://schemas.openxmlformats.org/officeDocument/2006/relationships/oleObject" Target="embeddings/oleObject174.bin"/><Relationship Id="rId308" Type="http://schemas.openxmlformats.org/officeDocument/2006/relationships/image" Target="media/image130.wmf"/><Relationship Id="rId307" Type="http://schemas.openxmlformats.org/officeDocument/2006/relationships/oleObject" Target="embeddings/oleObject173.bin"/><Relationship Id="rId306" Type="http://schemas.openxmlformats.org/officeDocument/2006/relationships/image" Target="media/image129.png"/><Relationship Id="rId305" Type="http://schemas.openxmlformats.org/officeDocument/2006/relationships/image" Target="media/image128.wmf"/><Relationship Id="rId304" Type="http://schemas.openxmlformats.org/officeDocument/2006/relationships/oleObject" Target="embeddings/oleObject172.bin"/><Relationship Id="rId303" Type="http://schemas.openxmlformats.org/officeDocument/2006/relationships/image" Target="media/image127.wmf"/><Relationship Id="rId302" Type="http://schemas.openxmlformats.org/officeDocument/2006/relationships/oleObject" Target="embeddings/oleObject171.bin"/><Relationship Id="rId301" Type="http://schemas.openxmlformats.org/officeDocument/2006/relationships/image" Target="media/image126.wmf"/><Relationship Id="rId300" Type="http://schemas.openxmlformats.org/officeDocument/2006/relationships/oleObject" Target="embeddings/oleObject170.bin"/><Relationship Id="rId30" Type="http://schemas.openxmlformats.org/officeDocument/2006/relationships/image" Target="media/image9.wmf"/><Relationship Id="rId3" Type="http://schemas.openxmlformats.org/officeDocument/2006/relationships/header" Target="header1.xml"/><Relationship Id="rId299" Type="http://schemas.openxmlformats.org/officeDocument/2006/relationships/image" Target="media/image125.wmf"/><Relationship Id="rId298" Type="http://schemas.openxmlformats.org/officeDocument/2006/relationships/oleObject" Target="embeddings/oleObject169.bin"/><Relationship Id="rId297" Type="http://schemas.openxmlformats.org/officeDocument/2006/relationships/image" Target="media/image124.wmf"/><Relationship Id="rId296" Type="http://schemas.openxmlformats.org/officeDocument/2006/relationships/oleObject" Target="embeddings/oleObject168.bin"/><Relationship Id="rId295" Type="http://schemas.openxmlformats.org/officeDocument/2006/relationships/image" Target="media/image123.wmf"/><Relationship Id="rId294" Type="http://schemas.openxmlformats.org/officeDocument/2006/relationships/oleObject" Target="embeddings/oleObject167.bin"/><Relationship Id="rId293" Type="http://schemas.openxmlformats.org/officeDocument/2006/relationships/image" Target="media/image122.wmf"/><Relationship Id="rId292" Type="http://schemas.openxmlformats.org/officeDocument/2006/relationships/oleObject" Target="embeddings/oleObject166.bin"/><Relationship Id="rId291" Type="http://schemas.openxmlformats.org/officeDocument/2006/relationships/image" Target="media/image121.wmf"/><Relationship Id="rId290" Type="http://schemas.openxmlformats.org/officeDocument/2006/relationships/oleObject" Target="embeddings/oleObject165.bin"/><Relationship Id="rId29" Type="http://schemas.openxmlformats.org/officeDocument/2006/relationships/oleObject" Target="embeddings/oleObject16.bin"/><Relationship Id="rId289" Type="http://schemas.openxmlformats.org/officeDocument/2006/relationships/image" Target="media/image120.wmf"/><Relationship Id="rId288" Type="http://schemas.openxmlformats.org/officeDocument/2006/relationships/oleObject" Target="embeddings/oleObject164.bin"/><Relationship Id="rId287" Type="http://schemas.openxmlformats.org/officeDocument/2006/relationships/image" Target="media/image119.wmf"/><Relationship Id="rId286" Type="http://schemas.openxmlformats.org/officeDocument/2006/relationships/oleObject" Target="embeddings/oleObject163.bin"/><Relationship Id="rId285" Type="http://schemas.openxmlformats.org/officeDocument/2006/relationships/image" Target="media/image118.wmf"/><Relationship Id="rId284" Type="http://schemas.openxmlformats.org/officeDocument/2006/relationships/oleObject" Target="embeddings/oleObject162.bin"/><Relationship Id="rId283" Type="http://schemas.openxmlformats.org/officeDocument/2006/relationships/oleObject" Target="embeddings/oleObject161.bin"/><Relationship Id="rId282" Type="http://schemas.openxmlformats.org/officeDocument/2006/relationships/oleObject" Target="embeddings/oleObject160.bin"/><Relationship Id="rId281" Type="http://schemas.openxmlformats.org/officeDocument/2006/relationships/oleObject" Target="embeddings/oleObject159.bin"/><Relationship Id="rId280" Type="http://schemas.openxmlformats.org/officeDocument/2006/relationships/oleObject" Target="embeddings/oleObject158.bin"/><Relationship Id="rId28" Type="http://schemas.openxmlformats.org/officeDocument/2006/relationships/oleObject" Target="embeddings/oleObject15.bin"/><Relationship Id="rId279" Type="http://schemas.openxmlformats.org/officeDocument/2006/relationships/image" Target="media/image117.wmf"/><Relationship Id="rId278" Type="http://schemas.openxmlformats.org/officeDocument/2006/relationships/oleObject" Target="embeddings/oleObject157.bin"/><Relationship Id="rId277" Type="http://schemas.openxmlformats.org/officeDocument/2006/relationships/oleObject" Target="embeddings/oleObject156.bin"/><Relationship Id="rId276" Type="http://schemas.openxmlformats.org/officeDocument/2006/relationships/oleObject" Target="embeddings/oleObject155.bin"/><Relationship Id="rId275" Type="http://schemas.openxmlformats.org/officeDocument/2006/relationships/oleObject" Target="embeddings/oleObject154.bin"/><Relationship Id="rId274" Type="http://schemas.openxmlformats.org/officeDocument/2006/relationships/image" Target="media/image116.wmf"/><Relationship Id="rId273" Type="http://schemas.openxmlformats.org/officeDocument/2006/relationships/oleObject" Target="embeddings/oleObject153.bin"/><Relationship Id="rId272" Type="http://schemas.openxmlformats.org/officeDocument/2006/relationships/image" Target="media/image115.wmf"/><Relationship Id="rId271" Type="http://schemas.openxmlformats.org/officeDocument/2006/relationships/oleObject" Target="embeddings/oleObject152.bin"/><Relationship Id="rId270" Type="http://schemas.openxmlformats.org/officeDocument/2006/relationships/image" Target="media/image114.wmf"/><Relationship Id="rId27" Type="http://schemas.openxmlformats.org/officeDocument/2006/relationships/oleObject" Target="embeddings/oleObject14.bin"/><Relationship Id="rId269" Type="http://schemas.openxmlformats.org/officeDocument/2006/relationships/oleObject" Target="embeddings/oleObject151.bin"/><Relationship Id="rId268" Type="http://schemas.openxmlformats.org/officeDocument/2006/relationships/image" Target="media/image113.wmf"/><Relationship Id="rId267" Type="http://schemas.openxmlformats.org/officeDocument/2006/relationships/oleObject" Target="embeddings/oleObject150.bin"/><Relationship Id="rId266" Type="http://schemas.openxmlformats.org/officeDocument/2006/relationships/image" Target="media/image112.wmf"/><Relationship Id="rId265" Type="http://schemas.openxmlformats.org/officeDocument/2006/relationships/oleObject" Target="embeddings/oleObject149.bin"/><Relationship Id="rId264" Type="http://schemas.openxmlformats.org/officeDocument/2006/relationships/image" Target="media/image111.wmf"/><Relationship Id="rId263" Type="http://schemas.openxmlformats.org/officeDocument/2006/relationships/oleObject" Target="embeddings/oleObject148.bin"/><Relationship Id="rId262" Type="http://schemas.openxmlformats.org/officeDocument/2006/relationships/image" Target="media/image110.wmf"/><Relationship Id="rId261" Type="http://schemas.openxmlformats.org/officeDocument/2006/relationships/oleObject" Target="embeddings/oleObject147.bin"/><Relationship Id="rId260" Type="http://schemas.openxmlformats.org/officeDocument/2006/relationships/image" Target="media/image109.wmf"/><Relationship Id="rId26" Type="http://schemas.openxmlformats.org/officeDocument/2006/relationships/image" Target="media/image8.wmf"/><Relationship Id="rId259" Type="http://schemas.openxmlformats.org/officeDocument/2006/relationships/oleObject" Target="embeddings/oleObject146.bin"/><Relationship Id="rId258" Type="http://schemas.openxmlformats.org/officeDocument/2006/relationships/image" Target="media/image108.wmf"/><Relationship Id="rId257" Type="http://schemas.openxmlformats.org/officeDocument/2006/relationships/oleObject" Target="embeddings/oleObject145.bin"/><Relationship Id="rId256" Type="http://schemas.openxmlformats.org/officeDocument/2006/relationships/oleObject" Target="embeddings/oleObject144.bin"/><Relationship Id="rId255" Type="http://schemas.openxmlformats.org/officeDocument/2006/relationships/oleObject" Target="embeddings/oleObject143.bin"/><Relationship Id="rId254" Type="http://schemas.openxmlformats.org/officeDocument/2006/relationships/oleObject" Target="embeddings/oleObject142.bin"/><Relationship Id="rId253" Type="http://schemas.openxmlformats.org/officeDocument/2006/relationships/image" Target="media/image107.wmf"/><Relationship Id="rId252" Type="http://schemas.openxmlformats.org/officeDocument/2006/relationships/oleObject" Target="embeddings/oleObject141.bin"/><Relationship Id="rId251" Type="http://schemas.openxmlformats.org/officeDocument/2006/relationships/image" Target="media/image106.wmf"/><Relationship Id="rId250" Type="http://schemas.openxmlformats.org/officeDocument/2006/relationships/oleObject" Target="embeddings/oleObject140.bin"/><Relationship Id="rId25" Type="http://schemas.openxmlformats.org/officeDocument/2006/relationships/oleObject" Target="embeddings/oleObject13.bin"/><Relationship Id="rId249" Type="http://schemas.openxmlformats.org/officeDocument/2006/relationships/image" Target="media/image105.wmf"/><Relationship Id="rId248" Type="http://schemas.openxmlformats.org/officeDocument/2006/relationships/oleObject" Target="embeddings/oleObject139.bin"/><Relationship Id="rId247" Type="http://schemas.openxmlformats.org/officeDocument/2006/relationships/image" Target="media/image104.wmf"/><Relationship Id="rId246" Type="http://schemas.openxmlformats.org/officeDocument/2006/relationships/oleObject" Target="embeddings/oleObject138.bin"/><Relationship Id="rId245" Type="http://schemas.openxmlformats.org/officeDocument/2006/relationships/image" Target="media/image103.wmf"/><Relationship Id="rId244" Type="http://schemas.openxmlformats.org/officeDocument/2006/relationships/oleObject" Target="embeddings/oleObject137.bin"/><Relationship Id="rId243" Type="http://schemas.openxmlformats.org/officeDocument/2006/relationships/oleObject" Target="embeddings/oleObject136.bin"/><Relationship Id="rId242" Type="http://schemas.openxmlformats.org/officeDocument/2006/relationships/oleObject" Target="embeddings/oleObject135.bin"/><Relationship Id="rId241" Type="http://schemas.openxmlformats.org/officeDocument/2006/relationships/oleObject" Target="embeddings/oleObject134.bin"/><Relationship Id="rId240" Type="http://schemas.openxmlformats.org/officeDocument/2006/relationships/oleObject" Target="embeddings/oleObject133.bin"/><Relationship Id="rId24" Type="http://schemas.openxmlformats.org/officeDocument/2006/relationships/oleObject" Target="embeddings/oleObject12.bin"/><Relationship Id="rId239" Type="http://schemas.openxmlformats.org/officeDocument/2006/relationships/image" Target="media/image102.wmf"/><Relationship Id="rId238" Type="http://schemas.openxmlformats.org/officeDocument/2006/relationships/oleObject" Target="embeddings/oleObject132.bin"/><Relationship Id="rId237" Type="http://schemas.openxmlformats.org/officeDocument/2006/relationships/oleObject" Target="embeddings/oleObject131.bin"/><Relationship Id="rId236" Type="http://schemas.openxmlformats.org/officeDocument/2006/relationships/image" Target="media/image101.wmf"/><Relationship Id="rId235" Type="http://schemas.openxmlformats.org/officeDocument/2006/relationships/oleObject" Target="embeddings/oleObject130.bin"/><Relationship Id="rId234" Type="http://schemas.openxmlformats.org/officeDocument/2006/relationships/image" Target="media/image100.wmf"/><Relationship Id="rId233" Type="http://schemas.openxmlformats.org/officeDocument/2006/relationships/oleObject" Target="embeddings/oleObject129.bin"/><Relationship Id="rId232" Type="http://schemas.openxmlformats.org/officeDocument/2006/relationships/image" Target="media/image99.wmf"/><Relationship Id="rId231" Type="http://schemas.openxmlformats.org/officeDocument/2006/relationships/oleObject" Target="embeddings/oleObject128.bin"/><Relationship Id="rId230" Type="http://schemas.openxmlformats.org/officeDocument/2006/relationships/image" Target="media/image98.wmf"/><Relationship Id="rId23" Type="http://schemas.openxmlformats.org/officeDocument/2006/relationships/oleObject" Target="embeddings/oleObject11.bin"/><Relationship Id="rId229" Type="http://schemas.openxmlformats.org/officeDocument/2006/relationships/oleObject" Target="embeddings/oleObject127.bin"/><Relationship Id="rId228" Type="http://schemas.openxmlformats.org/officeDocument/2006/relationships/oleObject" Target="embeddings/oleObject126.bin"/><Relationship Id="rId227" Type="http://schemas.openxmlformats.org/officeDocument/2006/relationships/oleObject" Target="embeddings/oleObject125.bin"/><Relationship Id="rId226" Type="http://schemas.openxmlformats.org/officeDocument/2006/relationships/image" Target="media/image97.wmf"/><Relationship Id="rId225" Type="http://schemas.openxmlformats.org/officeDocument/2006/relationships/oleObject" Target="embeddings/oleObject124.bin"/><Relationship Id="rId224" Type="http://schemas.openxmlformats.org/officeDocument/2006/relationships/image" Target="media/image96.wmf"/><Relationship Id="rId223" Type="http://schemas.openxmlformats.org/officeDocument/2006/relationships/oleObject" Target="embeddings/oleObject123.bin"/><Relationship Id="rId222" Type="http://schemas.openxmlformats.org/officeDocument/2006/relationships/image" Target="media/image95.wmf"/><Relationship Id="rId221" Type="http://schemas.openxmlformats.org/officeDocument/2006/relationships/oleObject" Target="embeddings/oleObject122.bin"/><Relationship Id="rId220" Type="http://schemas.openxmlformats.org/officeDocument/2006/relationships/image" Target="media/image94.wmf"/><Relationship Id="rId22" Type="http://schemas.openxmlformats.org/officeDocument/2006/relationships/oleObject" Target="embeddings/oleObject10.bin"/><Relationship Id="rId219" Type="http://schemas.openxmlformats.org/officeDocument/2006/relationships/oleObject" Target="embeddings/oleObject121.bin"/><Relationship Id="rId218" Type="http://schemas.openxmlformats.org/officeDocument/2006/relationships/image" Target="media/image93.wmf"/><Relationship Id="rId217" Type="http://schemas.openxmlformats.org/officeDocument/2006/relationships/oleObject" Target="embeddings/oleObject120.bin"/><Relationship Id="rId216" Type="http://schemas.openxmlformats.org/officeDocument/2006/relationships/oleObject" Target="embeddings/oleObject119.bin"/><Relationship Id="rId215" Type="http://schemas.openxmlformats.org/officeDocument/2006/relationships/oleObject" Target="embeddings/oleObject118.bin"/><Relationship Id="rId214" Type="http://schemas.openxmlformats.org/officeDocument/2006/relationships/image" Target="media/image92.wmf"/><Relationship Id="rId213" Type="http://schemas.openxmlformats.org/officeDocument/2006/relationships/oleObject" Target="embeddings/oleObject117.bin"/><Relationship Id="rId212" Type="http://schemas.openxmlformats.org/officeDocument/2006/relationships/image" Target="media/image91.wmf"/><Relationship Id="rId211" Type="http://schemas.openxmlformats.org/officeDocument/2006/relationships/oleObject" Target="embeddings/oleObject116.bin"/><Relationship Id="rId210" Type="http://schemas.openxmlformats.org/officeDocument/2006/relationships/oleObject" Target="embeddings/oleObject115.bin"/><Relationship Id="rId21" Type="http://schemas.openxmlformats.org/officeDocument/2006/relationships/oleObject" Target="embeddings/oleObject9.bin"/><Relationship Id="rId209" Type="http://schemas.openxmlformats.org/officeDocument/2006/relationships/oleObject" Target="embeddings/oleObject114.bin"/><Relationship Id="rId208" Type="http://schemas.openxmlformats.org/officeDocument/2006/relationships/oleObject" Target="embeddings/oleObject113.bin"/><Relationship Id="rId207" Type="http://schemas.openxmlformats.org/officeDocument/2006/relationships/image" Target="media/image90.wmf"/><Relationship Id="rId206" Type="http://schemas.openxmlformats.org/officeDocument/2006/relationships/oleObject" Target="embeddings/oleObject112.bin"/><Relationship Id="rId205" Type="http://schemas.openxmlformats.org/officeDocument/2006/relationships/image" Target="media/image89.wmf"/><Relationship Id="rId204" Type="http://schemas.openxmlformats.org/officeDocument/2006/relationships/oleObject" Target="embeddings/oleObject111.bin"/><Relationship Id="rId203" Type="http://schemas.openxmlformats.org/officeDocument/2006/relationships/image" Target="media/image88.wmf"/><Relationship Id="rId202" Type="http://schemas.openxmlformats.org/officeDocument/2006/relationships/oleObject" Target="embeddings/oleObject110.bin"/><Relationship Id="rId201" Type="http://schemas.openxmlformats.org/officeDocument/2006/relationships/image" Target="media/image87.wmf"/><Relationship Id="rId200" Type="http://schemas.openxmlformats.org/officeDocument/2006/relationships/oleObject" Target="embeddings/oleObject10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image" Target="media/image86.wmf"/><Relationship Id="rId197" Type="http://schemas.openxmlformats.org/officeDocument/2006/relationships/image" Target="media/image85.wmf"/><Relationship Id="rId196" Type="http://schemas.openxmlformats.org/officeDocument/2006/relationships/oleObject" Target="embeddings/oleObject107.bin"/><Relationship Id="rId195" Type="http://schemas.openxmlformats.org/officeDocument/2006/relationships/image" Target="media/image84.wmf"/><Relationship Id="rId194" Type="http://schemas.openxmlformats.org/officeDocument/2006/relationships/oleObject" Target="embeddings/oleObject106.bin"/><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image" Target="media/image82.wmf"/><Relationship Id="rId190" Type="http://schemas.openxmlformats.org/officeDocument/2006/relationships/oleObject" Target="embeddings/oleObject104.bin"/><Relationship Id="rId19" Type="http://schemas.openxmlformats.org/officeDocument/2006/relationships/oleObject" Target="embeddings/oleObject7.bin"/><Relationship Id="rId189" Type="http://schemas.openxmlformats.org/officeDocument/2006/relationships/image" Target="media/image81.wmf"/><Relationship Id="rId188" Type="http://schemas.openxmlformats.org/officeDocument/2006/relationships/oleObject" Target="embeddings/oleObject103.bin"/><Relationship Id="rId187" Type="http://schemas.openxmlformats.org/officeDocument/2006/relationships/image" Target="media/image80.wmf"/><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image" Target="media/image78.wmf"/><Relationship Id="rId182" Type="http://schemas.openxmlformats.org/officeDocument/2006/relationships/oleObject" Target="embeddings/oleObject100.bin"/><Relationship Id="rId181" Type="http://schemas.openxmlformats.org/officeDocument/2006/relationships/image" Target="media/image77.wmf"/><Relationship Id="rId180" Type="http://schemas.openxmlformats.org/officeDocument/2006/relationships/oleObject" Target="embeddings/oleObject99.bin"/><Relationship Id="rId18" Type="http://schemas.openxmlformats.org/officeDocument/2006/relationships/oleObject" Target="embeddings/oleObject6.bin"/><Relationship Id="rId179" Type="http://schemas.openxmlformats.org/officeDocument/2006/relationships/image" Target="media/image76.wmf"/><Relationship Id="rId178" Type="http://schemas.openxmlformats.org/officeDocument/2006/relationships/oleObject" Target="embeddings/oleObject98.bin"/><Relationship Id="rId177" Type="http://schemas.openxmlformats.org/officeDocument/2006/relationships/image" Target="media/image75.wmf"/><Relationship Id="rId176" Type="http://schemas.openxmlformats.org/officeDocument/2006/relationships/oleObject" Target="embeddings/oleObject97.bin"/><Relationship Id="rId175" Type="http://schemas.openxmlformats.org/officeDocument/2006/relationships/image" Target="media/image74.wmf"/><Relationship Id="rId174" Type="http://schemas.openxmlformats.org/officeDocument/2006/relationships/oleObject" Target="embeddings/oleObject96.bin"/><Relationship Id="rId173" Type="http://schemas.openxmlformats.org/officeDocument/2006/relationships/image" Target="media/image73.wmf"/><Relationship Id="rId172" Type="http://schemas.openxmlformats.org/officeDocument/2006/relationships/oleObject" Target="embeddings/oleObject95.bin"/><Relationship Id="rId171" Type="http://schemas.openxmlformats.org/officeDocument/2006/relationships/oleObject" Target="embeddings/oleObject94.bin"/><Relationship Id="rId170" Type="http://schemas.openxmlformats.org/officeDocument/2006/relationships/oleObject" Target="embeddings/oleObject93.bin"/><Relationship Id="rId17" Type="http://schemas.openxmlformats.org/officeDocument/2006/relationships/image" Target="media/image7.wmf"/><Relationship Id="rId169" Type="http://schemas.openxmlformats.org/officeDocument/2006/relationships/image" Target="media/image72.wmf"/><Relationship Id="rId168" Type="http://schemas.openxmlformats.org/officeDocument/2006/relationships/oleObject" Target="embeddings/oleObject92.bin"/><Relationship Id="rId167" Type="http://schemas.openxmlformats.org/officeDocument/2006/relationships/image" Target="media/image71.wmf"/><Relationship Id="rId166" Type="http://schemas.openxmlformats.org/officeDocument/2006/relationships/oleObject" Target="embeddings/oleObject91.bin"/><Relationship Id="rId165" Type="http://schemas.openxmlformats.org/officeDocument/2006/relationships/image" Target="media/image70.wmf"/><Relationship Id="rId164" Type="http://schemas.openxmlformats.org/officeDocument/2006/relationships/oleObject" Target="embeddings/oleObject90.bin"/><Relationship Id="rId163" Type="http://schemas.openxmlformats.org/officeDocument/2006/relationships/oleObject" Target="embeddings/oleObject89.bin"/><Relationship Id="rId162" Type="http://schemas.openxmlformats.org/officeDocument/2006/relationships/oleObject" Target="embeddings/oleObject88.bin"/><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oleObject" Target="embeddings/oleObject5.bin"/><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image" Target="media/image67.wmf"/><Relationship Id="rId155" Type="http://schemas.openxmlformats.org/officeDocument/2006/relationships/oleObject" Target="embeddings/oleObject84.bin"/><Relationship Id="rId154" Type="http://schemas.openxmlformats.org/officeDocument/2006/relationships/image" Target="media/image66.wmf"/><Relationship Id="rId153" Type="http://schemas.openxmlformats.org/officeDocument/2006/relationships/oleObject" Target="embeddings/oleObject83.bin"/><Relationship Id="rId152" Type="http://schemas.openxmlformats.org/officeDocument/2006/relationships/oleObject" Target="embeddings/oleObject82.bin"/><Relationship Id="rId151" Type="http://schemas.openxmlformats.org/officeDocument/2006/relationships/image" Target="media/image65.wmf"/><Relationship Id="rId150" Type="http://schemas.openxmlformats.org/officeDocument/2006/relationships/oleObject" Target="embeddings/oleObject81.bin"/><Relationship Id="rId15" Type="http://schemas.openxmlformats.org/officeDocument/2006/relationships/image" Target="media/image6.wmf"/><Relationship Id="rId149" Type="http://schemas.openxmlformats.org/officeDocument/2006/relationships/image" Target="media/image64.wmf"/><Relationship Id="rId148" Type="http://schemas.openxmlformats.org/officeDocument/2006/relationships/oleObject" Target="embeddings/oleObject80.bin"/><Relationship Id="rId147" Type="http://schemas.openxmlformats.org/officeDocument/2006/relationships/image" Target="media/image63.wmf"/><Relationship Id="rId146" Type="http://schemas.openxmlformats.org/officeDocument/2006/relationships/oleObject" Target="embeddings/oleObject79.bin"/><Relationship Id="rId145" Type="http://schemas.openxmlformats.org/officeDocument/2006/relationships/image" Target="media/image62.wmf"/><Relationship Id="rId144" Type="http://schemas.openxmlformats.org/officeDocument/2006/relationships/oleObject" Target="embeddings/oleObject78.bin"/><Relationship Id="rId143" Type="http://schemas.openxmlformats.org/officeDocument/2006/relationships/image" Target="media/image61.wmf"/><Relationship Id="rId142" Type="http://schemas.openxmlformats.org/officeDocument/2006/relationships/oleObject" Target="embeddings/oleObject77.bin"/><Relationship Id="rId141" Type="http://schemas.openxmlformats.org/officeDocument/2006/relationships/image" Target="media/image60.wmf"/><Relationship Id="rId140" Type="http://schemas.openxmlformats.org/officeDocument/2006/relationships/oleObject" Target="embeddings/oleObject76.bin"/><Relationship Id="rId14" Type="http://schemas.openxmlformats.org/officeDocument/2006/relationships/oleObject" Target="embeddings/oleObject4.bin"/><Relationship Id="rId139" Type="http://schemas.openxmlformats.org/officeDocument/2006/relationships/image" Target="media/image59.wmf"/><Relationship Id="rId138" Type="http://schemas.openxmlformats.org/officeDocument/2006/relationships/oleObject" Target="embeddings/oleObject75.bin"/><Relationship Id="rId137" Type="http://schemas.openxmlformats.org/officeDocument/2006/relationships/image" Target="media/image58.wmf"/><Relationship Id="rId136" Type="http://schemas.openxmlformats.org/officeDocument/2006/relationships/oleObject" Target="embeddings/oleObject74.bin"/><Relationship Id="rId135" Type="http://schemas.openxmlformats.org/officeDocument/2006/relationships/image" Target="media/image57.wmf"/><Relationship Id="rId134" Type="http://schemas.openxmlformats.org/officeDocument/2006/relationships/oleObject" Target="embeddings/oleObject73.bin"/><Relationship Id="rId133" Type="http://schemas.openxmlformats.org/officeDocument/2006/relationships/oleObject" Target="embeddings/oleObject72.bin"/><Relationship Id="rId132" Type="http://schemas.openxmlformats.org/officeDocument/2006/relationships/image" Target="media/image56.wmf"/><Relationship Id="rId131" Type="http://schemas.openxmlformats.org/officeDocument/2006/relationships/oleObject" Target="embeddings/oleObject71.bin"/><Relationship Id="rId130" Type="http://schemas.openxmlformats.org/officeDocument/2006/relationships/image" Target="media/image55.wmf"/><Relationship Id="rId13" Type="http://schemas.openxmlformats.org/officeDocument/2006/relationships/image" Target="media/image5.wmf"/><Relationship Id="rId129" Type="http://schemas.openxmlformats.org/officeDocument/2006/relationships/oleObject" Target="embeddings/oleObject70.bin"/><Relationship Id="rId128" Type="http://schemas.openxmlformats.org/officeDocument/2006/relationships/image" Target="media/image54.wmf"/><Relationship Id="rId127" Type="http://schemas.openxmlformats.org/officeDocument/2006/relationships/oleObject" Target="embeddings/oleObject69.bin"/><Relationship Id="rId126" Type="http://schemas.openxmlformats.org/officeDocument/2006/relationships/image" Target="media/image53.wmf"/><Relationship Id="rId125" Type="http://schemas.openxmlformats.org/officeDocument/2006/relationships/oleObject" Target="embeddings/oleObject68.bin"/><Relationship Id="rId124" Type="http://schemas.openxmlformats.org/officeDocument/2006/relationships/image" Target="media/image52.wmf"/><Relationship Id="rId123" Type="http://schemas.openxmlformats.org/officeDocument/2006/relationships/oleObject" Target="embeddings/oleObject67.bin"/><Relationship Id="rId122" Type="http://schemas.openxmlformats.org/officeDocument/2006/relationships/image" Target="media/image51.wmf"/><Relationship Id="rId121" Type="http://schemas.openxmlformats.org/officeDocument/2006/relationships/oleObject" Target="embeddings/oleObject66.bin"/><Relationship Id="rId120" Type="http://schemas.openxmlformats.org/officeDocument/2006/relationships/image" Target="media/image50.wmf"/><Relationship Id="rId12" Type="http://schemas.openxmlformats.org/officeDocument/2006/relationships/oleObject" Target="embeddings/oleObject3.bin"/><Relationship Id="rId119" Type="http://schemas.openxmlformats.org/officeDocument/2006/relationships/oleObject" Target="embeddings/oleObject65.bin"/><Relationship Id="rId118" Type="http://schemas.openxmlformats.org/officeDocument/2006/relationships/image" Target="media/image49.wmf"/><Relationship Id="rId117" Type="http://schemas.openxmlformats.org/officeDocument/2006/relationships/oleObject" Target="embeddings/oleObject64.bin"/><Relationship Id="rId116" Type="http://schemas.openxmlformats.org/officeDocument/2006/relationships/image" Target="media/image48.wmf"/><Relationship Id="rId115" Type="http://schemas.openxmlformats.org/officeDocument/2006/relationships/oleObject" Target="embeddings/oleObject63.bin"/><Relationship Id="rId114" Type="http://schemas.openxmlformats.org/officeDocument/2006/relationships/image" Target="media/image47.wmf"/><Relationship Id="rId113" Type="http://schemas.openxmlformats.org/officeDocument/2006/relationships/oleObject" Target="embeddings/oleObject62.bin"/><Relationship Id="rId112" Type="http://schemas.openxmlformats.org/officeDocument/2006/relationships/image" Target="media/image46.wmf"/><Relationship Id="rId111" Type="http://schemas.openxmlformats.org/officeDocument/2006/relationships/oleObject" Target="embeddings/oleObject61.bin"/><Relationship Id="rId110" Type="http://schemas.openxmlformats.org/officeDocument/2006/relationships/image" Target="media/image45.wmf"/><Relationship Id="rId11" Type="http://schemas.openxmlformats.org/officeDocument/2006/relationships/image" Target="media/image4.png"/><Relationship Id="rId109" Type="http://schemas.openxmlformats.org/officeDocument/2006/relationships/oleObject" Target="embeddings/oleObject60.bin"/><Relationship Id="rId108" Type="http://schemas.openxmlformats.org/officeDocument/2006/relationships/oleObject" Target="embeddings/oleObject59.bin"/><Relationship Id="rId107" Type="http://schemas.openxmlformats.org/officeDocument/2006/relationships/oleObject" Target="embeddings/oleObject58.bin"/><Relationship Id="rId106" Type="http://schemas.openxmlformats.org/officeDocument/2006/relationships/image" Target="media/image44.wmf"/><Relationship Id="rId105" Type="http://schemas.openxmlformats.org/officeDocument/2006/relationships/oleObject" Target="embeddings/oleObject57.bin"/><Relationship Id="rId104" Type="http://schemas.openxmlformats.org/officeDocument/2006/relationships/image" Target="media/image43.wmf"/><Relationship Id="rId103" Type="http://schemas.openxmlformats.org/officeDocument/2006/relationships/oleObject" Target="embeddings/oleObject56.bin"/><Relationship Id="rId102" Type="http://schemas.openxmlformats.org/officeDocument/2006/relationships/image" Target="media/image42.wmf"/><Relationship Id="rId101" Type="http://schemas.openxmlformats.org/officeDocument/2006/relationships/oleObject" Target="embeddings/oleObject55.bin"/><Relationship Id="rId100" Type="http://schemas.openxmlformats.org/officeDocument/2006/relationships/image" Target="media/image4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2025-04-08T14:07:00Z</dcterms:created>
  <dc:creator>学科网试题生产平台</dc:creator>
  <dc:description>3621296843210752</dc:description>
  <cp:lastModifiedBy>Administrator</cp:lastModifiedBy>
  <dcterms:modified xsi:type="dcterms:W3CDTF">2025-09-09T11:11:25Z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59B1FD0C92E740A291A8A5358C6FCE16_12</vt:lpwstr>
  </property>
</Properties>
</file>