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A469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11493500</wp:posOffset>
            </wp:positionH>
            <wp:positionV relativeFrom="topMargin">
              <wp:posOffset>12319000</wp:posOffset>
            </wp:positionV>
            <wp:extent cx="469900" cy="368300"/>
            <wp:effectExtent l="0" t="0" r="6350" b="12700"/>
            <wp:wrapNone/>
            <wp:docPr id="100311" name="图片 10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1" name="图片 100311"/>
                    <pic:cNvPicPr>
                      <a:picLocks noChangeAspect="1"/>
                    </pic:cNvPicPr>
                  </pic:nvPicPr>
                  <pic:blipFill>
                    <a:blip r:embed="rId6"/>
                    <a:stretch>
                      <a:fillRect/>
                    </a:stretch>
                  </pic:blipFill>
                  <pic:spPr>
                    <a:xfrm>
                      <a:off x="0" y="0"/>
                      <a:ext cx="4699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学年第一学期八年级数学九月</w:t>
      </w:r>
      <w:r>
        <w:rPr>
          <w:rFonts w:ascii="Times New Roman" w:hAnsi="Times New Roman" w:eastAsia="Times New Roman" w:cs="Times New Roman"/>
          <w:b/>
          <w:i/>
          <w:color w:val="auto"/>
          <w:sz w:val="32"/>
        </w:rPr>
        <w:t>B</w:t>
      </w:r>
      <w:r>
        <w:rPr>
          <w:rFonts w:ascii="宋体" w:hAnsi="宋体" w:eastAsia="宋体" w:cs="宋体"/>
          <w:b/>
          <w:color w:val="auto"/>
          <w:sz w:val="32"/>
        </w:rPr>
        <w:t>练</w:t>
      </w:r>
    </w:p>
    <w:p w14:paraId="2CD3A648">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w:t>
      </w:r>
    </w:p>
    <w:p w14:paraId="2650DDEC">
      <w:pPr>
        <w:spacing w:line="360" w:lineRule="auto"/>
        <w:jc w:val="left"/>
      </w:pPr>
      <w:r>
        <w:rPr>
          <w:color w:val="auto"/>
        </w:rPr>
        <w:t xml:space="preserve">1. </w:t>
      </w:r>
      <w:r>
        <w:rPr>
          <w:rFonts w:ascii="宋体" w:hAnsi="宋体" w:eastAsia="宋体" w:cs="宋体"/>
          <w:color w:val="auto"/>
        </w:rPr>
        <w:t>在下列二次根式中，属于最简二次根式的是（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344ABF7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 o:title="eqIdaea872287a155776bf38d4a4cab7e46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10" o:title="eqId6b01ec5abbf312156a24f2c49c06890a"/>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2" o:title="eqId2abee562534717adbbb876910a460a9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4" o:title="eqId8c2298721a6c96c6a0529917677d8dd4"/>
            <o:lock v:ext="edit" aspectratio="t"/>
            <w10:wrap type="none"/>
            <w10:anchorlock/>
          </v:shape>
          <o:OLEObject Type="Embed" ProgID="Equation.DSMT4" ShapeID="_x0000_i1028" DrawAspect="Content" ObjectID="_1468075728" r:id="rId13">
            <o:LockedField>false</o:LockedField>
          </o:OLEObject>
        </w:object>
      </w:r>
    </w:p>
    <w:p w14:paraId="5DD201A9">
      <w:pPr>
        <w:spacing w:line="360" w:lineRule="auto"/>
        <w:textAlignment w:val="center"/>
        <w:rPr>
          <w:color w:val="000000"/>
        </w:rPr>
      </w:pPr>
      <w:r>
        <w:rPr>
          <w:color w:val="2E75B6"/>
        </w:rPr>
        <w:t>【答案】</w:t>
      </w:r>
      <w:r>
        <w:rPr>
          <w:color w:val="000000"/>
        </w:rPr>
        <w:t>D</w:t>
      </w:r>
    </w:p>
    <w:p w14:paraId="6235F9C3">
      <w:pPr>
        <w:spacing w:line="360" w:lineRule="auto"/>
        <w:textAlignment w:val="center"/>
        <w:rPr>
          <w:color w:val="000000"/>
        </w:rPr>
      </w:pPr>
      <w:r>
        <w:rPr>
          <w:color w:val="2E75B6"/>
        </w:rPr>
        <w:t>【解析】</w:t>
      </w:r>
    </w:p>
    <w:p w14:paraId="59E67E23">
      <w:pPr>
        <w:spacing w:line="360" w:lineRule="auto"/>
        <w:textAlignment w:val="center"/>
        <w:rPr>
          <w:color w:val="000000"/>
        </w:rPr>
      </w:pPr>
      <w:r>
        <w:rPr>
          <w:color w:val="000000"/>
        </w:rPr>
        <w:t>【分析】</w:t>
      </w:r>
      <w:r>
        <w:rPr>
          <w:rFonts w:ascii="宋体" w:hAnsi="宋体" w:eastAsia="宋体" w:cs="宋体"/>
          <w:color w:val="000000"/>
        </w:rPr>
        <w:t>根据最简二次根式的定义，被开方数不含能开得尽方的因数或因式，被开方数的因数是整数，因式是整式，依据此两项要求进行判断即可．</w:t>
      </w:r>
    </w:p>
    <w:p w14:paraId="183A5E5F">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 o:title="eqIdbb44293b14033be40c6106e406e6ba1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，故此选项错误；</w:t>
      </w:r>
    </w:p>
    <w:p w14:paraId="7F6E39A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4.8pt;width:52.2pt;" o:ole="t" filled="f" o:preferrelative="t" stroked="f" coordsize="21600,21600">
            <v:path/>
            <v:fill on="f" focussize="0,0"/>
            <v:stroke on="f" joinstyle="miter"/>
            <v:imagedata r:id="rId18" o:title="eqId5b7b341f04778940fa7c73c3c1c66ac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，故此选项错误；</w:t>
      </w:r>
    </w:p>
    <w:p w14:paraId="46E9D78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2.8pt;width:102pt;" o:ole="t" filled="f" o:preferrelative="t" stroked="f" coordsize="21600,21600">
            <v:path/>
            <v:fill on="f" focussize="0,0"/>
            <v:stroke on="f" joinstyle="miter"/>
            <v:imagedata r:id="rId20" o:title="eqId090742338e1ad6b61e184cdd96de264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，故此选项错误；</w:t>
      </w:r>
    </w:p>
    <w:p w14:paraId="21C6A4A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4" o:title="eqId8c2298721a6c96c6a0529917677d8dd4"/>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是最简二次根式，故此选项正确；</w:t>
      </w:r>
    </w:p>
    <w:p w14:paraId="326A5D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FE8925">
      <w:pPr>
        <w:spacing w:line="360" w:lineRule="auto"/>
        <w:jc w:val="left"/>
        <w:textAlignment w:val="center"/>
        <w:rPr>
          <w:color w:val="000000"/>
        </w:rPr>
      </w:pPr>
      <w:r>
        <w:rPr>
          <w:color w:val="000000"/>
        </w:rPr>
        <w:t>【点睛】</w:t>
      </w:r>
      <w:r>
        <w:rPr>
          <w:rFonts w:ascii="宋体" w:hAnsi="宋体" w:eastAsia="宋体" w:cs="宋体"/>
          <w:color w:val="000000"/>
        </w:rPr>
        <w:t>本题考查了最简二次根式的定义，熟记最简二次根式的定义是解题的关键．</w:t>
      </w:r>
    </w:p>
    <w:p w14:paraId="3C937DB1">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下列二次根式中，属于同类二次根式的是（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FBA80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3" o:title="eqId38387ba1cadfd3dfc4dea4ca9f613cea"/>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5" o:title="eqId35361e76a7c85d1886728c8d0200b234"/>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7" o:title="eqId1cf33c54dac0b9fc5d1800e5df36619b"/>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29" o:title="eqId36d74ef32584586ec4857acd0a3f4fe9"/>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 o:title="eqIdaea872287a155776bf38d4a4cab7e464"/>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32" o:title="eqId5f66fc51d58aae7aba5028fca8bd48a5"/>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4" o:title="eqId73713ff16d1a0b90fe11bee2e910d883"/>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6" o:title="eqIda9f0600f25594663bbda51a7c0201d93"/>
            <o:lock v:ext="edit" aspectratio="t"/>
            <w10:wrap type="none"/>
            <w10:anchorlock/>
          </v:shape>
          <o:OLEObject Type="Embed" ProgID="Equation.DSMT4" ShapeID="_x0000_i1040" DrawAspect="Content" ObjectID="_1468075740" r:id="rId35">
            <o:LockedField>false</o:LockedField>
          </o:OLEObject>
        </w:object>
      </w:r>
    </w:p>
    <w:p w14:paraId="65EE5E52">
      <w:pPr>
        <w:spacing w:line="360" w:lineRule="auto"/>
        <w:textAlignment w:val="center"/>
        <w:rPr>
          <w:color w:val="000000"/>
        </w:rPr>
      </w:pPr>
      <w:r>
        <w:rPr>
          <w:color w:val="2E75B6"/>
        </w:rPr>
        <w:t>【答案】</w:t>
      </w:r>
      <w:r>
        <w:rPr>
          <w:color w:val="000000"/>
        </w:rPr>
        <w:t>C</w:t>
      </w:r>
    </w:p>
    <w:p w14:paraId="2F3112E3">
      <w:pPr>
        <w:spacing w:line="360" w:lineRule="auto"/>
        <w:textAlignment w:val="center"/>
        <w:rPr>
          <w:color w:val="000000"/>
        </w:rPr>
      </w:pPr>
      <w:r>
        <w:rPr>
          <w:color w:val="2E75B6"/>
        </w:rPr>
        <w:t>【解析】</w:t>
      </w:r>
    </w:p>
    <w:p w14:paraId="00DB6001">
      <w:pPr>
        <w:spacing w:line="360" w:lineRule="auto"/>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3" o:title="eqId38387ba1cadfd3dfc4dea4ca9f613cea"/>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5" o:title="eqId35361e76a7c85d1886728c8d0200b234"/>
            <o:lock v:ext="edit" aspectratio="t"/>
            <w10:wrap type="none"/>
            <w10:anchorlock/>
          </v:shape>
          <o:OLEObject Type="Embed" ProgID="Equation.DSMT4" ShapeID="_x0000_i1042" DrawAspect="Content" ObjectID="_1468075742" r:id="rId3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显然不是</w:t>
      </w:r>
      <w:r>
        <w:rPr>
          <w:rFonts w:ascii="Times New Roman" w:hAnsi="Times New Roman" w:eastAsia="Times New Roman" w:cs="Times New Roman"/>
          <w:color w:val="000000"/>
        </w:rPr>
        <w:t xml:space="preserve">，  </w:t>
      </w:r>
    </w:p>
    <w:p w14:paraId="79CF7E1D">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7" o:title="eqId1cf33c54dac0b9fc5d1800e5df36619b"/>
            <o:lock v:ext="edit" aspectratio="t"/>
            <w10:wrap type="none"/>
            <w10:anchorlock/>
          </v:shape>
          <o:OLEObject Type="Embed" ProgID="Equation.DSMT4" ShapeID="_x0000_i1043" DrawAspect="Content" ObjectID="_1468075743" r:id="rId39">
            <o:LockedField>false</o:LockedField>
          </o:OLEObject>
        </w:object>
      </w: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41" o:title="eqId827ccf0c04aa941ba20d5f4c6068b46b"/>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29" o:title="eqId36d74ef32584586ec4857acd0a3f4fe9"/>
            <o:lock v:ext="edit" aspectratio="t"/>
            <w10:wrap type="none"/>
            <w10:anchorlock/>
          </v:shape>
          <o:OLEObject Type="Embed" ProgID="Equation.DSMT4" ShapeID="_x0000_i1045" DrawAspect="Content" ObjectID="_1468075745" r:id="rId4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不是</w:t>
      </w:r>
      <w:r>
        <w:rPr>
          <w:rFonts w:ascii="Times New Roman" w:hAnsi="Times New Roman" w:eastAsia="Times New Roman" w:cs="Times New Roman"/>
          <w:color w:val="000000"/>
        </w:rPr>
        <w:t>，</w:t>
      </w:r>
    </w:p>
    <w:p w14:paraId="19AD5A92">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44" o:title="eqIdc61cd3533b0331cd38a4ab6b7552b80b"/>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46" o:title="eqId430ccce54d997b394df1bbdee55c436f"/>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正确，</w:t>
      </w:r>
    </w:p>
    <w:p w14:paraId="7A6A2029">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8" o:title="eqId35ceb0cea7e95510c32a8b4d1dd20468"/>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6" o:title="eqIda9f0600f25594663bbda51a7c0201d93"/>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1" o:title="eqIde76662ad069922e1b5d95b4c70e7e44d"/>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，不是，</w:t>
      </w:r>
    </w:p>
    <w:p w14:paraId="63139F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524D89">
      <w:pPr>
        <w:spacing w:line="360" w:lineRule="auto"/>
        <w:jc w:val="left"/>
        <w:textAlignment w:val="center"/>
        <w:rPr>
          <w:color w:val="000000"/>
        </w:rPr>
      </w:pPr>
      <w:r>
        <w:rPr>
          <w:color w:val="000000"/>
        </w:rPr>
        <w:t xml:space="preserve">3. </w:t>
      </w:r>
      <w:r>
        <w:rPr>
          <w:rFonts w:ascii="宋体" w:hAnsi="宋体" w:eastAsia="宋体" w:cs="宋体"/>
          <w:color w:val="000000"/>
        </w:rPr>
        <w:t>若方程</w:t>
      </w:r>
      <w:r>
        <w:object>
          <v:shape id="_x0000_i1051"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53" o:title="eqId2f237e1067a0bfbb16174f23f7a79510"/>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是一元二次方程，则</w:t>
      </w:r>
      <w:r>
        <w:rPr>
          <w:rFonts w:ascii="Times New Roman" w:hAnsi="Times New Roman" w:eastAsia="Times New Roman" w:cs="Times New Roman"/>
          <w:i/>
          <w:color w:val="000000"/>
        </w:rPr>
        <w:t>m</w:t>
      </w:r>
      <w:r>
        <w:rPr>
          <w:rFonts w:ascii="宋体" w:hAnsi="宋体" w:eastAsia="宋体" w:cs="宋体"/>
          <w:color w:val="000000"/>
        </w:rPr>
        <w:t>的值等于（　　）</w:t>
      </w:r>
    </w:p>
    <w:p w14:paraId="6B495B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0</w:t>
      </w:r>
    </w:p>
    <w:p w14:paraId="768A102B">
      <w:pPr>
        <w:spacing w:line="360" w:lineRule="auto"/>
        <w:textAlignment w:val="center"/>
        <w:rPr>
          <w:color w:val="000000"/>
        </w:rPr>
      </w:pPr>
      <w:r>
        <w:rPr>
          <w:color w:val="2E75B6"/>
        </w:rPr>
        <w:t>【答案】</w:t>
      </w:r>
      <w:r>
        <w:rPr>
          <w:color w:val="000000"/>
        </w:rPr>
        <w:t>C</w:t>
      </w:r>
    </w:p>
    <w:p w14:paraId="1957F39F">
      <w:pPr>
        <w:spacing w:line="360" w:lineRule="auto"/>
        <w:textAlignment w:val="center"/>
        <w:rPr>
          <w:color w:val="000000"/>
        </w:rPr>
      </w:pPr>
      <w:r>
        <w:rPr>
          <w:color w:val="2E75B6"/>
        </w:rPr>
        <w:t>【解析】</w:t>
      </w:r>
    </w:p>
    <w:p w14:paraId="4738BEB4">
      <w:pPr>
        <w:spacing w:line="360" w:lineRule="auto"/>
        <w:jc w:val="left"/>
        <w:textAlignment w:val="center"/>
        <w:rPr>
          <w:color w:val="000000"/>
        </w:rPr>
      </w:pPr>
      <w:r>
        <w:rPr>
          <w:color w:val="000000"/>
        </w:rPr>
        <w:t>【分析】</w:t>
      </w:r>
      <w:r>
        <w:rPr>
          <w:rFonts w:ascii="宋体" w:hAnsi="宋体" w:eastAsia="宋体" w:cs="宋体"/>
          <w:color w:val="000000"/>
        </w:rPr>
        <w:t>把含有一个未知数且未知数的最高次数为二次的整式方程是一元二次方程，根据一元二次方程的概念即可完成．</w:t>
      </w:r>
    </w:p>
    <w:p w14:paraId="34E4ED20">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5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5" o:title="eqIdf7ba0ac53c28912935da630c98567048"/>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m</w:t>
      </w:r>
      <w:r>
        <w:rPr>
          <w:rFonts w:ascii="Times New Roman" w:hAnsi="Times New Roman" w:eastAsia="Times New Roman" w:cs="Times New Roman"/>
          <w:color w:val="000000"/>
        </w:rPr>
        <w:t>-1≠0</w:t>
      </w:r>
    </w:p>
    <w:p w14:paraId="47B25D7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p>
    <w:p w14:paraId="4756D99C">
      <w:pPr>
        <w:spacing w:line="360" w:lineRule="auto"/>
        <w:jc w:val="left"/>
        <w:textAlignment w:val="center"/>
        <w:rPr>
          <w:color w:val="000000"/>
        </w:rPr>
      </w:pPr>
      <w:r>
        <w:rPr>
          <w:rFonts w:ascii="宋体" w:hAnsi="宋体" w:eastAsia="宋体" w:cs="宋体"/>
          <w:color w:val="000000"/>
        </w:rPr>
        <w:t>即当</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时，方程（</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25.8pt;" o:ole="t" filled="f" o:preferrelative="t" stroked="f" coordsize="21600,21600">
            <v:path/>
            <v:fill on="f" focussize="0,0"/>
            <v:stroke on="f" joinstyle="miter"/>
            <v:imagedata r:id="rId57" o:title="eqIdeee08337fcd5e3f4628d178ca1e2f30e"/>
            <o:lock v:ext="edit" aspectratio="t"/>
            <w10:wrap type="none"/>
            <w10:anchorlock/>
          </v:shape>
          <o:OLEObject Type="Embed" ProgID="Equation.DSMT4" ShapeID="_x0000_i1053" DrawAspect="Content" ObjectID="_1468075753" r:id="rId56">
            <o:LockedField>false</o:LockedField>
          </o:OLEObject>
        </w:objec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+5=0</w:t>
      </w:r>
      <w:r>
        <w:rPr>
          <w:rFonts w:ascii="宋体" w:hAnsi="宋体" w:eastAsia="宋体" w:cs="宋体"/>
          <w:color w:val="000000"/>
          <w:position w:val="0"/>
        </w:rPr>
        <w:drawing>
          <wp:inline distT="0" distB="0" distL="114300" distR="114300">
            <wp:extent cx="132080" cy="167640"/>
            <wp:effectExtent l="0" t="0" r="1270" b="3175"/>
            <wp:docPr id="1931776055" name="图片 1931776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76055" name="图片 1931776055"/>
                    <pic:cNvPicPr>
                      <a:picLocks noChangeAspect="1"/>
                    </pic:cNvPicPr>
                  </pic:nvPicPr>
                  <pic:blipFill>
                    <a:blip r:embed="rId5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一元二次方程．</w:t>
      </w:r>
    </w:p>
    <w:p w14:paraId="330B080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68AD6B2">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本题考查了一元二次方程的概念，其一般形式为</w:t>
      </w:r>
      <w:r>
        <w:object>
          <v:shape id="_x0000_i1054"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0" o:title="eqId13fa32c1e926f40a0722d106563777ef"/>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是常数，理解概念是关键．</w:t>
      </w:r>
    </w:p>
    <w:p w14:paraId="1E127F30">
      <w:pPr>
        <w:spacing w:line="360" w:lineRule="auto"/>
        <w:jc w:val="left"/>
        <w:textAlignment w:val="center"/>
        <w:rPr>
          <w:color w:val="000000"/>
        </w:rPr>
      </w:pPr>
      <w:r>
        <w:rPr>
          <w:color w:val="000000"/>
        </w:rPr>
        <w:t xml:space="preserve">4. </w:t>
      </w:r>
      <w:r>
        <w:rPr>
          <w:rFonts w:ascii="宋体" w:hAnsi="宋体" w:eastAsia="宋体" w:cs="宋体"/>
          <w:color w:val="000000"/>
        </w:rPr>
        <w:t>下列运算中，正确的是（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81E3B2">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5pt;width:53pt;" o:ole="t" filled="f" o:preferrelative="t" stroked="f" coordsize="21600,21600">
            <v:path/>
            <v:fill on="f" focussize="0,0"/>
            <v:stroke on="f" joinstyle="miter"/>
            <v:imagedata r:id="rId62" o:title="eqId65525702a46744450cea2c49569f7c10"/>
            <o:lock v:ext="edit" aspectratio="t"/>
            <w10:wrap type="none"/>
            <w10:anchorlock/>
          </v:shape>
          <o:OLEObject Type="Embed" ProgID="Equation.DSMT4" ShapeID="_x0000_i1055" DrawAspect="Content" ObjectID="_1468075755" r:id="rId61">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23pt;width:63pt;" o:ole="t" filled="f" o:preferrelative="t" stroked="f" coordsize="21600,21600">
            <v:path/>
            <v:fill on="f" focussize="0,0"/>
            <v:stroke on="f" joinstyle="miter"/>
            <v:imagedata r:id="rId64" o:title="eqIdcdbde2e4904158dd59bab195e9805074"/>
            <o:lock v:ext="edit" aspectratio="t"/>
            <w10:wrap type="none"/>
            <w10:anchorlock/>
          </v:shape>
          <o:OLEObject Type="Embed" ProgID="Equation.DSMT4" ShapeID="_x0000_i1056" DrawAspect="Content" ObjectID="_1468075756" r:id="rId63">
            <o:LockedField>false</o:LockedField>
          </o:OLEObject>
        </w:object>
      </w:r>
    </w:p>
    <w:p w14:paraId="2E02F8ED">
      <w:pPr>
        <w:tabs>
          <w:tab w:val="left" w:pos="4873"/>
        </w:tabs>
        <w:spacing w:line="360" w:lineRule="auto"/>
        <w:jc w:val="left"/>
        <w:textAlignment w:val="center"/>
        <w:rPr>
          <w:color w:val="000000"/>
        </w:rPr>
      </w:pPr>
      <w:r>
        <w:rPr>
          <w:color w:val="000000"/>
        </w:rPr>
        <w:t xml:space="preserve">C. </w:t>
      </w:r>
      <w:r>
        <w:object>
          <v:shape id="_x0000_i1057" o:spt="75" alt="学科网(www.zxxk.com)--教育资源门户，提供试卷、教案、课件、论文、素材以及各类教学资源下载，还有大量而丰富的教学相关资讯！" type="#_x0000_t75" style="height:22pt;width:78.95pt;" o:ole="t" filled="f" o:preferrelative="t" stroked="f" coordsize="21600,21600">
            <v:path/>
            <v:fill on="f" focussize="0,0"/>
            <v:stroke on="f" joinstyle="miter"/>
            <v:imagedata r:id="rId66" o:title="eqIde5011d926f43669fdf3efedb205ac526"/>
            <o:lock v:ext="edit" aspectratio="t"/>
            <w10:wrap type="none"/>
            <w10:anchorlock/>
          </v:shape>
          <o:OLEObject Type="Embed" ProgID="Equation.DSMT4" ShapeID="_x0000_i1057" DrawAspect="Content" ObjectID="_1468075757" r:id="rId65">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9.45pt;width:97pt;" o:ole="t" filled="f" o:preferrelative="t" stroked="f" coordsize="21600,21600">
            <v:path/>
            <v:fill on="f" focussize="0,0"/>
            <v:stroke on="f" joinstyle="miter"/>
            <v:imagedata r:id="rId68" o:title="eqIdbc1971bc34e7a658bfd66558116ea0aa"/>
            <o:lock v:ext="edit" aspectratio="t"/>
            <w10:wrap type="none"/>
            <w10:anchorlock/>
          </v:shape>
          <o:OLEObject Type="Embed" ProgID="Equation.DSMT4" ShapeID="_x0000_i1058" DrawAspect="Content" ObjectID="_1468075758" r:id="rId67">
            <o:LockedField>false</o:LockedField>
          </o:OLEObject>
        </w:object>
      </w:r>
    </w:p>
    <w:p w14:paraId="0520D7CE">
      <w:pPr>
        <w:spacing w:line="360" w:lineRule="auto"/>
        <w:textAlignment w:val="center"/>
        <w:rPr>
          <w:color w:val="000000"/>
        </w:rPr>
      </w:pPr>
      <w:r>
        <w:rPr>
          <w:color w:val="2E75B6"/>
        </w:rPr>
        <w:t>【答案】</w:t>
      </w:r>
      <w:r>
        <w:rPr>
          <w:color w:val="000000"/>
        </w:rPr>
        <w:t>D</w:t>
      </w:r>
    </w:p>
    <w:p w14:paraId="0F200946">
      <w:pPr>
        <w:spacing w:line="360" w:lineRule="auto"/>
        <w:textAlignment w:val="center"/>
        <w:rPr>
          <w:color w:val="000000"/>
        </w:rPr>
      </w:pPr>
      <w:r>
        <w:rPr>
          <w:color w:val="2E75B6"/>
        </w:rPr>
        <w:t>【解析】</w:t>
      </w:r>
    </w:p>
    <w:p w14:paraId="2628C0FB">
      <w:pPr>
        <w:spacing w:line="360" w:lineRule="auto"/>
        <w:jc w:val="left"/>
        <w:textAlignment w:val="center"/>
        <w:rPr>
          <w:color w:val="000000"/>
        </w:rPr>
      </w:pPr>
      <w:r>
        <w:rPr>
          <w:color w:val="000000"/>
        </w:rPr>
        <w:t>【分析】</w:t>
      </w:r>
      <w:r>
        <w:rPr>
          <w:rFonts w:ascii="宋体" w:hAnsi="宋体" w:eastAsia="宋体" w:cs="宋体"/>
          <w:color w:val="000000"/>
        </w:rPr>
        <w:t>本题考查二次根式的混合运算，根据二次根式的加法，完全平方公式，二次根式的性质及二次根式的乘法依次对各选项进行判断即可．掌握二次根式的运算法则、性质及公式是解题的关键．</w:t>
      </w:r>
    </w:p>
    <w:p w14:paraId="61455F2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5pt;width:81.75pt;" o:ole="t" filled="f" o:preferrelative="t" stroked="f" coordsize="21600,21600">
            <v:path/>
            <v:fill on="f" focussize="0,0"/>
            <v:stroke on="f" joinstyle="miter"/>
            <v:imagedata r:id="rId70" o:title="eqIdaf69a99277585409d6e2e6c4cf77aaa8"/>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，故此选项不符合题意；</w:t>
      </w:r>
    </w:p>
    <w:p w14:paraId="49C7DA1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3.25pt;width:159.75pt;" o:ole="t" filled="f" o:preferrelative="t" stroked="f" coordsize="21600,21600">
            <v:path/>
            <v:fill on="f" focussize="0,0"/>
            <v:stroke on="f" joinstyle="miter"/>
            <v:imagedata r:id="rId72" o:title="eqIda0cd0414eb3a97de25f05d1d4f147e17"/>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，故此选项不符合题意；</w:t>
      </w:r>
    </w:p>
    <w:p w14:paraId="3BFFF4A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74" o:title="eqIdae0ec486ec620c68ff25edeb21ac6b40"/>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，故此选项不符合题意；</w:t>
      </w:r>
    </w:p>
    <w:p w14:paraId="5E1F34F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76" o:title="eqId05fece28b3bb54792010f768e8d630ae"/>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，故此选项符合题意．</w:t>
      </w:r>
    </w:p>
    <w:p w14:paraId="7EDABB4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3F70A3B">
      <w:pPr>
        <w:spacing w:line="360" w:lineRule="auto"/>
        <w:jc w:val="left"/>
        <w:textAlignment w:val="center"/>
        <w:rPr>
          <w:color w:val="000000"/>
        </w:rPr>
      </w:pPr>
      <w:r>
        <w:rPr>
          <w:color w:val="000000"/>
        </w:rPr>
        <w:t xml:space="preserve">5. </w:t>
      </w:r>
      <w:r>
        <w:rPr>
          <w:rFonts w:ascii="宋体" w:hAnsi="宋体" w:eastAsia="宋体" w:cs="宋体"/>
          <w:color w:val="000000"/>
        </w:rPr>
        <w:t>用配方法解方程</w:t>
      </w:r>
      <w:r>
        <w:object>
          <v:shape id="_x0000_i1063"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78" o:title="eqId3e3e810f92049dcf87c3bd4eac710aa7"/>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，方程变形为</w:t>
      </w:r>
      <w:r>
        <w:object>
          <v:shape id="_x0000_i1064" o:spt="75" alt="学科网(www.zxxk.com)--教育资源门户，提供试卷、教案、课件、论文、素材以及各类教学资源下载，还有大量而丰富的教学相关资讯！" type="#_x0000_t75" style="height:19pt;width:55.25pt;" o:ole="t" filled="f" o:preferrelative="t" stroked="f" coordsize="21600,21600">
            <v:path/>
            <v:fill on="f" focussize="0,0"/>
            <v:stroke on="f" joinstyle="miter"/>
            <v:imagedata r:id="rId80" o:title="eqId7d216d5f35e4a361a69c49aad6eaed86"/>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3.9pt;width:38.1pt;" o:ole="t" filled="f" o:preferrelative="t" stroked="f" coordsize="21600,21600">
            <v:path/>
            <v:fill on="f" focussize="0,0"/>
            <v:stroke on="f" joinstyle="miter"/>
            <v:imagedata r:id="rId82" o:title="eqIdff6d838c156e98b50813db582fcf7aac"/>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4AE13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w:t>
      </w:r>
      <w:r>
        <w:rPr>
          <w:color w:val="000000"/>
        </w:rPr>
        <w:tab/>
      </w:r>
      <w:r>
        <w:rPr>
          <w:color w:val="000000"/>
        </w:rPr>
        <w:t xml:space="preserve">B. </w:t>
      </w:r>
      <w:r>
        <w:rPr>
          <w:rFonts w:ascii="Times New Roman" w:hAnsi="Times New Roman" w:eastAsia="Times New Roman" w:cs="Times New Roman"/>
          <w:color w:val="000000"/>
        </w:rPr>
        <w:t>24</w:t>
      </w:r>
      <w:r>
        <w:rPr>
          <w:color w:val="000000"/>
        </w:rPr>
        <w:tab/>
      </w:r>
      <w:r>
        <w:rPr>
          <w:color w:val="000000"/>
        </w:rPr>
        <w:t xml:space="preserve">C. </w:t>
      </w:r>
      <w:r>
        <w:rPr>
          <w:rFonts w:ascii="Times New Roman" w:hAnsi="Times New Roman" w:eastAsia="Times New Roman" w:cs="Times New Roman"/>
          <w:color w:val="000000"/>
        </w:rPr>
        <w:t>23</w:t>
      </w:r>
      <w:r>
        <w:rPr>
          <w:color w:val="000000"/>
        </w:rPr>
        <w:tab/>
      </w:r>
      <w:r>
        <w:rPr>
          <w:color w:val="000000"/>
        </w:rPr>
        <w:t xml:space="preserve">D. </w:t>
      </w:r>
      <w:r>
        <w:rPr>
          <w:rFonts w:ascii="Times New Roman" w:hAnsi="Times New Roman" w:eastAsia="Times New Roman" w:cs="Times New Roman"/>
          <w:color w:val="000000"/>
        </w:rPr>
        <w:t>22</w:t>
      </w:r>
    </w:p>
    <w:p w14:paraId="4D313A08">
      <w:pPr>
        <w:spacing w:line="360" w:lineRule="auto"/>
        <w:textAlignment w:val="center"/>
        <w:rPr>
          <w:color w:val="000000"/>
        </w:rPr>
      </w:pPr>
      <w:r>
        <w:rPr>
          <w:color w:val="2E75B6"/>
        </w:rPr>
        <w:t>【答案】</w:t>
      </w:r>
      <w:r>
        <w:rPr>
          <w:color w:val="000000"/>
        </w:rPr>
        <w:t>C</w:t>
      </w:r>
    </w:p>
    <w:p w14:paraId="74177020">
      <w:pPr>
        <w:spacing w:line="360" w:lineRule="auto"/>
        <w:textAlignment w:val="center"/>
        <w:rPr>
          <w:color w:val="000000"/>
        </w:rPr>
      </w:pPr>
      <w:r>
        <w:rPr>
          <w:color w:val="2E75B6"/>
        </w:rPr>
        <w:t>【解析】</w:t>
      </w:r>
    </w:p>
    <w:p w14:paraId="48FD85D0">
      <w:pPr>
        <w:spacing w:line="360" w:lineRule="auto"/>
        <w:jc w:val="left"/>
        <w:textAlignment w:val="center"/>
        <w:rPr>
          <w:color w:val="000000"/>
        </w:rPr>
      </w:pPr>
      <w:r>
        <w:rPr>
          <w:color w:val="000000"/>
        </w:rPr>
        <w:t>【分析】</w:t>
      </w:r>
      <w:r>
        <w:rPr>
          <w:rFonts w:ascii="宋体" w:hAnsi="宋体" w:eastAsia="宋体" w:cs="宋体"/>
          <w:color w:val="000000"/>
        </w:rPr>
        <w:t>利用配方法求解即可．</w:t>
      </w:r>
      <w:r>
        <w:rPr>
          <w:rFonts w:ascii="Times New Roman" w:hAnsi="Times New Roman" w:eastAsia="Times New Roman" w:cs="Times New Roman"/>
          <w:color w:val="000000"/>
        </w:rPr>
        <w:t xml:space="preserve"> </w:t>
      </w:r>
    </w:p>
    <w:p w14:paraId="0FF79A50">
      <w:pPr>
        <w:spacing w:line="360" w:lineRule="auto"/>
        <w:jc w:val="left"/>
        <w:textAlignment w:val="center"/>
        <w:rPr>
          <w:color w:val="000000"/>
        </w:rPr>
      </w:pPr>
      <w:r>
        <w:rPr>
          <w:rFonts w:ascii="宋体" w:hAnsi="宋体" w:eastAsia="宋体" w:cs="宋体"/>
          <w:color w:val="000000"/>
        </w:rPr>
        <w:t>本题考查了配方法，正确理解配方法是解题</w:t>
      </w:r>
      <w:r>
        <w:rPr>
          <w:rFonts w:ascii="宋体" w:hAnsi="宋体" w:eastAsia="宋体" w:cs="宋体"/>
          <w:color w:val="000000"/>
          <w:position w:val="0"/>
        </w:rPr>
        <w:drawing>
          <wp:inline distT="0" distB="0" distL="114300" distR="114300">
            <wp:extent cx="133350" cy="177800"/>
            <wp:effectExtent l="0" t="0" r="0" b="13335"/>
            <wp:docPr id="1931776049" name="图片 1931776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76049" name="图片 1931776049"/>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14:paraId="16E43D40">
      <w:pPr>
        <w:spacing w:line="360" w:lineRule="auto"/>
        <w:jc w:val="left"/>
        <w:textAlignment w:val="center"/>
        <w:rPr>
          <w:color w:val="000000"/>
        </w:rPr>
      </w:pPr>
      <w:r>
        <w:rPr>
          <w:color w:val="000000"/>
        </w:rPr>
        <w:t>【详解】</w:t>
      </w:r>
      <w:r>
        <w:rPr>
          <w:rFonts w:ascii="宋体" w:hAnsi="宋体" w:eastAsia="宋体" w:cs="宋体"/>
          <w:color w:val="000000"/>
        </w:rPr>
        <w:t>解：原方程变形得：</w:t>
      </w:r>
      <w:r>
        <w:object>
          <v:shape id="_x0000_i1066"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85" o:title="eqId218accd7024cbe3d577e13c3a3ae1167"/>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w:t>
      </w:r>
    </w:p>
    <w:p w14:paraId="1917089B">
      <w:pPr>
        <w:spacing w:line="360" w:lineRule="auto"/>
        <w:jc w:val="left"/>
        <w:textAlignment w:val="center"/>
        <w:rPr>
          <w:color w:val="000000"/>
        </w:rPr>
      </w:pPr>
      <w:r>
        <w:rPr>
          <w:rFonts w:ascii="宋体" w:hAnsi="宋体" w:eastAsia="宋体" w:cs="宋体"/>
          <w:color w:val="000000"/>
        </w:rPr>
        <w:t>配方得：</w:t>
      </w:r>
      <w:r>
        <w:object>
          <v:shape id="_x0000_i1067" o:spt="75" alt="学科网(www.zxxk.com)--教育资源门户，提供试卷、教案、课件、论文、素材以及各类教学资源下载，还有大量而丰富的教学相关资讯！" type="#_x0000_t75" style="height:15.9pt;width:82.75pt;" o:ole="t" filled="f" o:preferrelative="t" stroked="f" coordsize="21600,21600">
            <v:path/>
            <v:fill on="f" focussize="0,0"/>
            <v:stroke on="f" joinstyle="miter"/>
            <v:imagedata r:id="rId87" o:title="eqId198838a5943c1246ef549d77ae380942"/>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p>
    <w:p w14:paraId="72F57832">
      <w:pPr>
        <w:spacing w:line="360" w:lineRule="auto"/>
        <w:jc w:val="left"/>
        <w:textAlignment w:val="center"/>
        <w:rPr>
          <w:color w:val="000000"/>
        </w:rPr>
      </w:pPr>
      <w:r>
        <w:rPr>
          <w:rFonts w:ascii="宋体" w:hAnsi="宋体" w:eastAsia="宋体" w:cs="宋体"/>
          <w:color w:val="000000"/>
        </w:rPr>
        <w:t>即</w:t>
      </w:r>
      <w:r>
        <w:object>
          <v:shape id="_x0000_i1068"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89" o:title="eqId2da79c99acc9f2df65b805c22a6f7db9"/>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p>
    <w:p w14:paraId="45AE0DE6">
      <w:pPr>
        <w:spacing w:line="360" w:lineRule="auto"/>
        <w:jc w:val="left"/>
        <w:textAlignment w:val="center"/>
        <w:rPr>
          <w:color w:val="000000"/>
        </w:rPr>
      </w:pPr>
      <w:r>
        <w:rPr>
          <w:rFonts w:ascii="宋体" w:hAnsi="宋体" w:eastAsia="宋体" w:cs="宋体"/>
          <w:color w:val="000000"/>
        </w:rPr>
        <w:t>故</w:t>
      </w:r>
      <w:r>
        <w:object>
          <v:shape id="_x0000_i1069" o:spt="75" alt="学科网(www.zxxk.com)--教育资源门户，提供试卷、教案、课件、论文、素材以及各类教学资源下载，还有大量而丰富的教学相关资讯！" type="#_x0000_t75" style="height:16.3pt;width:63.65pt;" o:ole="t" filled="f" o:preferrelative="t" stroked="f" coordsize="21600,21600">
            <v:path/>
            <v:fill on="f" focussize="0,0"/>
            <v:stroke on="f" joinstyle="miter"/>
            <v:imagedata r:id="rId91" o:title="eqIdc912caf7ddda7d1372db0c5d6942cbdd"/>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p>
    <w:p w14:paraId="19286512">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6.3pt;width:52.5pt;" o:ole="t" filled="f" o:preferrelative="t" stroked="f" coordsize="21600,21600">
            <v:path/>
            <v:fill on="f" focussize="0,0"/>
            <v:stroke on="f" joinstyle="miter"/>
            <v:imagedata r:id="rId93" o:title="eqIde6dcd0ff6699f5ac48ec6334e8107494"/>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p>
    <w:p w14:paraId="2A964D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0BBC233">
      <w:pPr>
        <w:spacing w:line="360" w:lineRule="auto"/>
        <w:jc w:val="left"/>
        <w:textAlignment w:val="center"/>
        <w:rPr>
          <w:color w:val="000000"/>
        </w:rPr>
      </w:pPr>
      <w:r>
        <w:rPr>
          <w:color w:val="000000"/>
        </w:rPr>
        <w:t xml:space="preserve">6. </w:t>
      </w:r>
      <w:r>
        <w:rPr>
          <w:rFonts w:ascii="宋体" w:hAnsi="宋体" w:eastAsia="宋体" w:cs="宋体"/>
          <w:color w:val="000000"/>
        </w:rPr>
        <w:t>如图，在大正方形纸片中放置两个小正方形，已知两个小正方形</w:t>
      </w:r>
      <w:r>
        <w:rPr>
          <w:rFonts w:ascii="宋体" w:hAnsi="宋体" w:eastAsia="宋体" w:cs="宋体"/>
          <w:color w:val="000000"/>
          <w:position w:val="0"/>
        </w:rPr>
        <w:drawing>
          <wp:inline distT="0" distB="0" distL="114300" distR="114300">
            <wp:extent cx="133350" cy="177800"/>
            <wp:effectExtent l="0" t="0" r="0" b="13335"/>
            <wp:docPr id="1931776057" name="图片 1931776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76057" name="图片 1931776057"/>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面积分别为</w:t>
      </w:r>
      <w:r>
        <w:object>
          <v:shape id="_x0000_i107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95" o:title="eqId3034a7e525f82f6573401765917ffc3a"/>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21.65pt;width:36.25pt;" o:ole="t" filled="f" o:preferrelative="t" stroked="f" coordsize="21600,21600">
            <v:path/>
            <v:fill on="f" focussize="0,0"/>
            <v:stroke on="f" joinstyle="miter"/>
            <v:imagedata r:id="rId97" o:title="eqId05208bb4ab07cbbac0b0c6390e155d26"/>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，重叠部分是一个正方形，其面积为</w:t>
      </w:r>
      <w:r>
        <w:rPr>
          <w:rFonts w:ascii="Times New Roman" w:hAnsi="Times New Roman" w:eastAsia="Times New Roman" w:cs="Times New Roman"/>
          <w:color w:val="000000"/>
        </w:rPr>
        <w:t>2</w:t>
      </w:r>
      <w:r>
        <w:rPr>
          <w:rFonts w:ascii="宋体" w:hAnsi="宋体" w:eastAsia="宋体" w:cs="宋体"/>
          <w:color w:val="000000"/>
        </w:rPr>
        <w:t>，则空白部分的面积为（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1B5B570E">
      <w:pPr>
        <w:spacing w:line="360" w:lineRule="auto"/>
        <w:jc w:val="both"/>
        <w:textAlignment w:val="center"/>
        <w:rPr>
          <w:color w:val="000000"/>
        </w:rPr>
      </w:pPr>
      <w:r>
        <w:rPr>
          <w:color w:val="000000"/>
        </w:rPr>
        <w:drawing>
          <wp:inline distT="0" distB="0" distL="114300" distR="114300">
            <wp:extent cx="1428750" cy="1419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428750" cy="1419225"/>
                    </a:xfrm>
                    <a:prstGeom prst="rect">
                      <a:avLst/>
                    </a:prstGeom>
                  </pic:spPr>
                </pic:pic>
              </a:graphicData>
            </a:graphic>
          </wp:inline>
        </w:drawing>
      </w:r>
    </w:p>
    <w:p w14:paraId="719452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16</w: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7.6pt;width:45.85pt;" o:ole="t" filled="f" o:preferrelative="t" stroked="f" coordsize="21600,21600">
            <v:path/>
            <v:fill on="f" focussize="0,0"/>
            <v:stroke on="f" joinstyle="miter"/>
            <v:imagedata r:id="rId100" o:title="eqId53f3f3729c65b39a26c0c5f1f41e1698"/>
            <o:lock v:ext="edit" aspectratio="t"/>
            <w10:wrap type="none"/>
            <w10:anchorlock/>
          </v:shape>
          <o:OLEObject Type="Embed" ProgID="Equation.DSMT4" ShapeID="_x0000_i1073" DrawAspect="Content" ObjectID="_1468075773" r:id="rId99">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7.6pt;width:40pt;" o:ole="t" filled="f" o:preferrelative="t" stroked="f" coordsize="21600,21600">
            <v:path/>
            <v:fill on="f" focussize="0,0"/>
            <v:stroke on="f" joinstyle="miter"/>
            <v:imagedata r:id="rId102" o:title="eqIdb53e047ced387952ad3f30ccf2761059"/>
            <o:lock v:ext="edit" aspectratio="t"/>
            <w10:wrap type="none"/>
            <w10:anchorlock/>
          </v:shape>
          <o:OLEObject Type="Embed" ProgID="Equation.DSMT4" ShapeID="_x0000_i1074" DrawAspect="Content" ObjectID="_1468075774" r:id="rId101">
            <o:LockedField>false</o:LockedField>
          </o:OLEObject>
        </w:object>
      </w:r>
    </w:p>
    <w:p w14:paraId="07A079DE">
      <w:pPr>
        <w:spacing w:line="360" w:lineRule="auto"/>
        <w:textAlignment w:val="center"/>
        <w:rPr>
          <w:color w:val="000000"/>
        </w:rPr>
      </w:pPr>
      <w:r>
        <w:rPr>
          <w:color w:val="2E75B6"/>
        </w:rPr>
        <w:t>【答案】</w:t>
      </w:r>
      <w:r>
        <w:rPr>
          <w:color w:val="000000"/>
        </w:rPr>
        <w:t>D</w:t>
      </w:r>
    </w:p>
    <w:p w14:paraId="0C8DA397">
      <w:pPr>
        <w:spacing w:line="360" w:lineRule="auto"/>
        <w:textAlignment w:val="center"/>
        <w:rPr>
          <w:color w:val="000000"/>
        </w:rPr>
      </w:pPr>
      <w:r>
        <w:rPr>
          <w:color w:val="2E75B6"/>
        </w:rPr>
        <w:t>【解析】</w:t>
      </w:r>
    </w:p>
    <w:p w14:paraId="0D87A4DA">
      <w:pPr>
        <w:spacing w:line="360" w:lineRule="auto"/>
        <w:jc w:val="both"/>
        <w:textAlignment w:val="center"/>
        <w:rPr>
          <w:color w:val="000000"/>
        </w:rPr>
      </w:pPr>
      <w:r>
        <w:rPr>
          <w:color w:val="000000"/>
        </w:rPr>
        <w:t>【分析】</w:t>
      </w:r>
      <w:r>
        <w:rPr>
          <w:rFonts w:ascii="宋体" w:hAnsi="宋体" w:eastAsia="宋体" w:cs="宋体"/>
          <w:color w:val="000000"/>
        </w:rPr>
        <w:t>先算出三个小正方形的边长，再得到大正方形的边长，通过面积的计算得结论．</w:t>
      </w:r>
    </w:p>
    <w:p w14:paraId="69513EF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4" o:title="eqId16f3d198e76391779fa3badc848c8ac8"/>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三个小正方形的面积分别为</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6BCFF645">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6" o:title="eqId2de0d10ef8b748d4531250c37c5d3f9e"/>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三个小正方形的边长分别为</w:t>
      </w:r>
      <w:r>
        <w:object>
          <v:shape id="_x0000_i1077"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44" o:title="eqIdc61cd3533b0331cd38a4ab6b7552b80b"/>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09" o:title="eqId43e66c5701c76e289a5ef8d445419274"/>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11" o:title="eqIdcf298f00799cbf34b4db26f5f63af92f"/>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w:t>
      </w:r>
    </w:p>
    <w:p w14:paraId="7A2225E0">
      <w:pPr>
        <w:spacing w:line="360" w:lineRule="auto"/>
        <w:jc w:val="left"/>
        <w:textAlignment w:val="center"/>
        <w:rPr>
          <w:color w:val="000000"/>
        </w:rPr>
      </w:pPr>
      <w:r>
        <w:rPr>
          <w:rFonts w:ascii="宋体" w:hAnsi="宋体" w:eastAsia="宋体" w:cs="宋体"/>
          <w:color w:val="000000"/>
        </w:rPr>
        <w:t>由题图知：大正方形</w:t>
      </w:r>
      <w:r>
        <w:rPr>
          <w:rFonts w:ascii="宋体" w:hAnsi="宋体" w:eastAsia="宋体" w:cs="宋体"/>
          <w:color w:val="000000"/>
          <w:position w:val="0"/>
        </w:rPr>
        <w:drawing>
          <wp:inline distT="0" distB="0" distL="114300" distR="114300">
            <wp:extent cx="133350" cy="177800"/>
            <wp:effectExtent l="0" t="0" r="0" b="13335"/>
            <wp:docPr id="1931776053" name="图片 1931776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76053" name="图片 1931776053"/>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边长为：</w:t>
      </w:r>
      <w:r>
        <w:object>
          <v:shape id="_x0000_i1080" o:spt="75" alt="学科网(www.zxxk.com)--教育资源门户，提供试卷、教案、课件、论文、素材以及各类教学资源下载，还有大量而丰富的教学相关资讯！" type="#_x0000_t75" style="height:16.2pt;width:130.2pt;" o:ole="t" filled="f" o:preferrelative="t" stroked="f" coordsize="21600,21600">
            <v:path/>
            <v:fill on="f" focussize="0,0"/>
            <v:stroke on="f" joinstyle="miter"/>
            <v:imagedata r:id="rId113" o:title="eqId4863a09fb893abbbcee5c7a18e49c966"/>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p>
    <w:p w14:paraId="087BEA6E">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9.2pt;width:160.8pt;" o:ole="t" filled="f" o:preferrelative="t" stroked="f" coordsize="21600,21600">
            <v:path/>
            <v:fill on="f" focussize="0,0"/>
            <v:stroke on="f" joinstyle="miter"/>
            <v:imagedata r:id="rId115" o:title="eqId023a951b3fcf86599929f16f90297a59"/>
            <o:lock v:ext="edit" aspectratio="t"/>
            <w10:wrap type="none"/>
            <w10:anchorlock/>
          </v:shape>
          <o:OLEObject Type="Embed" ProgID="Equation.DSMT4" ShapeID="_x0000_i1081" DrawAspect="Content" ObjectID="_1468075781" r:id="rId114">
            <o:LockedField>false</o:LockedField>
          </o:OLEObject>
        </w:object>
      </w:r>
    </w:p>
    <w:p w14:paraId="22789A14">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9.2pt;width:124.8pt;" o:ole="t" filled="f" o:preferrelative="t" stroked="f" coordsize="21600,21600">
            <v:path/>
            <v:fill on="f" focussize="0,0"/>
            <v:stroke on="f" joinstyle="miter"/>
            <v:imagedata r:id="rId117" o:title="eqId6dc2c7499ac7bc4a21ddafc580e2f9c1"/>
            <o:lock v:ext="edit" aspectratio="t"/>
            <w10:wrap type="none"/>
            <w10:anchorlock/>
          </v:shape>
          <o:OLEObject Type="Embed" ProgID="Equation.DSMT4" ShapeID="_x0000_i1082" DrawAspect="Content" ObjectID="_1468075782" r:id="rId116">
            <o:LockedField>false</o:LockedField>
          </o:OLEObject>
        </w:object>
      </w:r>
    </w:p>
    <w:p w14:paraId="117280F9">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19" o:title="eqIdcd1da72ce9457bc6a170381286d4460e"/>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p>
    <w:p w14:paraId="30927FD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05F183">
      <w:pPr>
        <w:spacing w:line="360" w:lineRule="auto"/>
        <w:jc w:val="left"/>
        <w:textAlignment w:val="center"/>
        <w:rPr>
          <w:color w:val="000000"/>
        </w:rPr>
      </w:pPr>
      <w:r>
        <w:rPr>
          <w:color w:val="000000"/>
        </w:rPr>
        <w:t>【点睛】</w:t>
      </w:r>
      <w:r>
        <w:rPr>
          <w:rFonts w:ascii="宋体" w:hAnsi="宋体" w:eastAsia="宋体" w:cs="宋体"/>
          <w:color w:val="000000"/>
        </w:rPr>
        <w:t>本题考查了二次根式的应用，用小正方形的边长表示出大正方形的边长是解决本题的关键．</w:t>
      </w:r>
    </w:p>
    <w:p w14:paraId="6A1FF3FB">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12</w:t>
      </w: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p>
    <w:p w14:paraId="21D741E5">
      <w:pPr>
        <w:spacing w:line="360" w:lineRule="auto"/>
        <w:jc w:val="left"/>
        <w:textAlignment w:val="center"/>
        <w:rPr>
          <w:color w:val="000000"/>
        </w:rPr>
      </w:pPr>
      <w:r>
        <w:rPr>
          <w:color w:val="000000"/>
        </w:rPr>
        <w:t xml:space="preserve">7. </w:t>
      </w:r>
      <w:r>
        <w:rPr>
          <w:rFonts w:ascii="宋体" w:hAnsi="宋体" w:eastAsia="宋体" w:cs="宋体"/>
          <w:color w:val="000000"/>
        </w:rPr>
        <w:t>当</w:t>
      </w:r>
      <w:r>
        <w:rPr>
          <w:color w:val="000000"/>
        </w:rPr>
        <w:t>_______</w:t>
      </w:r>
      <w:r>
        <w:rPr>
          <w:rFonts w:ascii="宋体" w:hAnsi="宋体" w:eastAsia="宋体" w:cs="宋体"/>
          <w:color w:val="000000"/>
        </w:rPr>
        <w:t>时，二次根式</w:t>
      </w:r>
      <w:r>
        <w:object>
          <v:shape id="_x0000_i108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1" o:title="eqIdd1cdc8e5ea373d2d54776af105d13aad"/>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有意义．</w:t>
      </w:r>
    </w:p>
    <w:p w14:paraId="012F8DE3">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object>
          <v:shape id="_x0000_i10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3" o:title="eqIde119c508fd265e3e3d78749e54fe4f43"/>
            <o:lock v:ext="edit" aspectratio="t"/>
            <w10:wrap type="none"/>
            <w10:anchorlock/>
          </v:shape>
          <o:OLEObject Type="Embed" ProgID="Equation.DSMT4" ShapeID="_x0000_i1085" DrawAspect="Content" ObjectID="_1468075785" r:id="rId122">
            <o:LockedField>false</o:LockedField>
          </o:OLEObject>
        </w:object>
      </w:r>
      <w:r>
        <w:object>
          <v:shape id="_x0000_i108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25" o:title="eqId459c84c9addfbd1cdd0a877ba7c584e4"/>
            <o:lock v:ext="edit" aspectratio="t"/>
            <w10:wrap type="none"/>
            <w10:anchorlock/>
          </v:shape>
          <o:OLEObject Type="Embed" ProgID="Equation.DSMT4" ShapeID="_x0000_i1086" DrawAspect="Content" ObjectID="_1468075786" r:id="rId124">
            <o:LockedField>false</o:LockedField>
          </o:OLEObject>
        </w:object>
      </w:r>
    </w:p>
    <w:p w14:paraId="7187557C">
      <w:pPr>
        <w:spacing w:line="360" w:lineRule="auto"/>
        <w:textAlignment w:val="center"/>
        <w:rPr>
          <w:color w:val="000000"/>
        </w:rPr>
      </w:pPr>
      <w:r>
        <w:rPr>
          <w:color w:val="2E75B6"/>
        </w:rPr>
        <w:t>【解析】</w:t>
      </w:r>
    </w:p>
    <w:p w14:paraId="22A9B18E">
      <w:pPr>
        <w:spacing w:line="360" w:lineRule="auto"/>
        <w:textAlignment w:val="center"/>
        <w:rPr>
          <w:color w:val="000000"/>
        </w:rPr>
      </w:pPr>
      <w:r>
        <w:rPr>
          <w:color w:val="000000"/>
        </w:rPr>
        <w:t>【分析】</w:t>
      </w:r>
      <w:r>
        <w:rPr>
          <w:rFonts w:ascii="宋体" w:hAnsi="宋体" w:eastAsia="宋体" w:cs="宋体"/>
          <w:color w:val="000000"/>
        </w:rPr>
        <w:t>确定二次根式中被开方数</w:t>
      </w:r>
      <w:r>
        <w:rPr>
          <w:rFonts w:ascii="宋体" w:hAnsi="宋体" w:eastAsia="宋体" w:cs="宋体"/>
          <w:color w:val="000000"/>
          <w:position w:val="0"/>
        </w:rPr>
        <w:drawing>
          <wp:inline distT="0" distB="0" distL="114300" distR="114300">
            <wp:extent cx="133350" cy="177800"/>
            <wp:effectExtent l="0" t="0" r="0" b="13335"/>
            <wp:docPr id="1931776051" name="图片 1931776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76051" name="图片 1931776051"/>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取值范围，要求被开方数是非负数即可，根据题意得到关于</w:t>
      </w:r>
      <w:r>
        <w:rPr>
          <w:rFonts w:ascii="Times New Roman" w:hAnsi="Times New Roman" w:eastAsia="Times New Roman" w:cs="Times New Roman"/>
          <w:color w:val="000000"/>
        </w:rPr>
        <w:t>x</w:t>
      </w:r>
      <w:r>
        <w:rPr>
          <w:rFonts w:ascii="宋体" w:hAnsi="宋体" w:eastAsia="宋体" w:cs="宋体"/>
          <w:color w:val="000000"/>
        </w:rPr>
        <w:t>的一次不等式，解出</w:t>
      </w:r>
      <w:r>
        <w:rPr>
          <w:rFonts w:ascii="Times New Roman" w:hAnsi="Times New Roman" w:eastAsia="Times New Roman" w:cs="Times New Roman"/>
          <w:color w:val="000000"/>
        </w:rPr>
        <w:t>x</w:t>
      </w:r>
      <w:r>
        <w:rPr>
          <w:rFonts w:ascii="宋体" w:hAnsi="宋体" w:eastAsia="宋体" w:cs="宋体"/>
          <w:color w:val="000000"/>
        </w:rPr>
        <w:t>即可得结果．</w:t>
      </w:r>
    </w:p>
    <w:p w14:paraId="6E5816C5">
      <w:pPr>
        <w:spacing w:line="360" w:lineRule="auto"/>
        <w:textAlignment w:val="center"/>
        <w:rPr>
          <w:color w:val="000000"/>
        </w:rPr>
      </w:pPr>
      <w:r>
        <w:rPr>
          <w:color w:val="000000"/>
        </w:rPr>
        <w:t>【详解】</w:t>
      </w:r>
      <w:r>
        <w:rPr>
          <w:rFonts w:ascii="宋体" w:hAnsi="宋体" w:eastAsia="宋体" w:cs="宋体"/>
          <w:color w:val="000000"/>
        </w:rPr>
        <w:t>要使二次根式</w:t>
      </w:r>
      <w:r>
        <w:object>
          <v:shape id="_x0000_i108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1" o:title="eqIdd1cdc8e5ea373d2d54776af105d13aad"/>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有意义，则</w:t>
      </w:r>
    </w:p>
    <w:p w14:paraId="7C299AFF">
      <w:pPr>
        <w:spacing w:line="360" w:lineRule="auto"/>
        <w:jc w:val="left"/>
        <w:textAlignment w:val="center"/>
        <w:rPr>
          <w:color w:val="000000"/>
        </w:rPr>
      </w:pPr>
      <w:r>
        <w:rPr>
          <w:rFonts w:ascii="Times New Roman" w:hAnsi="Times New Roman" w:eastAsia="Times New Roman" w:cs="Times New Roman"/>
          <w:color w:val="000000"/>
        </w:rPr>
        <w:t>2+3x</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3" o:title="eqIde119c508fd265e3e3d78749e54fe4f43"/>
            <o:lock v:ext="edit" aspectratio="t"/>
            <w10:wrap type="none"/>
            <w10:anchorlock/>
          </v:shape>
          <o:OLEObject Type="Embed" ProgID="Equation.DSMT4" ShapeID="_x0000_i1088" DrawAspect="Content" ObjectID="_1468075788" r:id="rId127">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14:paraId="6DDF9C43">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object>
          <v:shape id="_x0000_i10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3" o:title="eqIde119c508fd265e3e3d78749e54fe4f43"/>
            <o:lock v:ext="edit" aspectratio="t"/>
            <w10:wrap type="none"/>
            <w10:anchorlock/>
          </v:shape>
          <o:OLEObject Type="Embed" ProgID="Equation.DSMT4" ShapeID="_x0000_i1089" DrawAspect="Content" ObjectID="_1468075789" r:id="rId128">
            <o:LockedField>false</o:LockedField>
          </o:OLEObject>
        </w:object>
      </w:r>
      <w:r>
        <w:object>
          <v:shape id="_x0000_i1090"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25" o:title="eqId459c84c9addfbd1cdd0a877ba7c584e4"/>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w:t>
      </w:r>
    </w:p>
    <w:p w14:paraId="259F412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w:t>
      </w:r>
      <w:r>
        <w:object>
          <v:shape id="_x0000_i10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3" o:title="eqIde119c508fd265e3e3d78749e54fe4f43"/>
            <o:lock v:ext="edit" aspectratio="t"/>
            <w10:wrap type="none"/>
            <w10:anchorlock/>
          </v:shape>
          <o:OLEObject Type="Embed" ProgID="Equation.DSMT4" ShapeID="_x0000_i1091" DrawAspect="Content" ObjectID="_1468075791" r:id="rId130">
            <o:LockedField>false</o:LockedField>
          </o:OLEObject>
        </w:object>
      </w:r>
      <w:r>
        <w:object>
          <v:shape id="_x0000_i109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25" o:title="eqId459c84c9addfbd1cdd0a877ba7c584e4"/>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w:t>
      </w:r>
    </w:p>
    <w:p w14:paraId="5D14E70D">
      <w:pPr>
        <w:spacing w:line="360" w:lineRule="auto"/>
        <w:jc w:val="left"/>
        <w:textAlignment w:val="center"/>
        <w:rPr>
          <w:color w:val="000000"/>
        </w:rPr>
      </w:pPr>
      <w:r>
        <w:rPr>
          <w:color w:val="000000"/>
        </w:rPr>
        <w:t>【点睛】</w:t>
      </w:r>
      <w:r>
        <w:rPr>
          <w:rFonts w:ascii="宋体" w:hAnsi="宋体" w:eastAsia="宋体" w:cs="宋体"/>
          <w:color w:val="000000"/>
        </w:rPr>
        <w:t>本题考查了二次根式中被开方数的取值范围，理解二次根式中被开方数必须是非负数是解题的关键．</w:t>
      </w:r>
    </w:p>
    <w:p w14:paraId="6A497138">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93"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33" o:title="eqId620a6c0dd68965305f065ddd135266b3"/>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，化简</w:t>
      </w:r>
      <w:r>
        <w:object>
          <v:shape id="_x0000_i1094" o:spt="75" alt="学科网(www.zxxk.com)--教育资源门户，提供试卷、教案、课件、论文、素材以及各类教学资源下载，还有大量而丰富的教学相关资讯！" type="#_x0000_t75" style="height:26.25pt;width:116.25pt;" o:ole="t" filled="f" o:preferrelative="t" stroked="f" coordsize="21600,21600">
            <v:path/>
            <v:fill on="f" focussize="0,0"/>
            <v:stroke on="f" joinstyle="miter"/>
            <v:imagedata r:id="rId135" o:title="eqIdf8bab982e25f3b98f43cda5f5fe8a6e3"/>
            <o:lock v:ext="edit" aspectratio="t"/>
            <w10:wrap type="none"/>
            <w10:anchorlock/>
          </v:shape>
          <o:OLEObject Type="Embed" ProgID="Equation.DSMT4" ShapeID="_x0000_i1094" DrawAspect="Content" ObjectID="_1468075794" r:id="rId134">
            <o:LockedField>false</o:LockedField>
          </o:OLEObject>
        </w:object>
      </w:r>
      <w:r>
        <w:rPr>
          <w:color w:val="000000"/>
        </w:rPr>
        <w:t>______</w:t>
      </w:r>
      <w:r>
        <w:rPr>
          <w:rFonts w:ascii="宋体" w:hAnsi="宋体" w:eastAsia="宋体" w:cs="宋体"/>
          <w:color w:val="000000"/>
        </w:rPr>
        <w:t>．</w:t>
      </w:r>
    </w:p>
    <w:p w14:paraId="24397A61">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7" o:title="eqIdbdaa19de263700a15fcf213d64a8cd57"/>
            <o:lock v:ext="edit" aspectratio="t"/>
            <w10:wrap type="none"/>
            <w10:anchorlock/>
          </v:shape>
          <o:OLEObject Type="Embed" ProgID="Equation.DSMT4" ShapeID="_x0000_i1095" DrawAspect="Content" ObjectID="_1468075795" r:id="rId136">
            <o:LockedField>false</o:LockedField>
          </o:OLEObject>
        </w:object>
      </w:r>
    </w:p>
    <w:p w14:paraId="0E3E67E7">
      <w:pPr>
        <w:spacing w:line="360" w:lineRule="auto"/>
        <w:textAlignment w:val="center"/>
        <w:rPr>
          <w:color w:val="000000"/>
        </w:rPr>
      </w:pPr>
      <w:r>
        <w:rPr>
          <w:color w:val="2E75B6"/>
        </w:rPr>
        <w:t>【解析】</w:t>
      </w:r>
    </w:p>
    <w:p w14:paraId="5E517259">
      <w:pPr>
        <w:spacing w:line="360" w:lineRule="auto"/>
        <w:jc w:val="left"/>
        <w:textAlignment w:val="center"/>
        <w:rPr>
          <w:color w:val="000000"/>
        </w:rPr>
      </w:pPr>
      <w:r>
        <w:rPr>
          <w:color w:val="000000"/>
        </w:rPr>
        <w:t>【分析】</w:t>
      </w:r>
      <w:r>
        <w:rPr>
          <w:rFonts w:ascii="宋体" w:hAnsi="宋体" w:eastAsia="宋体" w:cs="宋体"/>
          <w:color w:val="000000"/>
        </w:rPr>
        <w:t>本题考查了二次根式的化简，先根据已知判断出被开方数的符号，再根据二次根式的性质化简即可，掌握二次根式的性质是解题的关键．</w:t>
      </w:r>
    </w:p>
    <w:p w14:paraId="60C6FF8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33" o:title="eqId620a6c0dd68965305f065ddd135266b3"/>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p>
    <w:p w14:paraId="26CA2758">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0" o:title="eqId7973d2d040b0fdb9d8e16b5fdcd8c5bf"/>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142" o:title="eqId7aa80b12dc1fa1114dd433734e28089f"/>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w:t>
      </w:r>
    </w:p>
    <w:p w14:paraId="24BDE43F">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6.25pt;width:189.75pt;" o:ole="t" filled="f" o:preferrelative="t" stroked="f" coordsize="21600,21600">
            <v:path/>
            <v:fill on="f" focussize="0,0"/>
            <v:stroke on="f" joinstyle="miter"/>
            <v:imagedata r:id="rId144" o:title="eqId6edba154171a1aa51a4447b63093b284"/>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w:t>
      </w:r>
    </w:p>
    <w:p w14:paraId="5B59E926">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7" o:title="eqIdbdaa19de263700a15fcf213d64a8cd57"/>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w:t>
      </w:r>
    </w:p>
    <w:p w14:paraId="49CA40E1">
      <w:pPr>
        <w:spacing w:line="360" w:lineRule="auto"/>
        <w:jc w:val="left"/>
        <w:textAlignment w:val="center"/>
        <w:rPr>
          <w:color w:val="000000"/>
        </w:rPr>
      </w:pPr>
      <w:r>
        <w:rPr>
          <w:color w:val="000000"/>
        </w:rPr>
        <w:t xml:space="preserve">9. </w:t>
      </w:r>
      <w:r>
        <w:rPr>
          <w:rFonts w:ascii="宋体" w:hAnsi="宋体" w:eastAsia="宋体" w:cs="宋体"/>
          <w:color w:val="000000"/>
        </w:rPr>
        <w:t>等式</w:t>
      </w:r>
      <w:r>
        <w:object>
          <v:shape id="_x0000_i1101" o:spt="75" alt="学科网(www.zxxk.com)--教育资源门户，提供试卷、教案、课件、论文、素材以及各类教学资源下载，还有大量而丰富的教学相关资讯！" type="#_x0000_t75" style="height:36pt;width:82.8pt;" o:ole="t" filled="f" o:preferrelative="t" stroked="f" coordsize="21600,21600">
            <v:path/>
            <v:fill on="f" focussize="0,0"/>
            <v:stroke on="f" joinstyle="miter"/>
            <v:imagedata r:id="rId147" o:title="eqId4df01045156e67be8d357351c1364dca"/>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成立的条件是</w:t>
      </w:r>
      <w:r>
        <w:rPr>
          <w:color w:val="000000"/>
        </w:rPr>
        <w:t>_______</w:t>
      </w:r>
      <w:r>
        <w:rPr>
          <w:rFonts w:ascii="宋体" w:hAnsi="宋体" w:eastAsia="宋体" w:cs="宋体"/>
          <w:color w:val="000000"/>
        </w:rPr>
        <w:t>．</w:t>
      </w:r>
    </w:p>
    <w:p w14:paraId="0645C7DD">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9" o:title="eqId43e9029d132adff5937610349c883287"/>
            <o:lock v:ext="edit" aspectratio="t"/>
            <w10:wrap type="none"/>
            <w10:anchorlock/>
          </v:shape>
          <o:OLEObject Type="Embed" ProgID="Equation.DSMT4" ShapeID="_x0000_i1102" DrawAspect="Content" ObjectID="_1468075802" r:id="rId148">
            <o:LockedField>false</o:LockedField>
          </o:OLEObject>
        </w:object>
      </w:r>
    </w:p>
    <w:p w14:paraId="5EB389DC">
      <w:pPr>
        <w:spacing w:line="360" w:lineRule="auto"/>
        <w:textAlignment w:val="center"/>
        <w:rPr>
          <w:color w:val="000000"/>
        </w:rPr>
      </w:pPr>
      <w:r>
        <w:rPr>
          <w:color w:val="2E75B6"/>
        </w:rPr>
        <w:t>【解析】</w:t>
      </w:r>
    </w:p>
    <w:p w14:paraId="752AD2F0">
      <w:pPr>
        <w:spacing w:line="360" w:lineRule="auto"/>
        <w:textAlignment w:val="center"/>
        <w:rPr>
          <w:color w:val="000000"/>
        </w:rPr>
      </w:pPr>
      <w:r>
        <w:rPr>
          <w:color w:val="000000"/>
        </w:rPr>
        <w:t>【分析】</w:t>
      </w:r>
      <w:r>
        <w:rPr>
          <w:rFonts w:ascii="宋体" w:hAnsi="宋体" w:eastAsia="宋体" w:cs="宋体"/>
          <w:color w:val="000000"/>
        </w:rPr>
        <w:t>利用二次根式商的性质，商的算术平方根等于算术平方根的商，其中要满足的条件是分子的被开方数必须大于等于</w:t>
      </w:r>
      <w:r>
        <w:rPr>
          <w:rFonts w:ascii="Times New Roman" w:hAnsi="Times New Roman" w:eastAsia="Times New Roman" w:cs="Times New Roman"/>
          <w:color w:val="000000"/>
        </w:rPr>
        <w:t>0</w:t>
      </w:r>
      <w:r>
        <w:rPr>
          <w:rFonts w:ascii="宋体" w:hAnsi="宋体" w:eastAsia="宋体" w:cs="宋体"/>
          <w:color w:val="000000"/>
        </w:rPr>
        <w:t>，分母的被开方数大于</w:t>
      </w:r>
      <w:r>
        <w:rPr>
          <w:rFonts w:ascii="Times New Roman" w:hAnsi="Times New Roman" w:eastAsia="Times New Roman" w:cs="Times New Roman"/>
          <w:color w:val="000000"/>
        </w:rPr>
        <w:t>0</w:t>
      </w:r>
      <w:r>
        <w:rPr>
          <w:rFonts w:ascii="宋体" w:hAnsi="宋体" w:eastAsia="宋体" w:cs="宋体"/>
          <w:color w:val="000000"/>
        </w:rPr>
        <w:t>，列出关于</w:t>
      </w:r>
      <w:r>
        <w:rPr>
          <w:rFonts w:ascii="Times New Roman" w:hAnsi="Times New Roman" w:eastAsia="Times New Roman" w:cs="Times New Roman"/>
          <w:color w:val="000000"/>
        </w:rPr>
        <w:t>x</w:t>
      </w:r>
      <w:r>
        <w:rPr>
          <w:rFonts w:ascii="宋体" w:hAnsi="宋体" w:eastAsia="宋体" w:cs="宋体"/>
          <w:color w:val="000000"/>
        </w:rPr>
        <w:t>的一元一次不等式组求解即可．</w:t>
      </w:r>
    </w:p>
    <w:p w14:paraId="18879C58">
      <w:pPr>
        <w:spacing w:line="360" w:lineRule="auto"/>
        <w:textAlignment w:val="center"/>
        <w:rPr>
          <w:color w:val="000000"/>
        </w:rPr>
      </w:pPr>
      <w:r>
        <w:rPr>
          <w:color w:val="000000"/>
        </w:rPr>
        <w:t>【详解】</w:t>
      </w:r>
      <w:r>
        <w:rPr>
          <w:rFonts w:ascii="宋体" w:hAnsi="宋体" w:eastAsia="宋体" w:cs="宋体"/>
          <w:color w:val="000000"/>
        </w:rPr>
        <w:t>要使</w:t>
      </w:r>
      <w:r>
        <w:object>
          <v:shape id="_x0000_i1103" o:spt="75" alt="学科网(www.zxxk.com)--教育资源门户，提供试卷、教案、课件、论文、素材以及各类教学资源下载，还有大量而丰富的教学相关资讯！" type="#_x0000_t75" style="height:36pt;width:82.8pt;" o:ole="t" filled="f" o:preferrelative="t" stroked="f" coordsize="21600,21600">
            <v:path/>
            <v:fill on="f" focussize="0,0"/>
            <v:stroke on="f" joinstyle="miter"/>
            <v:imagedata r:id="rId147" o:title="eqId4df01045156e67be8d357351c1364dca"/>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有意义，则</w:t>
      </w:r>
    </w:p>
    <w:p w14:paraId="20302471">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36pt;width:49.8pt;" o:ole="t" filled="f" o:preferrelative="t" stroked="f" coordsize="21600,21600">
            <v:path/>
            <v:fill on="f" focussize="0,0"/>
            <v:stroke on="f" joinstyle="miter"/>
            <v:imagedata r:id="rId152" o:title="eqId9bdad744a55dc07cc9194ba86feb47c2"/>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w:t>
      </w:r>
    </w:p>
    <w:p w14:paraId="0B82DB5D">
      <w:pPr>
        <w:spacing w:line="360" w:lineRule="auto"/>
        <w:jc w:val="left"/>
        <w:textAlignment w:val="center"/>
        <w:rPr>
          <w:color w:val="000000"/>
        </w:rPr>
      </w:pPr>
      <w:r>
        <w:rPr>
          <w:rFonts w:ascii="宋体" w:hAnsi="宋体" w:eastAsia="宋体" w:cs="宋体"/>
          <w:color w:val="000000"/>
        </w:rPr>
        <w:t>解得：</w:t>
      </w:r>
      <w:r>
        <w:object>
          <v:shape id="_x0000_i110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9" o:title="eqId43e9029d132adff5937610349c883287"/>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w:t>
      </w:r>
    </w:p>
    <w:p w14:paraId="72F756A9">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9" o:title="eqId43e9029d132adff5937610349c883287"/>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w:t>
      </w:r>
    </w:p>
    <w:p w14:paraId="4EF245D6">
      <w:pPr>
        <w:spacing w:line="360" w:lineRule="auto"/>
        <w:jc w:val="left"/>
        <w:textAlignment w:val="center"/>
        <w:rPr>
          <w:color w:val="000000"/>
        </w:rPr>
      </w:pPr>
      <w:r>
        <w:rPr>
          <w:color w:val="000000"/>
        </w:rPr>
        <w:t>【点睛】</w:t>
      </w:r>
      <w:r>
        <w:rPr>
          <w:rFonts w:ascii="宋体" w:hAnsi="宋体" w:eastAsia="宋体" w:cs="宋体"/>
          <w:color w:val="000000"/>
        </w:rPr>
        <w:t>本题考查了二次根式商的性质，掌握二次根式商的性质是解题的关键．</w:t>
      </w:r>
    </w:p>
    <w:p w14:paraId="62BABF23">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07" o:spt="75" alt="学科网(www.zxxk.com)--教育资源门户，提供试卷、教案、课件、论文、素材以及各类教学资源下载，还有大量而丰富的教学相关资讯！" type="#_x0000_t75" style="height:35.5pt;width:86.5pt;" o:ole="t" filled="f" o:preferrelative="t" stroked="f" coordsize="21600,21600">
            <v:path/>
            <v:fill on="f" focussize="0,0"/>
            <v:stroke on="f" joinstyle="miter"/>
            <v:imagedata r:id="rId156" o:title="eqIda623de9c44d8e5ae795e40ce8f5d91f5"/>
            <o:lock v:ext="edit" aspectratio="t"/>
            <w10:wrap type="none"/>
            <w10:anchorlock/>
          </v:shape>
          <o:OLEObject Type="Embed" ProgID="Equation.DSMT4" ShapeID="_x0000_i1107" DrawAspect="Content" ObjectID="_1468075807" r:id="rId155">
            <o:LockedField>false</o:LockedField>
          </o:OLEObject>
        </w:object>
      </w:r>
      <w:r>
        <w:rPr>
          <w:color w:val="000000"/>
        </w:rPr>
        <w:t>______</w:t>
      </w:r>
      <w:r>
        <w:rPr>
          <w:rFonts w:ascii="宋体" w:hAnsi="宋体" w:eastAsia="宋体" w:cs="宋体"/>
          <w:color w:val="000000"/>
        </w:rPr>
        <w:t>．</w:t>
      </w:r>
    </w:p>
    <w:p w14:paraId="72E02CA1">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158" o:title="eqId4e2031d209711b058f3d278ede3c1d33"/>
            <o:lock v:ext="edit" aspectratio="t"/>
            <w10:wrap type="none"/>
            <w10:anchorlock/>
          </v:shape>
          <o:OLEObject Type="Embed" ProgID="Equation.DSMT4" ShapeID="_x0000_i1108" DrawAspect="Content" ObjectID="_1468075808" r:id="rId157">
            <o:LockedField>false</o:LockedField>
          </o:OLEObject>
        </w:object>
      </w:r>
    </w:p>
    <w:p w14:paraId="70A53EAB">
      <w:pPr>
        <w:spacing w:line="360" w:lineRule="auto"/>
        <w:textAlignment w:val="center"/>
        <w:rPr>
          <w:color w:val="000000"/>
        </w:rPr>
      </w:pPr>
      <w:r>
        <w:rPr>
          <w:color w:val="2E75B6"/>
        </w:rPr>
        <w:t>【解析】</w:t>
      </w:r>
    </w:p>
    <w:p w14:paraId="1535FC0D">
      <w:pPr>
        <w:spacing w:line="360" w:lineRule="auto"/>
        <w:jc w:val="both"/>
        <w:textAlignment w:val="center"/>
        <w:rPr>
          <w:color w:val="000000"/>
        </w:rPr>
      </w:pPr>
      <w:r>
        <w:rPr>
          <w:color w:val="000000"/>
        </w:rPr>
        <w:t>【分析】</w:t>
      </w:r>
      <w:r>
        <w:rPr>
          <w:rFonts w:ascii="宋体" w:hAnsi="宋体" w:eastAsia="宋体" w:cs="宋体"/>
          <w:color w:val="000000"/>
        </w:rPr>
        <w:t>根据二次根式的混合运算进行计算即可求解．</w:t>
      </w:r>
    </w:p>
    <w:p w14:paraId="6B0481A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35.5pt;width:86.5pt;" o:ole="t" filled="f" o:preferrelative="t" stroked="f" coordsize="21600,21600">
            <v:path/>
            <v:fill on="f" focussize="0,0"/>
            <v:stroke on="f" joinstyle="miter"/>
            <v:imagedata r:id="rId156" o:title="eqIda623de9c44d8e5ae795e40ce8f5d91f5"/>
            <o:lock v:ext="edit" aspectratio="t"/>
            <w10:wrap type="none"/>
            <w10:anchorlock/>
          </v:shape>
          <o:OLEObject Type="Embed" ProgID="Equation.DSMT4" ShapeID="_x0000_i1109" DrawAspect="Content" ObjectID="_1468075809" r:id="rId159">
            <o:LockedField>false</o:LockedField>
          </o:OLEObject>
        </w:object>
      </w:r>
      <w:r>
        <w:object>
          <v:shape id="_x0000_i1110" o:spt="75" alt="学科网(www.zxxk.com)--教育资源门户，提供试卷、教案、课件、论文、素材以及各类教学资源下载，还有大量而丰富的教学相关资讯！" type="#_x0000_t75" style="height:35.25pt;width:90.75pt;" o:ole="t" filled="f" o:preferrelative="t" stroked="f" coordsize="21600,21600">
            <v:path/>
            <v:fill on="f" focussize="0,0"/>
            <v:stroke on="f" joinstyle="miter"/>
            <v:imagedata r:id="rId161" o:title="eqIdfcbbd58caf7bf045e82211eb6bb61f7a"/>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w:t>
      </w:r>
    </w:p>
    <w:p w14:paraId="2C032C20">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158" o:title="eqId4e2031d209711b058f3d278ede3c1d33"/>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w:t>
      </w:r>
    </w:p>
    <w:p w14:paraId="221CC4FA">
      <w:pPr>
        <w:spacing w:line="360" w:lineRule="auto"/>
        <w:jc w:val="left"/>
        <w:textAlignment w:val="center"/>
        <w:rPr>
          <w:color w:val="000000"/>
        </w:rPr>
      </w:pPr>
      <w:r>
        <w:rPr>
          <w:color w:val="000000"/>
        </w:rPr>
        <w:t>【点睛】</w:t>
      </w:r>
      <w:r>
        <w:rPr>
          <w:rFonts w:ascii="宋体" w:hAnsi="宋体" w:eastAsia="宋体" w:cs="宋体"/>
          <w:color w:val="000000"/>
        </w:rPr>
        <w:t>本题考查了二次根式的乘除法混合运算，掌握二次根式的运算法则是解题的关键．</w:t>
      </w:r>
    </w:p>
    <w:p w14:paraId="25989214">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11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64" o:title="eqIdd8729cfc59ee6d02cda66f2f9d44d585"/>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16C831E0">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6" o:title="eqId62b6ab454199d2738ea1b5cefb133d50"/>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168" o:title="eqId5c828cf3764e533665a760cadfe3aa55"/>
            <o:lock v:ext="edit" aspectratio="t"/>
            <w10:wrap type="none"/>
            <w10:anchorlock/>
          </v:shape>
          <o:OLEObject Type="Embed" ProgID="Equation.DSMT4" ShapeID="_x0000_i1114" DrawAspect="Content" ObjectID="_1468075814" r:id="rId167">
            <o:LockedField>false</o:LockedField>
          </o:OLEObject>
        </w:object>
      </w:r>
    </w:p>
    <w:p w14:paraId="3A4F4954">
      <w:pPr>
        <w:spacing w:line="360" w:lineRule="auto"/>
        <w:textAlignment w:val="center"/>
        <w:rPr>
          <w:color w:val="000000"/>
        </w:rPr>
      </w:pPr>
      <w:r>
        <w:rPr>
          <w:color w:val="2E75B6"/>
        </w:rPr>
        <w:t>【解析】</w:t>
      </w:r>
    </w:p>
    <w:p w14:paraId="345FB1E2">
      <w:pPr>
        <w:spacing w:line="360" w:lineRule="auto"/>
        <w:jc w:val="left"/>
        <w:textAlignment w:val="center"/>
        <w:rPr>
          <w:color w:val="000000"/>
        </w:rPr>
      </w:pPr>
      <w:r>
        <w:rPr>
          <w:color w:val="000000"/>
        </w:rPr>
        <w:t>【分析】</w:t>
      </w:r>
      <w:r>
        <w:rPr>
          <w:rFonts w:ascii="宋体" w:hAnsi="宋体" w:eastAsia="宋体" w:cs="宋体"/>
          <w:color w:val="000000"/>
        </w:rPr>
        <w:t>根据因式分解法解方程即可．</w:t>
      </w:r>
    </w:p>
    <w:p w14:paraId="21DC325E">
      <w:pPr>
        <w:spacing w:line="360" w:lineRule="auto"/>
        <w:jc w:val="left"/>
        <w:textAlignment w:val="center"/>
        <w:rPr>
          <w:color w:val="000000"/>
        </w:rPr>
      </w:pPr>
      <w:r>
        <w:rPr>
          <w:color w:val="000000"/>
        </w:rPr>
        <w:t>【详解】</w:t>
      </w:r>
      <w:r>
        <w:object>
          <v:shape id="_x0000_i111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64" o:title="eqIdd8729cfc59ee6d02cda66f2f9d44d585"/>
            <o:lock v:ext="edit" aspectratio="t"/>
            <w10:wrap type="none"/>
            <w10:anchorlock/>
          </v:shape>
          <o:OLEObject Type="Embed" ProgID="Equation.DSMT4" ShapeID="_x0000_i1115" DrawAspect="Content" ObjectID="_1468075815" r:id="rId169">
            <o:LockedField>false</o:LockedField>
          </o:OLEObject>
        </w:object>
      </w:r>
    </w:p>
    <w:p w14:paraId="0E0CEFC0">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5.9pt;width:56.1pt;" o:ole="t" filled="f" o:preferrelative="t" stroked="f" coordsize="21600,21600">
            <v:path/>
            <v:fill on="f" focussize="0,0"/>
            <v:stroke on="f" joinstyle="miter"/>
            <v:imagedata r:id="rId171" o:title="eqId192a37f96dc3b5a66fea8291dcb783d5"/>
            <o:lock v:ext="edit" aspectratio="t"/>
            <w10:wrap type="none"/>
            <w10:anchorlock/>
          </v:shape>
          <o:OLEObject Type="Embed" ProgID="Equation.DSMT4" ShapeID="_x0000_i1116" DrawAspect="Content" ObjectID="_1468075816" r:id="rId170">
            <o:LockedField>false</o:LockedField>
          </o:OLEObject>
        </w:object>
      </w:r>
    </w:p>
    <w:p w14:paraId="031AF748">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173" o:title="eqId4542f59c3ae495620264365ef5e62c29"/>
            <o:lock v:ext="edit" aspectratio="t"/>
            <w10:wrap type="none"/>
            <w10:anchorlock/>
          </v:shape>
          <o:OLEObject Type="Embed" ProgID="Equation.DSMT4" ShapeID="_x0000_i1117" DrawAspect="Content" ObjectID="_1468075817" r:id="rId172">
            <o:LockedField>false</o:LockedField>
          </o:OLEObject>
        </w:object>
      </w:r>
    </w:p>
    <w:p w14:paraId="482D531C">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5" o:title="eqIdbb45f673c56a289ea78831c9237e8d20"/>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或</w:t>
      </w:r>
      <w:r>
        <w:object>
          <v:shape id="_x0000_i111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7" o:title="eqId22d230539d4b432e71e8e596960d1400"/>
            <o:lock v:ext="edit" aspectratio="t"/>
            <w10:wrap type="none"/>
            <w10:anchorlock/>
          </v:shape>
          <o:OLEObject Type="Embed" ProgID="Equation.DSMT4" ShapeID="_x0000_i1119" DrawAspect="Content" ObjectID="_1468075819" r:id="rId176">
            <o:LockedField>false</o:LockedField>
          </o:OLEObject>
        </w:object>
      </w:r>
    </w:p>
    <w:p w14:paraId="0E494DE5">
      <w:pPr>
        <w:spacing w:line="360" w:lineRule="auto"/>
        <w:jc w:val="left"/>
        <w:textAlignment w:val="center"/>
        <w:rPr>
          <w:color w:val="000000"/>
        </w:rPr>
      </w:pPr>
      <w:r>
        <w:rPr>
          <w:rFonts w:ascii="宋体" w:hAnsi="宋体" w:eastAsia="宋体" w:cs="宋体"/>
          <w:color w:val="000000"/>
        </w:rPr>
        <w:t>∴该方程的解为：</w:t>
      </w:r>
      <w:r>
        <w:object>
          <v:shape id="_x0000_i1120"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6" o:title="eqId62b6ab454199d2738ea1b5cefb133d50"/>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168" o:title="eqId5c828cf3764e533665a760cadfe3aa55"/>
            <o:lock v:ext="edit" aspectratio="t"/>
            <w10:wrap type="none"/>
            <w10:anchorlock/>
          </v:shape>
          <o:OLEObject Type="Embed" ProgID="Equation.DSMT4" ShapeID="_x0000_i1121" DrawAspect="Content" ObjectID="_1468075821" r:id="rId179">
            <o:LockedField>false</o:LockedField>
          </o:OLEObject>
        </w:object>
      </w:r>
    </w:p>
    <w:p w14:paraId="51D57789">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6" o:title="eqId62b6ab454199d2738ea1b5cefb133d50"/>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168" o:title="eqId5c828cf3764e533665a760cadfe3aa55"/>
            <o:lock v:ext="edit" aspectratio="t"/>
            <w10:wrap type="none"/>
            <w10:anchorlock/>
          </v:shape>
          <o:OLEObject Type="Embed" ProgID="Equation.DSMT4" ShapeID="_x0000_i1123" DrawAspect="Content" ObjectID="_1468075823" r:id="rId181">
            <o:LockedField>false</o:LockedField>
          </o:OLEObject>
        </w:object>
      </w:r>
    </w:p>
    <w:p w14:paraId="245916BA">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本题考查解一元二次方程．掌握解一元二次方程的方法是解题关键．</w:t>
      </w:r>
    </w:p>
    <w:p w14:paraId="7B597879">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12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83" o:title="eqId6ccf1328602bd22b09ca55faa023a3d3"/>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35.25pt;width:65.25pt;" o:ole="t" filled="f" o:preferrelative="t" stroked="f" coordsize="21600,21600">
            <v:path/>
            <v:fill on="f" focussize="0,0"/>
            <v:stroke on="f" joinstyle="miter"/>
            <v:imagedata r:id="rId185" o:title="eqId377a7b69a8960b50a18f0878ba7e35b4"/>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5164E12F">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87" o:title="eqId2967337e3fcb228dded64ab0c41a17e0"/>
            <o:lock v:ext="edit" aspectratio="t"/>
            <w10:wrap type="none"/>
            <w10:anchorlock/>
          </v:shape>
          <o:OLEObject Type="Embed" ProgID="Equation.DSMT4" ShapeID="_x0000_i1126" DrawAspect="Content" ObjectID="_1468075826" r:id="rId186">
            <o:LockedField>false</o:LockedField>
          </o:OLEObject>
        </w:object>
      </w:r>
    </w:p>
    <w:p w14:paraId="771CF1CE">
      <w:pPr>
        <w:spacing w:line="360" w:lineRule="auto"/>
        <w:textAlignment w:val="center"/>
        <w:rPr>
          <w:color w:val="000000"/>
        </w:rPr>
      </w:pPr>
      <w:r>
        <w:rPr>
          <w:color w:val="2E75B6"/>
        </w:rPr>
        <w:t>【解析】</w:t>
      </w:r>
    </w:p>
    <w:p w14:paraId="7887F145">
      <w:pPr>
        <w:spacing w:line="360" w:lineRule="auto"/>
        <w:jc w:val="left"/>
        <w:textAlignment w:val="center"/>
        <w:rPr>
          <w:color w:val="000000"/>
        </w:rPr>
      </w:pPr>
      <w:r>
        <w:rPr>
          <w:color w:val="000000"/>
        </w:rPr>
        <w:t>【分析】</w:t>
      </w:r>
      <w:r>
        <w:rPr>
          <w:rFonts w:ascii="宋体" w:hAnsi="宋体" w:eastAsia="宋体" w:cs="宋体"/>
          <w:color w:val="000000"/>
        </w:rPr>
        <w:t>将二次根式的被开方数和一元二次方程同时进行化简，最后都化成含</w:t>
      </w:r>
      <w:r>
        <w:object>
          <v:shape id="_x0000_i1127"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189" o:title="eqId13f40c24c64bbb0645fcf585f4e66872"/>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的式子，然后再将二次根式进行化简</w:t>
      </w:r>
      <w:r>
        <w:rPr>
          <w:rFonts w:ascii="Times New Roman" w:hAnsi="Times New Roman" w:eastAsia="Times New Roman" w:cs="Times New Roman"/>
          <w:color w:val="000000"/>
        </w:rPr>
        <w:t>.</w:t>
      </w:r>
    </w:p>
    <w:p w14:paraId="18F694FE">
      <w:pPr>
        <w:spacing w:line="360" w:lineRule="auto"/>
        <w:jc w:val="left"/>
        <w:textAlignment w:val="center"/>
        <w:rPr>
          <w:color w:val="000000"/>
        </w:rPr>
      </w:pPr>
      <w:r>
        <w:rPr>
          <w:color w:val="000000"/>
        </w:rPr>
        <w:t>【详解】</w:t>
      </w:r>
      <w:r>
        <w:rPr>
          <w:rFonts w:ascii="宋体" w:hAnsi="宋体" w:eastAsia="宋体" w:cs="宋体"/>
          <w:color w:val="000000"/>
        </w:rPr>
        <w:t>解：方程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-3x+1=0</w:t>
      </w:r>
      <w:r>
        <w:rPr>
          <w:rFonts w:ascii="宋体" w:hAnsi="宋体" w:eastAsia="宋体" w:cs="宋体"/>
          <w:color w:val="000000"/>
        </w:rPr>
        <w:t>中，当</w:t>
      </w:r>
      <w:r>
        <w:rPr>
          <w:rFonts w:ascii="Times New Roman" w:hAnsi="Times New Roman" w:eastAsia="Times New Roman" w:cs="Times New Roman"/>
          <w:color w:val="000000"/>
        </w:rPr>
        <w:t>x=0</w:t>
      </w:r>
      <w:r>
        <w:rPr>
          <w:rFonts w:ascii="宋体" w:hAnsi="宋体" w:eastAsia="宋体" w:cs="宋体"/>
          <w:color w:val="000000"/>
        </w:rPr>
        <w:t>时，方程左边为</w:t>
      </w:r>
      <w:r>
        <w:rPr>
          <w:rFonts w:ascii="Times New Roman" w:hAnsi="Times New Roman" w:eastAsia="Times New Roman" w:cs="Times New Roman"/>
          <w:color w:val="000000"/>
        </w:rPr>
        <w:t>0-0+1=1≠0</w:t>
      </w:r>
      <w:r>
        <w:rPr>
          <w:rFonts w:ascii="宋体" w:hAnsi="宋体" w:eastAsia="宋体" w:cs="宋体"/>
          <w:color w:val="000000"/>
        </w:rPr>
        <w:t>，故</w:t>
      </w:r>
      <w:r>
        <w:rPr>
          <w:rFonts w:ascii="Times New Roman" w:hAnsi="Times New Roman" w:eastAsia="Times New Roman" w:cs="Times New Roman"/>
          <w:color w:val="000000"/>
        </w:rPr>
        <w:t>x≠0</w:t>
      </w:r>
      <w:r>
        <w:rPr>
          <w:rFonts w:ascii="宋体" w:hAnsi="宋体" w:eastAsia="宋体" w:cs="宋体"/>
          <w:color w:val="000000"/>
        </w:rPr>
        <w:t>；</w:t>
      </w:r>
      <w:r>
        <w:rPr>
          <w:color w:val="000000"/>
        </w:rPr>
        <w:br w:type="textWrapping"/>
      </w:r>
      <w:r>
        <w:rPr>
          <w:rFonts w:ascii="宋体" w:hAnsi="宋体" w:eastAsia="宋体" w:cs="宋体"/>
          <w:color w:val="000000"/>
        </w:rPr>
        <w:t>将方程两边同除以</w:t>
      </w:r>
      <w:r>
        <w:rPr>
          <w:rFonts w:ascii="Times New Roman" w:hAnsi="Times New Roman" w:eastAsia="Times New Roman" w:cs="Times New Roman"/>
          <w:color w:val="000000"/>
        </w:rPr>
        <w:t>x</w:t>
      </w:r>
      <w:r>
        <w:rPr>
          <w:rFonts w:ascii="宋体" w:hAnsi="宋体" w:eastAsia="宋体" w:cs="宋体"/>
          <w:color w:val="000000"/>
        </w:rPr>
        <w:t>，则有：</w:t>
      </w:r>
    </w:p>
    <w:p w14:paraId="4F837D4D">
      <w:pPr>
        <w:spacing w:line="360" w:lineRule="auto"/>
        <w:jc w:val="left"/>
        <w:textAlignment w:val="center"/>
        <w:rPr>
          <w:color w:val="000000"/>
        </w:rPr>
      </w:pPr>
      <w:r>
        <w:rPr>
          <w:rFonts w:ascii="Times New Roman" w:hAnsi="Times New Roman" w:eastAsia="Times New Roman" w:cs="Times New Roman"/>
          <w:color w:val="000000"/>
        </w:rPr>
        <w:t>x-3+</w:t>
      </w:r>
      <w:r>
        <w:object>
          <v:shape id="_x0000_i11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1" o:title="eqIdcf35027e76f8ea593f82023973d4aba3"/>
            <o:lock v:ext="edit" aspectratio="t"/>
            <w10:wrap type="none"/>
            <w10:anchorlock/>
          </v:shape>
          <o:OLEObject Type="Embed" ProgID="Equation.DSMT4" ShapeID="_x0000_i1128" DrawAspect="Content" ObjectID="_1468075828" r:id="rId190">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，即</w:t>
      </w:r>
      <w:r>
        <w:object>
          <v:shape id="_x0000_i112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93" o:title="eqId5676f7b5b8e00dc101dd5850806e0fb6"/>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14:paraId="242ACE5E">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39.8pt;width:159.25pt;" o:ole="t" filled="f" o:preferrelative="t" stroked="f" coordsize="21600,21600">
            <v:path/>
            <v:fill on="f" focussize="0,0"/>
            <v:stroke on="f" joinstyle="miter"/>
            <v:imagedata r:id="rId195" o:title="eqIdec7e54ca86c4df29f3a071073afec3af"/>
            <o:lock v:ext="edit" aspectratio="t"/>
            <w10:wrap type="none"/>
            <w10:anchorlock/>
          </v:shape>
          <o:OLEObject Type="Embed" ProgID="Equation.DSMT4" ShapeID="_x0000_i1130" DrawAspect="Content" ObjectID="_1468075830" r:id="rId194">
            <o:LockedField>false</o:LockedField>
          </o:OLEObject>
        </w:object>
      </w: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9.5pt;width:65.25pt;" o:ole="t" filled="f" o:preferrelative="t" stroked="f" coordsize="21600,21600">
            <v:path/>
            <v:fill on="f" focussize="0,0"/>
            <v:stroke on="f" joinstyle="miter"/>
            <v:imagedata r:id="rId197" o:title="eqId1f0d59504e6886bd7724ec83e6866131"/>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w:t>
      </w:r>
    </w:p>
    <w:p w14:paraId="324B0373">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87" o:title="eqId2967337e3fcb228dded64ab0c41a17e0"/>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p>
    <w:p w14:paraId="744A6DDE">
      <w:pPr>
        <w:spacing w:line="360" w:lineRule="auto"/>
        <w:jc w:val="left"/>
        <w:textAlignment w:val="center"/>
        <w:rPr>
          <w:color w:val="000000"/>
        </w:rPr>
      </w:pPr>
      <w:r>
        <w:rPr>
          <w:color w:val="000000"/>
        </w:rPr>
        <w:t>【点睛】</w:t>
      </w:r>
      <w:r>
        <w:rPr>
          <w:rFonts w:ascii="宋体" w:hAnsi="宋体" w:eastAsia="宋体" w:cs="宋体"/>
          <w:color w:val="000000"/>
        </w:rPr>
        <w:t>本题的难点在于需将一元二次方程和二次根式的被开方数同时进行变形，形如</w:t>
      </w:r>
      <w:r>
        <w:object>
          <v:shape id="_x0000_i1133" o:spt="75" alt="学科网(www.zxxk.com)--教育资源门户，提供试卷、教案、课件、论文、素材以及各类教学资源下载，还有大量而丰富的教学相关资讯！" type="#_x0000_t75" style="height:27.4pt;width:34.4pt;" o:ole="t" filled="f" o:preferrelative="t" stroked="f" coordsize="21600,21600">
            <v:path/>
            <v:fill on="f" focussize="0,0"/>
            <v:stroke on="f" joinstyle="miter"/>
            <v:imagedata r:id="rId200" o:title="eqId00cc039eeaca54a5b5f4228f7e0c18bd"/>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的式子转化，应该立刻联想到</w:t>
      </w:r>
      <w:r>
        <w:object>
          <v:shape id="_x0000_i1134" o:spt="75" alt="学科网(www.zxxk.com)--教育资源门户，提供试卷、教案、课件、论文、素材以及各类教学资源下载，还有大量而丰富的教学相关资讯！" type="#_x0000_t75" style="height:30.55pt;width:56.2pt;" o:ole="t" filled="f" o:preferrelative="t" stroked="f" coordsize="21600,21600">
            <v:path/>
            <v:fill on="f" focussize="0,0"/>
            <v:stroke on="f" joinstyle="miter"/>
            <v:imagedata r:id="rId202" o:title="eqIdf0808e3ab1dcd2145c316d41c166780b"/>
            <o:lock v:ext="edit" aspectratio="t"/>
            <w10:wrap type="none"/>
            <w10:anchorlock/>
          </v:shape>
          <o:OLEObject Type="Embed" ProgID="Equation.DSMT4" ShapeID="_x0000_i1134" DrawAspect="Content" ObjectID="_1468075834" r:id="rId201">
            <o:LockedField>false</o:LockedField>
          </o:OLEObject>
        </w:object>
      </w: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37.1pt;width:44.75pt;" o:ole="t" filled="f" o:preferrelative="t" stroked="f" coordsize="21600,21600">
            <v:path/>
            <v:fill on="f" focussize="0,0"/>
            <v:stroke on="f" joinstyle="miter"/>
            <v:imagedata r:id="rId204" o:title="eqId4ea42561ed1fe5498d6488e0d11657a4"/>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的变形</w:t>
      </w:r>
      <w:r>
        <w:rPr>
          <w:rFonts w:ascii="Times New Roman" w:hAnsi="Times New Roman" w:eastAsia="Times New Roman" w:cs="Times New Roman"/>
          <w:color w:val="000000"/>
        </w:rPr>
        <w:t>.</w:t>
      </w:r>
    </w:p>
    <w:p w14:paraId="30C537C9">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136" o:spt="75" alt="学科网(www.zxxk.com)--教育资源门户，提供试卷、教案、课件、论文、素材以及各类教学资源下载，还有大量而丰富的教学相关资讯！" type="#_x0000_t75" style="height:19.8pt;width:66pt;" o:ole="t" filled="f" o:preferrelative="t" stroked="f" coordsize="21600,21600">
            <v:path/>
            <v:fill on="f" focussize="0,0"/>
            <v:stroke on="f" joinstyle="miter"/>
            <v:imagedata r:id="rId206" o:title="eqId3289cb3d82aa07e9a64ceb8d288309a2"/>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5BBCB9C9">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08" o:title="eqId1c4c8d69237005bf3f0d63126cd90e9b"/>
            <o:lock v:ext="edit" aspectratio="t"/>
            <w10:wrap type="none"/>
            <w10:anchorlock/>
          </v:shape>
          <o:OLEObject Type="Embed" ProgID="Equation.DSMT4" ShapeID="_x0000_i1137" DrawAspect="Content" ObjectID="_1468075837" r:id="rId207">
            <o:LockedField>false</o:LockedField>
          </o:OLEObject>
        </w:object>
      </w:r>
    </w:p>
    <w:p w14:paraId="50590D36">
      <w:pPr>
        <w:spacing w:line="360" w:lineRule="auto"/>
        <w:textAlignment w:val="center"/>
        <w:rPr>
          <w:color w:val="000000"/>
        </w:rPr>
      </w:pPr>
      <w:r>
        <w:rPr>
          <w:color w:val="2E75B6"/>
        </w:rPr>
        <w:t>【解析】</w:t>
      </w:r>
    </w:p>
    <w:p w14:paraId="718D9D64">
      <w:pPr>
        <w:spacing w:line="360" w:lineRule="auto"/>
        <w:textAlignment w:val="center"/>
        <w:rPr>
          <w:color w:val="000000"/>
        </w:rPr>
      </w:pPr>
      <w:r>
        <w:rPr>
          <w:color w:val="000000"/>
        </w:rPr>
        <w:t>【分析】</w:t>
      </w:r>
      <w:r>
        <w:rPr>
          <w:rFonts w:ascii="宋体" w:hAnsi="宋体" w:eastAsia="宋体" w:cs="宋体"/>
          <w:color w:val="000000"/>
        </w:rPr>
        <w:t>根据一元一次不等式的解法，利用不等式的性质即可求解．</w:t>
      </w:r>
    </w:p>
    <w:p w14:paraId="6B2B8344">
      <w:pPr>
        <w:spacing w:line="360" w:lineRule="auto"/>
        <w:textAlignment w:val="center"/>
        <w:rPr>
          <w:color w:val="000000"/>
        </w:rPr>
      </w:pPr>
      <w:r>
        <w:rPr>
          <w:color w:val="000000"/>
        </w:rPr>
        <w:t>【详解】</w: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9.8pt;width:66pt;" o:ole="t" filled="f" o:preferrelative="t" stroked="f" coordsize="21600,21600">
            <v:path/>
            <v:fill on="f" focussize="0,0"/>
            <v:stroke on="f" joinstyle="miter"/>
            <v:imagedata r:id="rId206" o:title="eqId3289cb3d82aa07e9a64ceb8d288309a2"/>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211" o:title="eqId31765183582ade5b3ab2ea0a29982a7d"/>
            <o:lock v:ext="edit" aspectratio="t"/>
            <w10:wrap type="none"/>
            <w10:anchorlock/>
          </v:shape>
          <o:OLEObject Type="Embed" ProgID="Equation.DSMT4" ShapeID="_x0000_i1139" DrawAspect="Content" ObjectID="_1468075839" r:id="rId210">
            <o:LockedField>false</o:LockedField>
          </o:OLEObject>
        </w:object>
      </w:r>
      <w:r>
        <w:rPr>
          <w:rFonts w:ascii="Times New Roman" w:hAnsi="Times New Roman" w:eastAsia="Times New Roman" w:cs="Times New Roman"/>
          <w:color w:val="000000"/>
        </w:rPr>
        <w:t>&lt;0</w:t>
      </w:r>
      <w:r>
        <w:rPr>
          <w:rFonts w:ascii="宋体" w:hAnsi="宋体" w:eastAsia="宋体" w:cs="宋体"/>
          <w:color w:val="000000"/>
        </w:rPr>
        <w:t>，</w:t>
      </w:r>
    </w:p>
    <w:p w14:paraId="0CBDD2F6">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213" o:title="eqIdbe66eb1294d8d9173cbb76cac1dbb5cd"/>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w:t>
      </w:r>
    </w:p>
    <w:p w14:paraId="3E8C1F93">
      <w:pPr>
        <w:spacing w:line="360" w:lineRule="auto"/>
        <w:jc w:val="left"/>
        <w:textAlignment w:val="center"/>
        <w:rPr>
          <w:color w:val="000000"/>
        </w:rPr>
      </w:pPr>
      <w:r>
        <w:rPr>
          <w:rFonts w:ascii="宋体" w:hAnsi="宋体" w:eastAsia="宋体" w:cs="宋体"/>
          <w:color w:val="000000"/>
        </w:rPr>
        <w:t>即</w:t>
      </w:r>
      <w:r>
        <w:object>
          <v:shape id="_x0000_i1141"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08" o:title="eqId1c4c8d69237005bf3f0d63126cd90e9b"/>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w:t>
      </w:r>
    </w:p>
    <w:p w14:paraId="369D53FA">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08" o:title="eqId1c4c8d69237005bf3f0d63126cd90e9b"/>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w:t>
      </w:r>
    </w:p>
    <w:p w14:paraId="0435B27A">
      <w:pPr>
        <w:spacing w:line="360" w:lineRule="auto"/>
        <w:jc w:val="left"/>
        <w:textAlignment w:val="center"/>
        <w:rPr>
          <w:color w:val="000000"/>
        </w:rPr>
      </w:pPr>
      <w:r>
        <w:rPr>
          <w:color w:val="000000"/>
        </w:rPr>
        <w:t>【点睛】</w:t>
      </w:r>
      <w:r>
        <w:rPr>
          <w:rFonts w:ascii="宋体" w:hAnsi="宋体" w:eastAsia="宋体" w:cs="宋体"/>
          <w:color w:val="000000"/>
        </w:rPr>
        <w:t>本题考查了一元一次不等式的解法，掌握一元一次不等式的解法是解题的关键．</w:t>
      </w:r>
    </w:p>
    <w:p w14:paraId="36FDEC07">
      <w:pPr>
        <w:spacing w:line="360" w:lineRule="auto"/>
        <w:jc w:val="left"/>
        <w:textAlignment w:val="center"/>
        <w:rPr>
          <w:color w:val="000000"/>
        </w:rPr>
      </w:pPr>
      <w:r>
        <w:rPr>
          <w:color w:val="000000"/>
        </w:rPr>
        <w:t xml:space="preserve">14. </w:t>
      </w:r>
      <w:r>
        <w:rPr>
          <w:rFonts w:ascii="宋体" w:hAnsi="宋体" w:eastAsia="宋体" w:cs="宋体"/>
          <w:color w:val="000000"/>
        </w:rPr>
        <w:t>如果最简根式</w:t>
      </w:r>
      <w:r>
        <w:rPr>
          <w:rFonts w:ascii="Times New Roman" w:hAnsi="Times New Roman" w:eastAsia="Times New Roman" w:cs="Times New Roman"/>
          <w:color w:val="000000"/>
        </w:rPr>
        <w:t>2</w:t>
      </w:r>
      <w:r>
        <w:object>
          <v:shape id="_x0000_i1143" o:spt="75" alt="学科网(www.zxxk.com)--教育资源门户，提供试卷、教案、课件、论文、素材以及各类教学资源下载，还有大量而丰富的教学相关资讯！" type="#_x0000_t75" style="height:19.8pt;width:43.8pt;" o:ole="t" filled="f" o:preferrelative="t" stroked="f" coordsize="21600,21600">
            <v:path/>
            <v:fill on="f" focussize="0,0"/>
            <v:stroke on="f" joinstyle="miter"/>
            <v:imagedata r:id="rId217" o:title="eqId09943726ce81f5659c786b19e8e3b890"/>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4</w:t>
      </w:r>
      <w:r>
        <w:object>
          <v:shape id="_x0000_i114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19" o:title="eqIdd001e86486e9750dbfa7c94af1c3eeff"/>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是同类二次根式，那么</w:t>
      </w:r>
      <w:r>
        <w:rPr>
          <w:rFonts w:ascii="Times New Roman" w:hAnsi="Times New Roman" w:eastAsia="Times New Roman" w:cs="Times New Roman"/>
          <w:color w:val="000000"/>
        </w:rPr>
        <w:t>m</w:t>
      </w:r>
      <w:r>
        <w:rPr>
          <w:rFonts w:ascii="宋体" w:hAnsi="宋体" w:eastAsia="宋体" w:cs="宋体"/>
          <w:color w:val="000000"/>
        </w:rPr>
        <w:t>=</w:t>
      </w:r>
      <w:r>
        <w:rPr>
          <w:color w:val="000000"/>
        </w:rPr>
        <w:t>_______</w:t>
      </w:r>
      <w:r>
        <w:rPr>
          <w:rFonts w:ascii="宋体" w:hAnsi="宋体" w:eastAsia="宋体" w:cs="宋体"/>
          <w:color w:val="000000"/>
        </w:rPr>
        <w:t>．</w:t>
      </w:r>
    </w:p>
    <w:p w14:paraId="01927F20">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01DC0577">
      <w:pPr>
        <w:spacing w:line="360" w:lineRule="auto"/>
        <w:textAlignment w:val="center"/>
        <w:rPr>
          <w:color w:val="000000"/>
        </w:rPr>
      </w:pPr>
      <w:r>
        <w:rPr>
          <w:color w:val="2E75B6"/>
        </w:rPr>
        <w:t>【解析】</w:t>
      </w:r>
    </w:p>
    <w:p w14:paraId="723327C7">
      <w:pPr>
        <w:spacing w:line="360" w:lineRule="auto"/>
        <w:textAlignment w:val="center"/>
        <w:rPr>
          <w:color w:val="000000"/>
        </w:rPr>
      </w:pPr>
      <w:r>
        <w:rPr>
          <w:color w:val="000000"/>
        </w:rPr>
        <w:t>【分析】</w:t>
      </w:r>
      <w:r>
        <w:rPr>
          <w:rFonts w:ascii="宋体" w:hAnsi="宋体" w:eastAsia="宋体" w:cs="宋体"/>
          <w:color w:val="000000"/>
        </w:rPr>
        <w:t>几个二次根式化成最简二次根式后，如果被开方数相同，这几个二次根式叫做同类二次根式，根据定义可知，</w:t>
      </w:r>
      <w:r>
        <w:object>
          <v:shape id="_x0000_i1145"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221" o:title="eqId2e59856ac7200068bf994e42c42c018f"/>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，解方程即可，但需注意的是求出</w:t>
      </w:r>
      <w:r>
        <w:rPr>
          <w:rFonts w:ascii="Times New Roman" w:hAnsi="Times New Roman" w:eastAsia="Times New Roman" w:cs="Times New Roman"/>
          <w:color w:val="000000"/>
        </w:rPr>
        <w:t>m</w:t>
      </w:r>
      <w:r>
        <w:rPr>
          <w:rFonts w:ascii="宋体" w:hAnsi="宋体" w:eastAsia="宋体" w:cs="宋体"/>
          <w:color w:val="000000"/>
        </w:rPr>
        <w:t>的值还需保证二次根式有意义</w:t>
      </w:r>
      <w:r>
        <w:rPr>
          <w:rFonts w:ascii="Times New Roman" w:hAnsi="Times New Roman" w:eastAsia="Times New Roman" w:cs="Times New Roman"/>
          <w:color w:val="000000"/>
        </w:rPr>
        <w:t>.</w:t>
      </w:r>
    </w:p>
    <w:p w14:paraId="04124DDA">
      <w:pPr>
        <w:spacing w:line="360" w:lineRule="auto"/>
        <w:textAlignment w:val="center"/>
        <w:rPr>
          <w:color w:val="000000"/>
        </w:rPr>
      </w:pPr>
      <w:r>
        <w:rPr>
          <w:color w:val="000000"/>
        </w:rPr>
        <w:t>【详解】</w:t>
      </w:r>
      <w:r>
        <w:rPr>
          <w:rFonts w:ascii="宋体" w:hAnsi="宋体" w:eastAsia="宋体" w:cs="宋体"/>
          <w:color w:val="000000"/>
        </w:rPr>
        <w:t>∵最简根式</w:t>
      </w:r>
      <w:r>
        <w:rPr>
          <w:rFonts w:ascii="Times New Roman" w:hAnsi="Times New Roman" w:eastAsia="Times New Roman" w:cs="Times New Roman"/>
          <w:color w:val="000000"/>
        </w:rPr>
        <w:t>2</w:t>
      </w:r>
      <w:r>
        <w:object>
          <v:shape id="_x0000_i1146" o:spt="75" alt="学科网(www.zxxk.com)--教育资源门户，提供试卷、教案、课件、论文、素材以及各类教学资源下载，还有大量而丰富的教学相关资讯！" type="#_x0000_t75" style="height:19.8pt;width:43.8pt;" o:ole="t" filled="f" o:preferrelative="t" stroked="f" coordsize="21600,21600">
            <v:path/>
            <v:fill on="f" focussize="0,0"/>
            <v:stroke on="f" joinstyle="miter"/>
            <v:imagedata r:id="rId217" o:title="eqId09943726ce81f5659c786b19e8e3b890"/>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4</w:t>
      </w:r>
      <w:r>
        <w:object>
          <v:shape id="_x0000_i114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19" o:title="eqIdd001e86486e9750dbfa7c94af1c3eeff"/>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是同类二次根式</w:t>
      </w:r>
    </w:p>
    <w:p w14:paraId="1BB7C8E7">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221" o:title="eqId2e59856ac7200068bf994e42c42c018f"/>
            <o:lock v:ext="edit" aspectratio="t"/>
            <w10:wrap type="none"/>
            <w10:anchorlock/>
          </v:shape>
          <o:OLEObject Type="Embed" ProgID="Equation.DSMT4" ShapeID="_x0000_i1148" DrawAspect="Content" ObjectID="_1468075848" r:id="rId224">
            <o:LockedField>false</o:LockedField>
          </o:OLEObject>
        </w:object>
      </w:r>
    </w:p>
    <w:p w14:paraId="5D7BFDB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p>
    <w:p w14:paraId="5CBD920A">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=9</w:t>
      </w:r>
      <w:r>
        <w:rPr>
          <w:rFonts w:ascii="宋体" w:hAnsi="宋体" w:eastAsia="宋体" w:cs="宋体"/>
          <w:color w:val="000000"/>
        </w:rPr>
        <w:t>代入原二次根式中，被开方数均＞</w:t>
      </w:r>
      <w:r>
        <w:rPr>
          <w:rFonts w:ascii="Times New Roman" w:hAnsi="Times New Roman" w:eastAsia="Times New Roman" w:cs="Times New Roman"/>
          <w:color w:val="000000"/>
        </w:rPr>
        <w:t>0</w:t>
      </w:r>
      <w:r>
        <w:rPr>
          <w:rFonts w:ascii="宋体" w:hAnsi="宋体" w:eastAsia="宋体" w:cs="宋体"/>
          <w:color w:val="000000"/>
        </w:rPr>
        <w:t>，故正确；</w:t>
      </w:r>
    </w:p>
    <w:p w14:paraId="139008F2">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代入原二次根式中，被开方数均＜</w:t>
      </w:r>
      <w:r>
        <w:rPr>
          <w:rFonts w:ascii="Times New Roman" w:hAnsi="Times New Roman" w:eastAsia="Times New Roman" w:cs="Times New Roman"/>
          <w:color w:val="000000"/>
        </w:rPr>
        <w:t>0</w:t>
      </w:r>
      <w:r>
        <w:rPr>
          <w:rFonts w:ascii="宋体" w:hAnsi="宋体" w:eastAsia="宋体" w:cs="宋体"/>
          <w:color w:val="000000"/>
        </w:rPr>
        <w:t>，故舍去</w:t>
      </w:r>
      <w:r>
        <w:rPr>
          <w:rFonts w:ascii="Times New Roman" w:hAnsi="Times New Roman" w:eastAsia="Times New Roman" w:cs="Times New Roman"/>
          <w:color w:val="000000"/>
        </w:rPr>
        <w:t>.</w:t>
      </w:r>
    </w:p>
    <w:p w14:paraId="4059ACE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p>
    <w:p w14:paraId="14E05D59">
      <w:pPr>
        <w:spacing w:line="360" w:lineRule="auto"/>
        <w:jc w:val="left"/>
        <w:textAlignment w:val="center"/>
        <w:rPr>
          <w:color w:val="000000"/>
        </w:rPr>
      </w:pPr>
      <w:r>
        <w:rPr>
          <w:color w:val="000000"/>
        </w:rPr>
        <w:t>【点睛】</w:t>
      </w:r>
      <w:r>
        <w:rPr>
          <w:rFonts w:ascii="宋体" w:hAnsi="宋体" w:eastAsia="宋体" w:cs="宋体"/>
          <w:color w:val="000000"/>
        </w:rPr>
        <w:t>此题考查的是同类二次根式的概念、一元二次方程的解法及二次根式有意义的条件，需注意的是求出</w:t>
      </w:r>
      <w:r>
        <w:rPr>
          <w:rFonts w:ascii="Times New Roman" w:hAnsi="Times New Roman" w:eastAsia="Times New Roman" w:cs="Times New Roman"/>
          <w:color w:val="000000"/>
        </w:rPr>
        <w:t>m</w:t>
      </w:r>
      <w:r>
        <w:rPr>
          <w:rFonts w:ascii="宋体" w:hAnsi="宋体" w:eastAsia="宋体" w:cs="宋体"/>
          <w:color w:val="000000"/>
        </w:rPr>
        <w:t>的值需代回到原分式中分析是否有意义</w:t>
      </w:r>
      <w:r>
        <w:rPr>
          <w:rFonts w:ascii="Times New Roman" w:hAnsi="Times New Roman" w:eastAsia="Times New Roman" w:cs="Times New Roman"/>
          <w:color w:val="000000"/>
        </w:rPr>
        <w:t>.</w:t>
      </w:r>
    </w:p>
    <w:p w14:paraId="55EA6B1E">
      <w:pPr>
        <w:spacing w:line="360" w:lineRule="auto"/>
        <w:jc w:val="both"/>
        <w:textAlignment w:val="center"/>
        <w:rPr>
          <w:color w:val="000000"/>
        </w:rPr>
      </w:pPr>
      <w:r>
        <w:rPr>
          <w:color w:val="000000"/>
        </w:rPr>
        <w:t xml:space="preserve">15. </w:t>
      </w:r>
      <w:r>
        <w:rPr>
          <w:rFonts w:ascii="宋体" w:hAnsi="宋体" w:eastAsia="宋体" w:cs="宋体"/>
          <w:color w:val="000000"/>
        </w:rPr>
        <w:t>若关于</w:t>
      </w:r>
      <w:r>
        <w:object>
          <v:shape id="_x0000_i114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的一元二次方程</w:t>
      </w:r>
      <w:r>
        <w:object>
          <v:shape id="_x0000_i1150" o:spt="75" alt="学科网(www.zxxk.com)--教育资源门户，提供试卷、教案、课件、论文、素材以及各类教学资源下载，还有大量而丰富的教学相关资讯！" type="#_x0000_t75" style="height:15.65pt;width:95pt;" o:ole="t" filled="f" o:preferrelative="t" stroked="f" coordsize="21600,21600">
            <v:path/>
            <v:fill on="f" focussize="0,0"/>
            <v:stroke on="f" joinstyle="miter"/>
            <v:imagedata r:id="rId228" o:title="eqId511194841b31321bf5844825df504a7a"/>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1</w:t>
      </w:r>
      <w:r>
        <w:rPr>
          <w:rFonts w:ascii="宋体" w:hAnsi="宋体" w:eastAsia="宋体" w:cs="宋体"/>
          <w:color w:val="000000"/>
        </w:rPr>
        <w:t>，则</w:t>
      </w:r>
      <w:r>
        <w:object>
          <v:shape id="_x0000_i11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0" o:title="eqId892560dcff6af9f66a3f735652f69dd7"/>
            <o:lock v:ext="edit" aspectratio="t"/>
            <w10:wrap type="none"/>
            <w10:anchorlock/>
          </v:shape>
          <o:OLEObject Type="Embed" ProgID="Equation.DSMT4" ShapeID="_x0000_i1151" DrawAspect="Content" ObjectID="_1468075851" r:id="rId229">
            <o:LockedField>false</o:LockedField>
          </o:OLEObject>
        </w:object>
      </w:r>
      <w:r>
        <w:rPr>
          <w:color w:val="000000"/>
        </w:rPr>
        <w:t>______</w:t>
      </w:r>
      <w:r>
        <w:rPr>
          <w:rFonts w:ascii="宋体" w:hAnsi="宋体" w:eastAsia="宋体" w:cs="宋体"/>
          <w:color w:val="000000"/>
        </w:rPr>
        <w:t>．</w:t>
      </w:r>
    </w:p>
    <w:p w14:paraId="5EE25BCB">
      <w:pPr>
        <w:spacing w:line="360" w:lineRule="auto"/>
        <w:textAlignment w:val="center"/>
        <w:rPr>
          <w:color w:val="000000"/>
        </w:rPr>
      </w:pPr>
      <w:r>
        <w:rPr>
          <w:color w:val="2E75B6"/>
        </w:rPr>
        <w:t>【答案】</w:t>
      </w:r>
      <w:r>
        <w:rPr>
          <w:rFonts w:ascii="Times New Roman" w:hAnsi="Times New Roman" w:eastAsia="Times New Roman" w:cs="Times New Roman"/>
          <w:color w:val="000000"/>
        </w:rPr>
        <w:t>2024</w:t>
      </w:r>
    </w:p>
    <w:p w14:paraId="639B1A67">
      <w:pPr>
        <w:spacing w:line="360" w:lineRule="auto"/>
        <w:textAlignment w:val="center"/>
        <w:rPr>
          <w:color w:val="000000"/>
        </w:rPr>
      </w:pPr>
      <w:r>
        <w:rPr>
          <w:color w:val="2E75B6"/>
        </w:rPr>
        <w:t>【解析】</w:t>
      </w:r>
    </w:p>
    <w:p w14:paraId="60CFD3CC">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本题考查了一元二次方程的解，把</w:t>
      </w:r>
      <w:r>
        <w:object>
          <v:shape id="_x0000_i115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32" o:title="eqId9b384412acba251d87902ab928902f16"/>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代入</w:t>
      </w:r>
      <w:r>
        <w:object>
          <v:shape id="_x0000_i1153" o:spt="75" alt="学科网(www.zxxk.com)--教育资源门户，提供试卷、教案、课件、论文、素材以及各类教学资源下载，还有大量而丰富的教学相关资讯！" type="#_x0000_t75" style="height:15.65pt;width:95pt;" o:ole="t" filled="f" o:preferrelative="t" stroked="f" coordsize="21600,21600">
            <v:path/>
            <v:fill on="f" focussize="0,0"/>
            <v:stroke on="f" joinstyle="miter"/>
            <v:imagedata r:id="rId228" o:title="eqId511194841b31321bf5844825df504a7a"/>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求解即可．</w:t>
      </w:r>
    </w:p>
    <w:p w14:paraId="6CB48B6F">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154" o:spt="75" alt="学科网(www.zxxk.com)--教育资源门户，提供试卷、教案、课件、论文、素材以及各类教学资源下载，还有大量而丰富的教学相关资讯！" type="#_x0000_t75" style="height:15.65pt;width:95pt;" o:ole="t" filled="f" o:preferrelative="t" stroked="f" coordsize="21600,21600">
            <v:path/>
            <v:fill on="f" focussize="0,0"/>
            <v:stroke on="f" joinstyle="miter"/>
            <v:imagedata r:id="rId228" o:title="eqId511194841b31321bf5844825df504a7a"/>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1</w:t>
      </w:r>
      <w:r>
        <w:rPr>
          <w:rFonts w:ascii="宋体" w:hAnsi="宋体" w:eastAsia="宋体" w:cs="宋体"/>
          <w:color w:val="000000"/>
        </w:rPr>
        <w:t>，</w:t>
      </w:r>
    </w:p>
    <w:p w14:paraId="3BB5A27D">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36" o:title="eqIde74e5be29c6f9e3a11f8478f76a6ed71"/>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w:t>
      </w:r>
    </w:p>
    <w:p w14:paraId="03EB7D09">
      <w:pPr>
        <w:spacing w:line="360" w:lineRule="auto"/>
        <w:jc w:val="left"/>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4.2pt;width:63.25pt;" o:ole="t" filled="f" o:preferrelative="t" stroked="f" coordsize="21600,21600">
            <v:path/>
            <v:fill on="f" focussize="0,0"/>
            <v:stroke on="f" joinstyle="miter"/>
            <v:imagedata r:id="rId238" o:title="eqId2b370607990efe29a620c617f90dd6ed"/>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w:t>
      </w:r>
    </w:p>
    <w:p w14:paraId="210A4DA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2024</w:t>
      </w:r>
      <w:r>
        <w:rPr>
          <w:rFonts w:ascii="宋体" w:hAnsi="宋体" w:eastAsia="宋体" w:cs="宋体"/>
          <w:color w:val="000000"/>
        </w:rPr>
        <w:t>．</w:t>
      </w:r>
    </w:p>
    <w:p w14:paraId="01E74FDC">
      <w:pPr>
        <w:spacing w:line="360" w:lineRule="auto"/>
        <w:jc w:val="left"/>
        <w:textAlignment w:val="center"/>
        <w:rPr>
          <w:color w:val="000000"/>
        </w:rPr>
      </w:pPr>
      <w:r>
        <w:rPr>
          <w:color w:val="000000"/>
        </w:rPr>
        <w:t xml:space="preserve">16. </w:t>
      </w:r>
      <w:r>
        <w:rPr>
          <w:rFonts w:ascii="宋体" w:hAnsi="宋体" w:eastAsia="宋体" w:cs="宋体"/>
          <w:color w:val="000000"/>
        </w:rPr>
        <w:t>已知（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color w:val="000000"/>
        </w:rPr>
        <w:t>_____</w:t>
      </w:r>
      <w:r>
        <w:rPr>
          <w:rFonts w:ascii="宋体" w:hAnsi="宋体" w:eastAsia="宋体" w:cs="宋体"/>
          <w:color w:val="000000"/>
        </w:rPr>
        <w:t>．</w:t>
      </w:r>
    </w:p>
    <w:p w14:paraId="571269DA">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2F6D0A9">
      <w:pPr>
        <w:spacing w:line="360" w:lineRule="auto"/>
        <w:textAlignment w:val="center"/>
        <w:rPr>
          <w:color w:val="000000"/>
        </w:rPr>
      </w:pPr>
      <w:r>
        <w:rPr>
          <w:color w:val="2E75B6"/>
        </w:rPr>
        <w:t>【解析】</w:t>
      </w:r>
    </w:p>
    <w:p w14:paraId="7BA3CBDC">
      <w:pPr>
        <w:spacing w:line="360" w:lineRule="auto"/>
        <w:jc w:val="left"/>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，把原方程转化为含</w:t>
      </w:r>
      <w:r>
        <w:rPr>
          <w:rFonts w:ascii="Times New Roman" w:hAnsi="Times New Roman" w:eastAsia="Times New Roman" w:cs="Times New Roman"/>
          <w:i/>
          <w:color w:val="000000"/>
        </w:rPr>
        <w:t>m</w:t>
      </w:r>
      <w:r>
        <w:rPr>
          <w:rFonts w:ascii="宋体" w:hAnsi="宋体" w:eastAsia="宋体" w:cs="宋体"/>
          <w:color w:val="000000"/>
        </w:rPr>
        <w:t>的一元二次方程，先用因式分解法求解，再确定</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的值．</w:t>
      </w:r>
    </w:p>
    <w:p w14:paraId="72BFE462">
      <w:pPr>
        <w:spacing w:line="360" w:lineRule="auto"/>
        <w:jc w:val="left"/>
        <w:textAlignment w:val="center"/>
        <w:rPr>
          <w:color w:val="000000"/>
        </w:rPr>
      </w:pPr>
      <w:r>
        <w:rPr>
          <w:color w:val="000000"/>
        </w:rPr>
        <w:t>【详解】</w:t>
      </w:r>
      <w:r>
        <w:rPr>
          <w:rFonts w:ascii="宋体" w:hAnsi="宋体" w:eastAsia="宋体" w:cs="宋体"/>
          <w:color w:val="000000"/>
        </w:rPr>
        <w:t>设</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，原方程可变形为：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41F482D0">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1AFBD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744971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D6374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w:t>
      </w:r>
    </w:p>
    <w:p w14:paraId="4755FF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02F6858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4191D67B">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本题考查了一元二次方程的解法，掌握换元法和因式分解法解一元二次方程是解决本题的关键．</w:t>
      </w:r>
    </w:p>
    <w:p w14:paraId="6E0C474C">
      <w:pPr>
        <w:spacing w:line="360" w:lineRule="auto"/>
        <w:jc w:val="left"/>
        <w:textAlignment w:val="center"/>
        <w:rPr>
          <w:color w:val="000000"/>
        </w:rPr>
      </w:pPr>
      <w:r>
        <w:rPr>
          <w:color w:val="000000"/>
        </w:rPr>
        <w:t xml:space="preserve">17. </w:t>
      </w:r>
      <w:r>
        <w:rPr>
          <w:rFonts w:ascii="宋体" w:hAnsi="宋体" w:eastAsia="宋体" w:cs="宋体"/>
          <w:color w:val="000000"/>
        </w:rPr>
        <w:t>已知三角形两边长分别是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，第三边的长为一元二次方程</w:t>
      </w:r>
      <w:r>
        <w:object>
          <v:shape id="_x0000_i115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40" o:title="eqId9e83a0c9561ef92dfa84e027529e0d3c"/>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的一个根，则这个三角形的周长为</w:t>
      </w:r>
      <w:r>
        <w:rPr>
          <w:color w:val="000000"/>
        </w:rPr>
        <w:t>__________</w:t>
      </w:r>
      <w:r>
        <w:rPr>
          <w:rFonts w:ascii="宋体" w:hAnsi="宋体" w:eastAsia="宋体" w:cs="宋体"/>
          <w:color w:val="000000"/>
        </w:rPr>
        <w:t>．</w:t>
      </w:r>
    </w:p>
    <w:p w14:paraId="25B37C2C">
      <w:pPr>
        <w:spacing w:line="360" w:lineRule="auto"/>
        <w:textAlignment w:val="center"/>
        <w:rPr>
          <w:color w:val="000000"/>
        </w:rPr>
      </w:pPr>
      <w:r>
        <w:rPr>
          <w:color w:val="2E75B6"/>
        </w:rPr>
        <w:t>【答案】</w:t>
      </w:r>
      <w:r>
        <w:rPr>
          <w:rFonts w:ascii="Times New Roman" w:hAnsi="Times New Roman" w:eastAsia="Times New Roman" w:cs="Times New Roman"/>
          <w:color w:val="000000"/>
        </w:rPr>
        <w:t>19</w:t>
      </w:r>
    </w:p>
    <w:p w14:paraId="394ADA2F">
      <w:pPr>
        <w:spacing w:line="360" w:lineRule="auto"/>
        <w:textAlignment w:val="center"/>
        <w:rPr>
          <w:color w:val="000000"/>
        </w:rPr>
      </w:pPr>
      <w:r>
        <w:rPr>
          <w:color w:val="2E75B6"/>
        </w:rPr>
        <w:t>【解析】</w:t>
      </w:r>
    </w:p>
    <w:p w14:paraId="7CC18795">
      <w:pPr>
        <w:spacing w:line="360" w:lineRule="auto"/>
        <w:jc w:val="left"/>
        <w:textAlignment w:val="center"/>
        <w:rPr>
          <w:color w:val="000000"/>
        </w:rPr>
      </w:pPr>
      <w:r>
        <w:rPr>
          <w:color w:val="000000"/>
        </w:rPr>
        <w:t>【分析】</w:t>
      </w:r>
      <w:r>
        <w:rPr>
          <w:rFonts w:ascii="宋体" w:hAnsi="宋体" w:eastAsia="宋体" w:cs="宋体"/>
          <w:color w:val="000000"/>
        </w:rPr>
        <w:t>利用因式分解法可得方程的两根，那么根据三角形的三边关系，得到符合题意的边，进而求得三角形周长即可．</w:t>
      </w:r>
    </w:p>
    <w:p w14:paraId="466DCA97">
      <w:pPr>
        <w:spacing w:line="360" w:lineRule="auto"/>
        <w:jc w:val="left"/>
        <w:textAlignment w:val="center"/>
        <w:rPr>
          <w:color w:val="000000"/>
        </w:rPr>
      </w:pPr>
      <w:r>
        <w:rPr>
          <w:color w:val="000000"/>
        </w:rPr>
        <w:t>【详解】</w:t>
      </w:r>
      <w:r>
        <w:rPr>
          <w:rFonts w:ascii="宋体" w:hAnsi="宋体" w:eastAsia="宋体" w:cs="宋体"/>
          <w:color w:val="000000"/>
        </w:rPr>
        <w:t>解：解方程</w:t>
      </w:r>
      <w:r>
        <w:object>
          <v:shape id="_x0000_i115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40" o:title="eqId9e83a0c9561ef92dfa84e027529e0d3c"/>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得第三边的边长为</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0530C937">
      <w:pPr>
        <w:spacing w:line="360" w:lineRule="auto"/>
        <w:jc w:val="left"/>
        <w:textAlignment w:val="center"/>
        <w:rPr>
          <w:color w:val="000000"/>
        </w:rPr>
      </w:pPr>
      <w:r>
        <w:rPr>
          <w:rFonts w:ascii="宋体" w:hAnsi="宋体" w:eastAsia="宋体" w:cs="宋体"/>
          <w:color w:val="000000"/>
        </w:rPr>
        <w:t>依据三角形三边关系，不难判定边长</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不能构成三角形，</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能构成三角形，</w:t>
      </w:r>
    </w:p>
    <w:p w14:paraId="5A2DF090">
      <w:pPr>
        <w:spacing w:line="360" w:lineRule="auto"/>
        <w:jc w:val="left"/>
        <w:textAlignment w:val="center"/>
        <w:rPr>
          <w:color w:val="000000"/>
        </w:rPr>
      </w:pPr>
      <w:r>
        <w:rPr>
          <w:rFonts w:ascii="宋体" w:hAnsi="宋体" w:eastAsia="宋体" w:cs="宋体"/>
          <w:color w:val="000000"/>
        </w:rPr>
        <w:t>∴三角形的周长</w:t>
      </w:r>
      <w:r>
        <w:rPr>
          <w:rFonts w:ascii="Times New Roman" w:hAnsi="Times New Roman" w:eastAsia="Times New Roman" w:cs="Times New Roman"/>
          <w:color w:val="000000"/>
        </w:rPr>
        <w:t>=2+8+9=19</w:t>
      </w:r>
      <w:r>
        <w:rPr>
          <w:rFonts w:ascii="宋体" w:hAnsi="宋体" w:eastAsia="宋体" w:cs="宋体"/>
          <w:color w:val="000000"/>
        </w:rPr>
        <w:t>．</w:t>
      </w:r>
    </w:p>
    <w:p w14:paraId="207225D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19</w:t>
      </w:r>
      <w:r>
        <w:rPr>
          <w:rFonts w:ascii="宋体" w:hAnsi="宋体" w:eastAsia="宋体" w:cs="宋体"/>
          <w:color w:val="000000"/>
        </w:rPr>
        <w:t>．</w:t>
      </w:r>
    </w:p>
    <w:p w14:paraId="6EE1960A">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本题考查了解一元二次方程——因式分解法和三角形三边关系，求三角形的周长，不能盲目地将三边长相加起来，而应养成检验三边长能否成三角形的好习惯．</w:t>
      </w:r>
    </w:p>
    <w:p w14:paraId="1E804388">
      <w:pPr>
        <w:spacing w:line="360" w:lineRule="auto"/>
        <w:jc w:val="left"/>
        <w:textAlignment w:val="center"/>
        <w:rPr>
          <w:color w:val="000000"/>
        </w:rPr>
      </w:pPr>
      <w:r>
        <w:rPr>
          <w:color w:val="000000"/>
        </w:rPr>
        <w:t xml:space="preserve">18. </w:t>
      </w:r>
      <w:r>
        <w:rPr>
          <w:rFonts w:ascii="宋体" w:hAnsi="宋体" w:eastAsia="宋体" w:cs="宋体"/>
          <w:color w:val="000000"/>
        </w:rPr>
        <w:t>人们把</w:t>
      </w:r>
      <w:r>
        <w:object>
          <v:shape id="_x0000_i1159"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243" o:title="eqId029d393bb07b7140905b85f550519de4"/>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这个数叫做黄金分割数，著名数学家华罗庚优选法中的</w:t>
      </w:r>
      <w:r>
        <w:object>
          <v:shape id="_x0000_i116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45" o:title="eqId8664a837eed36c57a7af7ce08bf47a4f"/>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法就应用了黄金分割数．设</w:t>
      </w:r>
      <w:r>
        <w:object>
          <v:shape id="_x0000_i1161" o:spt="75" alt="学科网(www.zxxk.com)--教育资源门户，提供试卷、教案、课件、论文、素材以及各类教学资源下载，还有大量而丰富的教学相关资讯！" type="#_x0000_t75" style="height:34pt;width:53.5pt;" o:ole="t" filled="f" o:preferrelative="t" stroked="f" coordsize="21600,21600">
            <v:path/>
            <v:fill on="f" focussize="0,0"/>
            <v:stroke on="f" joinstyle="miter"/>
            <v:imagedata r:id="rId247" o:title="eqIde95405ea0b6665d93efdf9c9e89f37a9"/>
            <o:lock v:ext="edit" aspectratio="t"/>
            <w10:wrap type="none"/>
            <w10:anchorlock/>
          </v:shape>
          <o:OLEObject Type="Embed" ProgID="Equation.DSMT4" ShapeID="_x0000_i1161" DrawAspect="Content" ObjectID="_1468075861" r:id="rId246">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3.75pt;width:52.5pt;" o:ole="t" filled="f" o:preferrelative="t" stroked="f" coordsize="21600,21600">
            <v:path/>
            <v:fill on="f" focussize="0,0"/>
            <v:stroke on="f" joinstyle="miter"/>
            <v:imagedata r:id="rId249" o:title="eqIdbf2c3f6507cd5bf7af07679e5dcb230a"/>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51" o:title="eqIdca27cc54ca0332245f5167488daa3408"/>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，记</w:t>
      </w:r>
      <w:r>
        <w:object>
          <v:shape id="_x0000_i1164" o:spt="75" alt="学科网(www.zxxk.com)--教育资源门户，提供试卷、教案、课件、论文、素材以及各类教学资源下载，还有大量而丰富的教学相关资讯！" type="#_x0000_t75" style="height:30.6pt;width:81pt;" o:ole="t" filled="f" o:preferrelative="t" stroked="f" coordsize="21600,21600">
            <v:path/>
            <v:fill on="f" focussize="0,0"/>
            <v:stroke on="f" joinstyle="miter"/>
            <v:imagedata r:id="rId253" o:title="eqId606bfaf6aae01a1c8610bd33b60103a5"/>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0.6pt;width:93pt;" o:ole="t" filled="f" o:preferrelative="t" stroked="f" coordsize="21600,21600">
            <v:path/>
            <v:fill on="f" focussize="0,0"/>
            <v:stroke on="f" joinstyle="miter"/>
            <v:imagedata r:id="rId255" o:title="eqIdf2a601b32951c93567083a7b73f4126e"/>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0.6pt;width:101.4pt;" o:ole="t" filled="f" o:preferrelative="t" stroked="f" coordsize="21600,21600">
            <v:path/>
            <v:fill on="f" focussize="0,0"/>
            <v:stroke on="f" joinstyle="miter"/>
            <v:imagedata r:id="rId257" o:title="eqId13197832bd65f84da3399c8541313a29"/>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8pt;width:90.6pt;" o:ole="t" filled="f" o:preferrelative="t" stroked="f" coordsize="21600,21600">
            <v:path/>
            <v:fill on="f" focussize="0,0"/>
            <v:stroke on="f" joinstyle="miter"/>
            <v:imagedata r:id="rId259" o:title="eqId9727c2d3e9bf7236731f37736040dc2d"/>
            <o:lock v:ext="edit" aspectratio="t"/>
            <w10:wrap type="none"/>
            <w10:anchorlock/>
          </v:shape>
          <o:OLEObject Type="Embed" ProgID="Equation.DSMT4" ShapeID="_x0000_i1167" DrawAspect="Content" ObjectID="_1468075867" r:id="rId258">
            <o:LockedField>false</o:LockedField>
          </o:OLEObject>
        </w:object>
      </w:r>
      <w:r>
        <w:rPr>
          <w:color w:val="000000"/>
        </w:rPr>
        <w:t>____</w:t>
      </w:r>
      <w:r>
        <w:rPr>
          <w:rFonts w:ascii="宋体" w:hAnsi="宋体" w:eastAsia="宋体" w:cs="宋体"/>
          <w:color w:val="000000"/>
        </w:rPr>
        <w:t>．</w:t>
      </w:r>
    </w:p>
    <w:p w14:paraId="31749F0D">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16C09452">
      <w:pPr>
        <w:spacing w:line="360" w:lineRule="auto"/>
        <w:textAlignment w:val="center"/>
        <w:rPr>
          <w:color w:val="000000"/>
        </w:rPr>
      </w:pPr>
      <w:r>
        <w:rPr>
          <w:color w:val="2E75B6"/>
        </w:rPr>
        <w:t>【解析】</w:t>
      </w:r>
    </w:p>
    <w:p w14:paraId="6D7FA0C5">
      <w:pPr>
        <w:spacing w:line="360" w:lineRule="auto"/>
        <w:jc w:val="left"/>
        <w:textAlignment w:val="center"/>
        <w:rPr>
          <w:color w:val="000000"/>
        </w:rPr>
      </w:pPr>
      <w:r>
        <w:rPr>
          <w:color w:val="000000"/>
        </w:rPr>
        <w:t>【分析】</w:t>
      </w:r>
      <w:r>
        <w:rPr>
          <w:rFonts w:ascii="宋体" w:hAnsi="宋体" w:eastAsia="宋体" w:cs="宋体"/>
          <w:color w:val="000000"/>
        </w:rPr>
        <w:t>先根据</w:t>
      </w:r>
      <w:r>
        <w:object>
          <v:shape id="_x0000_i1168"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51" o:title="eqIdca27cc54ca0332245f5167488daa3408"/>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求出</w:t>
      </w:r>
      <w:r>
        <w:object>
          <v:shape id="_x0000_i1169"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262" o:title="eqIdcbeccc13174726c922f44d7a6fb2a36e"/>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4" o:title="eqIdb6a24198bd04c29321ae5dc5a28fe421"/>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为正整数）的值，从而可得</w:t>
      </w:r>
      <w:r>
        <w:object>
          <v:shape id="_x0000_i117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66" o:title="eqId77efd8c62dacd2212c3ff5db6b02a5dc"/>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的值，再求和即可得．</w:t>
      </w:r>
    </w:p>
    <w:p w14:paraId="2240ABC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268" o:title="eqId3b6efcedc1f4ec65b5aefad0ecf7bcc6"/>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w:t>
      </w:r>
    </w:p>
    <w:p w14:paraId="6CC5979F">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5.25pt;width:201pt;" o:ole="t" filled="f" o:preferrelative="t" stroked="f" coordsize="21600,21600">
            <v:path/>
            <v:fill on="f" focussize="0,0"/>
            <v:stroke on="f" joinstyle="miter"/>
            <v:imagedata r:id="rId270" o:title="eqId525ff7fceda26996bf1a338d2d2361eb"/>
            <o:lock v:ext="edit" aspectratio="t"/>
            <w10:wrap type="none"/>
            <w10:anchorlock/>
          </v:shape>
          <o:OLEObject Type="Embed" ProgID="Equation.DSMT4" ShapeID="_x0000_i1173" DrawAspect="Content" ObjectID="_1468075873" r:id="rId269">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4" o:title="eqIdb6a24198bd04c29321ae5dc5a28fe421"/>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为正整数），</w:t>
      </w:r>
    </w:p>
    <w:p w14:paraId="06283662">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5.25pt;width:102pt;" o:ole="t" filled="f" o:preferrelative="t" stroked="f" coordsize="21600,21600">
            <v:path/>
            <v:fill on="f" focussize="0,0"/>
            <v:stroke on="f" joinstyle="miter"/>
            <v:imagedata r:id="rId273" o:title="eqId6e23c323735cd3507ea8dc09abcf1a88"/>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w:t>
      </w:r>
    </w:p>
    <w:p w14:paraId="6C1DC1B8">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275" o:title="eqId1a5c37c0cc35e2360ac0770a34412dda"/>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w:t>
      </w:r>
    </w:p>
    <w:p w14:paraId="732743E3">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277" o:title="eqIdf90bae886c8ab958aa4c693bf8e0627d"/>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w:t>
      </w:r>
    </w:p>
    <w:p w14:paraId="4195278A">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279" o:title="eqId4a7d677f2e79046c3922f5f00820fea5"/>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w:t>
      </w:r>
    </w:p>
    <w:p w14:paraId="4F77603A">
      <w:pPr>
        <w:spacing w:line="360" w:lineRule="auto"/>
        <w:jc w:val="left"/>
        <w:textAlignment w:val="center"/>
        <w:rPr>
          <w:color w:val="000000"/>
        </w:rPr>
      </w:pP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281" o:title="eqId4e8e518004c482164338dbc49d934528"/>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rPr>
        <w:t>，</w:t>
      </w:r>
    </w:p>
    <w:p w14:paraId="15BFD7A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6ED9B4A4">
      <w:pPr>
        <w:spacing w:line="360" w:lineRule="auto"/>
        <w:jc w:val="left"/>
        <w:textAlignment w:val="center"/>
        <w:rPr>
          <w:color w:val="000000"/>
        </w:rPr>
      </w:pPr>
      <w:r>
        <w:rPr>
          <w:color w:val="000000"/>
        </w:rPr>
        <w:t>【点睛】</w:t>
      </w:r>
      <w:r>
        <w:rPr>
          <w:rFonts w:ascii="宋体" w:hAnsi="宋体" w:eastAsia="宋体" w:cs="宋体"/>
          <w:color w:val="000000"/>
        </w:rPr>
        <w:t>本题考查了二次根式的运算、分式的运算，正确发现一般规律是解题关键．</w:t>
      </w:r>
    </w:p>
    <w:p w14:paraId="08BAD137">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392DFD8C">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2B446D0B">
      <w:pPr>
        <w:spacing w:line="360" w:lineRule="auto"/>
        <w:jc w:val="left"/>
        <w:textAlignment w:val="center"/>
        <w:rPr>
          <w:color w:val="000000"/>
        </w:rPr>
      </w:pPr>
      <w:r>
        <w:rPr>
          <w:color w:val="000000"/>
        </w:rPr>
        <w:t>（1）</w:t>
      </w:r>
      <w:r>
        <w:object>
          <v:shape id="_x0000_i1180" o:spt="75" alt="学科网(www.zxxk.com)--教育资源门户，提供试卷、教案、课件、论文、素材以及各类教学资源下载，还有大量而丰富的教学相关资讯！" type="#_x0000_t75" style="height:36pt;width:114.95pt;" o:ole="t" filled="f" o:preferrelative="t" stroked="f" coordsize="21600,21600">
            <v:path/>
            <v:fill on="f" focussize="0,0"/>
            <v:stroke on="f" joinstyle="miter"/>
            <v:imagedata r:id="rId283" o:title="eqId8fcd47a11a11d9bcbdb640f7c022dcbd"/>
            <o:lock v:ext="edit" aspectratio="t"/>
            <w10:wrap type="none"/>
            <w10:anchorlock/>
          </v:shape>
          <o:OLEObject Type="Embed" ProgID="Equation.DSMT4" ShapeID="_x0000_i1180" DrawAspect="Content" ObjectID="_1468075880" r:id="rId282">
            <o:LockedField>false</o:LockedField>
          </o:OLEObject>
        </w:object>
      </w:r>
    </w:p>
    <w:p w14:paraId="46DFD3C3">
      <w:pPr>
        <w:spacing w:line="360" w:lineRule="auto"/>
        <w:jc w:val="left"/>
        <w:textAlignment w:val="center"/>
        <w:rPr>
          <w:color w:val="000000"/>
        </w:rPr>
      </w:pPr>
      <w:r>
        <w:rPr>
          <w:color w:val="000000"/>
        </w:rPr>
        <w:t>（2）</w:t>
      </w:r>
      <w:r>
        <w:object>
          <v:shape id="_x0000_i1181" o:spt="75" alt="学科网(www.zxxk.com)--教育资源门户，提供试卷、教案、课件、论文、素材以及各类教学资源下载，还有大量而丰富的教学相关资讯！" type="#_x0000_t75" style="height:27pt;width:186.75pt;" o:ole="t" filled="f" o:preferrelative="t" stroked="f" coordsize="21600,21600">
            <v:path/>
            <v:fill on="f" focussize="0,0"/>
            <v:stroke on="f" joinstyle="miter"/>
            <v:imagedata r:id="rId285" o:title="eqIdd9e7d6ca36bf8d5b61af17257db411f4"/>
            <o:lock v:ext="edit" aspectratio="t"/>
            <w10:wrap type="none"/>
            <w10:anchorlock/>
          </v:shape>
          <o:OLEObject Type="Embed" ProgID="Equation.DSMT4" ShapeID="_x0000_i1181" DrawAspect="Content" ObjectID="_1468075881" r:id="rId284">
            <o:LockedField>false</o:LockedField>
          </o:OLEObject>
        </w:object>
      </w:r>
    </w:p>
    <w:p w14:paraId="73A2C8E4">
      <w:pPr>
        <w:spacing w:line="360" w:lineRule="auto"/>
        <w:textAlignment w:val="center"/>
        <w:rPr>
          <w:color w:val="000000"/>
        </w:rPr>
      </w:pPr>
      <w:r>
        <w:rPr>
          <w:color w:val="2E75B6"/>
        </w:rPr>
        <w:t>【答案】</w:t>
      </w:r>
      <w:r>
        <w:rPr>
          <w:color w:val="000000"/>
        </w:rPr>
        <w:t>（1）</w:t>
      </w:r>
      <w:r>
        <w:object>
          <v:shape id="_x0000_i1182" o:spt="75" alt="学科网(www.zxxk.com)--教育资源门户，提供试卷、教案、课件、论文、素材以及各类教学资源下载，还有大量而丰富的教学相关资讯！" type="#_x0000_t75" style="height:34pt;width:81pt;" o:ole="t" filled="f" o:preferrelative="t" stroked="f" coordsize="21600,21600">
            <v:path/>
            <v:fill on="f" focussize="0,0"/>
            <v:stroke on="f" joinstyle="miter"/>
            <v:imagedata r:id="rId287" o:title="eqId46594e6b5deb50fc30da1ab05b200f13"/>
            <o:lock v:ext="edit" aspectratio="t"/>
            <w10:wrap type="none"/>
            <w10:anchorlock/>
          </v:shape>
          <o:OLEObject Type="Embed" ProgID="Equation.DSMT4" ShapeID="_x0000_i1182" DrawAspect="Content" ObjectID="_1468075882" r:id="rId286">
            <o:LockedField>false</o:LockedField>
          </o:OLEObject>
        </w:object>
      </w:r>
      <w:r>
        <w:rPr>
          <w:color w:val="000000"/>
        </w:rPr>
        <w:t xml:space="preserve">    </w:t>
      </w:r>
    </w:p>
    <w:p w14:paraId="3B7692E8">
      <w:pPr>
        <w:spacing w:line="360" w:lineRule="auto"/>
        <w:textAlignment w:val="center"/>
        <w:rPr>
          <w:color w:val="000000"/>
        </w:rPr>
      </w:pPr>
      <w:r>
        <w:rPr>
          <w:color w:val="000000"/>
        </w:rPr>
        <w:t>（2）</w:t>
      </w:r>
      <w:r>
        <w:object>
          <v:shape id="_x0000_i1183"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289" o:title="eqId018c2968513f6059592993fe4a54e666"/>
            <o:lock v:ext="edit" aspectratio="t"/>
            <w10:wrap type="none"/>
            <w10:anchorlock/>
          </v:shape>
          <o:OLEObject Type="Embed" ProgID="Equation.DSMT4" ShapeID="_x0000_i1183" DrawAspect="Content" ObjectID="_1468075883" r:id="rId288">
            <o:LockedField>false</o:LockedField>
          </o:OLEObject>
        </w:object>
      </w:r>
    </w:p>
    <w:p w14:paraId="4A0548F3">
      <w:pPr>
        <w:spacing w:line="360" w:lineRule="auto"/>
        <w:textAlignment w:val="center"/>
        <w:rPr>
          <w:color w:val="000000"/>
        </w:rPr>
      </w:pPr>
      <w:r>
        <w:rPr>
          <w:color w:val="2E75B6"/>
        </w:rPr>
        <w:t>【解析】</w:t>
      </w:r>
    </w:p>
    <w:p w14:paraId="4F5736FB">
      <w:pPr>
        <w:spacing w:line="360" w:lineRule="auto"/>
        <w:jc w:val="both"/>
        <w:textAlignment w:val="center"/>
        <w:rPr>
          <w:color w:val="000000"/>
        </w:rPr>
      </w:pPr>
      <w:r>
        <w:rPr>
          <w:color w:val="000000"/>
        </w:rPr>
        <w:t>【分析】</w:t>
      </w:r>
      <w:r>
        <w:rPr>
          <w:rFonts w:ascii="宋体" w:hAnsi="宋体" w:eastAsia="宋体" w:cs="宋体"/>
          <w:color w:val="000000"/>
        </w:rPr>
        <w:t>本题考查了二次根式的运算，解题的关键是：</w:t>
      </w:r>
    </w:p>
    <w:p w14:paraId="7CDF2F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）先化简各式，然后计算加减即可；</w:t>
      </w:r>
    </w:p>
    <w:p w14:paraId="1C65ED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）根据平方差公式、完全平方公式展开，然后计算加减即可；</w:t>
      </w:r>
    </w:p>
    <w:p w14:paraId="0EABDD8A">
      <w:pPr>
        <w:spacing w:line="360" w:lineRule="auto"/>
        <w:jc w:val="both"/>
        <w:textAlignment w:val="center"/>
        <w:rPr>
          <w:color w:val="000000"/>
        </w:rPr>
      </w:pPr>
      <w:r>
        <w:rPr>
          <w:color w:val="000000"/>
        </w:rPr>
        <w:t>【小问1详解】</w:t>
      </w:r>
    </w:p>
    <w:p w14:paraId="1E58C1ED">
      <w:pPr>
        <w:spacing w:line="360" w:lineRule="auto"/>
        <w:jc w:val="left"/>
        <w:textAlignment w:val="center"/>
        <w:rPr>
          <w:color w:val="000000"/>
        </w:rPr>
      </w:pP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36pt;width:114.95pt;" o:ole="t" filled="f" o:preferrelative="t" stroked="f" coordsize="21600,21600">
            <v:path/>
            <v:fill on="f" focussize="0,0"/>
            <v:stroke on="f" joinstyle="miter"/>
            <v:imagedata r:id="rId283" o:title="eqId8fcd47a11a11d9bcbdb640f7c022dcbd"/>
            <o:lock v:ext="edit" aspectratio="t"/>
            <w10:wrap type="none"/>
            <w10:anchorlock/>
          </v:shape>
          <o:OLEObject Type="Embed" ProgID="Equation.DSMT4" ShapeID="_x0000_i1184" DrawAspect="Content" ObjectID="_1468075884" r:id="rId290">
            <o:LockedField>false</o:LockedField>
          </o:OLEObject>
        </w:object>
      </w:r>
    </w:p>
    <w:p w14:paraId="16D2D7CA">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48.25pt;width:186.8pt;" o:ole="t" filled="f" o:preferrelative="t" stroked="f" coordsize="21600,21600">
            <v:path/>
            <v:fill on="f" focussize="0,0"/>
            <v:stroke on="f" joinstyle="miter"/>
            <v:imagedata r:id="rId292" o:title="eqId2198ea7c0cddfd3358be21fa6dffb543"/>
            <o:lock v:ext="edit" aspectratio="t"/>
            <w10:wrap type="none"/>
            <w10:anchorlock/>
          </v:shape>
          <o:OLEObject Type="Embed" ProgID="Equation.DSMT4" ShapeID="_x0000_i1185" DrawAspect="Content" ObjectID="_1468075885" r:id="rId291">
            <o:LockedField>false</o:LockedField>
          </o:OLEObject>
        </w:object>
      </w:r>
    </w:p>
    <w:p w14:paraId="48E7F502">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4pt;width:116pt;" o:ole="t" filled="f" o:preferrelative="t" stroked="f" coordsize="21600,21600">
            <v:path/>
            <v:fill on="f" focussize="0,0"/>
            <v:stroke on="f" joinstyle="miter"/>
            <v:imagedata r:id="rId294" o:title="eqId9b0f094fa6c2df1b9763a48cb3e1d83d"/>
            <o:lock v:ext="edit" aspectratio="t"/>
            <w10:wrap type="none"/>
            <w10:anchorlock/>
          </v:shape>
          <o:OLEObject Type="Embed" ProgID="Equation.DSMT4" ShapeID="_x0000_i1186" DrawAspect="Content" ObjectID="_1468075886" r:id="rId293">
            <o:LockedField>false</o:LockedField>
          </o:OLEObject>
        </w:object>
      </w:r>
    </w:p>
    <w:p w14:paraId="11E75EBE">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4pt;width:90pt;" o:ole="t" filled="f" o:preferrelative="t" stroked="f" coordsize="21600,21600">
            <v:path/>
            <v:fill on="f" focussize="0,0"/>
            <v:stroke on="f" joinstyle="miter"/>
            <v:imagedata r:id="rId296" o:title="eqIda1906cf0359bf7466de18a0077ad4150"/>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w:t>
      </w:r>
    </w:p>
    <w:p w14:paraId="65EF5943">
      <w:pPr>
        <w:spacing w:line="360" w:lineRule="auto"/>
        <w:jc w:val="left"/>
        <w:textAlignment w:val="center"/>
        <w:rPr>
          <w:color w:val="000000"/>
        </w:rPr>
      </w:pPr>
      <w:r>
        <w:rPr>
          <w:color w:val="000000"/>
        </w:rPr>
        <w:t>【小问2详解】</w:t>
      </w:r>
    </w:p>
    <w:p w14:paraId="76D9FC57">
      <w:pPr>
        <w:spacing w:line="360" w:lineRule="auto"/>
        <w:jc w:val="left"/>
        <w:textAlignment w:val="center"/>
        <w:rPr>
          <w:color w:val="000000"/>
        </w:rPr>
      </w:pP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27pt;width:186.75pt;" o:ole="t" filled="f" o:preferrelative="t" stroked="f" coordsize="21600,21600">
            <v:path/>
            <v:fill on="f" focussize="0,0"/>
            <v:stroke on="f" joinstyle="miter"/>
            <v:imagedata r:id="rId285" o:title="eqIdd9e7d6ca36bf8d5b61af17257db411f4"/>
            <o:lock v:ext="edit" aspectratio="t"/>
            <w10:wrap type="none"/>
            <w10:anchorlock/>
          </v:shape>
          <o:OLEObject Type="Embed" ProgID="Equation.DSMT4" ShapeID="_x0000_i1188" DrawAspect="Content" ObjectID="_1468075888" r:id="rId297">
            <o:LockedField>false</o:LockedField>
          </o:OLEObject>
        </w:object>
      </w:r>
    </w:p>
    <w:p w14:paraId="0B95DB0F">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8.35pt;width:122.95pt;" o:ole="t" filled="f" o:preferrelative="t" stroked="f" coordsize="21600,21600">
            <v:path/>
            <v:fill on="f" focussize="0,0"/>
            <v:stroke on="f" joinstyle="miter"/>
            <v:imagedata r:id="rId299" o:title="eqIde3100ca48f598f8d0a7c12f82db58948"/>
            <o:lock v:ext="edit" aspectratio="t"/>
            <w10:wrap type="none"/>
            <w10:anchorlock/>
          </v:shape>
          <o:OLEObject Type="Embed" ProgID="Equation.DSMT4" ShapeID="_x0000_i1189" DrawAspect="Content" ObjectID="_1468075889" r:id="rId298">
            <o:LockedField>false</o:LockedField>
          </o:OLEObject>
        </w:object>
      </w:r>
    </w:p>
    <w:p w14:paraId="3A8FC7C5">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8.35pt;width:61.15pt;" o:ole="t" filled="f" o:preferrelative="t" stroked="f" coordsize="21600,21600">
            <v:path/>
            <v:fill on="f" focussize="0,0"/>
            <v:stroke on="f" joinstyle="miter"/>
            <v:imagedata r:id="rId301" o:title="eqId9700bfde1607cb7770265b58ea4fe369"/>
            <o:lock v:ext="edit" aspectratio="t"/>
            <w10:wrap type="none"/>
            <w10:anchorlock/>
          </v:shape>
          <o:OLEObject Type="Embed" ProgID="Equation.DSMT4" ShapeID="_x0000_i1190" DrawAspect="Content" ObjectID="_1468075890" r:id="rId300">
            <o:LockedField>false</o:LockedField>
          </o:OLEObject>
        </w:object>
      </w:r>
    </w:p>
    <w:p w14:paraId="419713B1">
      <w:pPr>
        <w:spacing w:line="360" w:lineRule="auto"/>
        <w:jc w:val="both"/>
        <w:textAlignment w:val="center"/>
        <w:rPr>
          <w:color w:val="000000"/>
        </w:rPr>
      </w:pPr>
      <w:r>
        <w:rPr>
          <w:color w:val="000000"/>
        </w:rPr>
        <w:t xml:space="preserve">20. </w:t>
      </w:r>
      <w:r>
        <w:rPr>
          <w:rFonts w:ascii="宋体" w:hAnsi="宋体" w:eastAsia="宋体" w:cs="宋体"/>
          <w:color w:val="000000"/>
        </w:rPr>
        <w:t>化简：</w:t>
      </w:r>
    </w:p>
    <w:p w14:paraId="539C98F5">
      <w:pPr>
        <w:spacing w:line="360" w:lineRule="auto"/>
        <w:jc w:val="left"/>
        <w:textAlignment w:val="center"/>
        <w:rPr>
          <w:color w:val="000000"/>
        </w:rPr>
      </w:pPr>
      <w:r>
        <w:rPr>
          <w:color w:val="000000"/>
        </w:rPr>
        <w:t>（1）</w:t>
      </w:r>
      <w:r>
        <w:object>
          <v:shape id="_x0000_i1191" o:spt="75" alt="学科网(www.zxxk.com)--教育资源门户，提供试卷、教案、课件、论文、素材以及各类教学资源下载，还有大量而丰富的教学相关资讯！" type="#_x0000_t75" style="height:36.9pt;width:111.2pt;" o:ole="t" filled="f" o:preferrelative="t" stroked="f" coordsize="21600,21600">
            <v:path/>
            <v:fill on="f" focussize="0,0"/>
            <v:stroke on="f" joinstyle="miter"/>
            <v:imagedata r:id="rId303" o:title="eqId2393d62819a519dc534d8753a8c928d9"/>
            <o:lock v:ext="edit" aspectratio="t"/>
            <w10:wrap type="none"/>
            <w10:anchorlock/>
          </v:shape>
          <o:OLEObject Type="Embed" ProgID="Equation.DSMT4" ShapeID="_x0000_i1191" DrawAspect="Content" ObjectID="_1468075891" r:id="rId302">
            <o:LockedField>false</o:LockedField>
          </o:OLEObject>
        </w:object>
      </w:r>
    </w:p>
    <w:p w14:paraId="4245940B">
      <w:pPr>
        <w:spacing w:line="360" w:lineRule="auto"/>
        <w:jc w:val="left"/>
        <w:textAlignment w:val="center"/>
        <w:rPr>
          <w:color w:val="000000"/>
        </w:rPr>
      </w:pPr>
      <w:r>
        <w:rPr>
          <w:color w:val="000000"/>
        </w:rPr>
        <w:t>（2）</w:t>
      </w:r>
      <w:r>
        <w:object>
          <v:shape id="_x0000_i1192" o:spt="75" alt="学科网(www.zxxk.com)--教育资源门户，提供试卷、教案、课件、论文、素材以及各类教学资源下载，还有大量而丰富的教学相关资讯！" type="#_x0000_t75" style="height:38.1pt;width:128.1pt;" o:ole="t" filled="f" o:preferrelative="t" stroked="f" coordsize="21600,21600">
            <v:path/>
            <v:fill on="f" focussize="0,0"/>
            <v:stroke on="f" joinstyle="miter"/>
            <v:imagedata r:id="rId305" o:title="eqIdf48b5d73eed29509a8dc3a49897db910"/>
            <o:lock v:ext="edit" aspectratio="t"/>
            <w10:wrap type="none"/>
            <w10:anchorlock/>
          </v:shape>
          <o:OLEObject Type="Embed" ProgID="Equation.DSMT4" ShapeID="_x0000_i1192" DrawAspect="Content" ObjectID="_1468075892" r:id="rId304">
            <o:LockedField>false</o:LockedField>
          </o:OLEObject>
        </w:object>
      </w:r>
    </w:p>
    <w:p w14:paraId="201482E3">
      <w:pPr>
        <w:spacing w:line="360" w:lineRule="auto"/>
        <w:textAlignment w:val="center"/>
        <w:rPr>
          <w:color w:val="000000"/>
        </w:rPr>
      </w:pPr>
      <w:r>
        <w:rPr>
          <w:color w:val="2E75B6"/>
        </w:rPr>
        <w:t>【答案】</w:t>
      </w:r>
      <w:r>
        <w:rPr>
          <w:color w:val="000000"/>
        </w:rPr>
        <w:t>（1）</w:t>
      </w:r>
      <w:r>
        <w:object>
          <v:shape id="_x0000_i1193" o:spt="75" alt="学科网(www.zxxk.com)--教育资源门户，提供试卷、教案、课件、论文、素材以及各类教学资源下载，还有大量而丰富的教学相关资讯！" type="#_x0000_t75" style="height:35.25pt;width:23.25pt;" o:ole="t" filled="f" o:preferrelative="t" stroked="f" coordsize="21600,21600">
            <v:path/>
            <v:fill on="f" focussize="0,0"/>
            <v:stroke on="f" joinstyle="miter"/>
            <v:imagedata r:id="rId307" o:title="eqId34808dece773b053b29429393e8529a2"/>
            <o:lock v:ext="edit" aspectratio="t"/>
            <w10:wrap type="none"/>
            <w10:anchorlock/>
          </v:shape>
          <o:OLEObject Type="Embed" ProgID="Equation.DSMT4" ShapeID="_x0000_i1193" DrawAspect="Content" ObjectID="_1468075893" r:id="rId306">
            <o:LockedField>false</o:LockedField>
          </o:OLEObject>
        </w:object>
      </w:r>
      <w:r>
        <w:rPr>
          <w:color w:val="000000"/>
        </w:rPr>
        <w:t xml:space="preserve">    </w:t>
      </w:r>
    </w:p>
    <w:p w14:paraId="70DE8997">
      <w:pPr>
        <w:spacing w:line="360" w:lineRule="auto"/>
        <w:textAlignment w:val="center"/>
        <w:rPr>
          <w:color w:val="000000"/>
        </w:rPr>
      </w:pPr>
      <w:r>
        <w:rPr>
          <w:color w:val="000000"/>
        </w:rPr>
        <w:t>（2）</w:t>
      </w:r>
      <w:r>
        <w:object>
          <v:shape id="_x0000_i1194" o:spt="75" alt="学科网(www.zxxk.com)--教育资源门户，提供试卷、教案、课件、论文、素材以及各类教学资源下载，还有大量而丰富的教学相关资讯！" type="#_x0000_t75" style="height:19.7pt;width:65.2pt;" o:ole="t" filled="f" o:preferrelative="t" stroked="f" coordsize="21600,21600">
            <v:path/>
            <v:fill on="f" focussize="0,0"/>
            <v:stroke on="f" joinstyle="miter"/>
            <v:imagedata r:id="rId309" o:title="eqId9281e1d4f5ee925e0e3d8b9a673c49ac"/>
            <o:lock v:ext="edit" aspectratio="t"/>
            <w10:wrap type="none"/>
            <w10:anchorlock/>
          </v:shape>
          <o:OLEObject Type="Embed" ProgID="Equation.DSMT4" ShapeID="_x0000_i1194" DrawAspect="Content" ObjectID="_1468075894" r:id="rId308">
            <o:LockedField>false</o:LockedField>
          </o:OLEObject>
        </w:object>
      </w:r>
    </w:p>
    <w:p w14:paraId="76F5B201">
      <w:pPr>
        <w:spacing w:line="360" w:lineRule="auto"/>
        <w:textAlignment w:val="center"/>
        <w:rPr>
          <w:color w:val="000000"/>
        </w:rPr>
      </w:pPr>
      <w:r>
        <w:rPr>
          <w:color w:val="2E75B6"/>
        </w:rPr>
        <w:t>【解析】</w:t>
      </w:r>
    </w:p>
    <w:p w14:paraId="444A9CF2">
      <w:pPr>
        <w:spacing w:line="360" w:lineRule="auto"/>
        <w:jc w:val="both"/>
        <w:textAlignment w:val="center"/>
        <w:rPr>
          <w:color w:val="000000"/>
        </w:rPr>
      </w:pPr>
      <w:r>
        <w:rPr>
          <w:color w:val="000000"/>
        </w:rPr>
        <w:t>【分析】</w:t>
      </w:r>
      <w:r>
        <w:rPr>
          <w:rFonts w:ascii="宋体" w:hAnsi="宋体" w:eastAsia="宋体" w:cs="宋体"/>
          <w:color w:val="000000"/>
        </w:rPr>
        <w:t>本题考查了二次根式的运算，解题的关键是：</w:t>
      </w:r>
    </w:p>
    <w:p w14:paraId="1A2ABD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）根据二次根式的乘除混合运算法则计算即可；</w:t>
      </w:r>
    </w:p>
    <w:p w14:paraId="7A294D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）把各式子的分子、分母进行因式分解，然后把除法转换为乘法，再进行约分，最后根据二次根式的乘法、二次根式的性质化简计算即可．</w:t>
      </w:r>
    </w:p>
    <w:p w14:paraId="6B5A46D5">
      <w:pPr>
        <w:spacing w:line="360" w:lineRule="auto"/>
        <w:jc w:val="both"/>
        <w:textAlignment w:val="center"/>
        <w:rPr>
          <w:color w:val="000000"/>
        </w:rPr>
      </w:pPr>
      <w:r>
        <w:rPr>
          <w:color w:val="000000"/>
        </w:rPr>
        <w:t>【小问1详解】</w:t>
      </w:r>
    </w:p>
    <w:p w14:paraId="621AAA69">
      <w:pPr>
        <w:spacing w:line="360" w:lineRule="auto"/>
        <w:jc w:val="left"/>
        <w:textAlignment w:val="center"/>
        <w:rPr>
          <w:color w:val="000000"/>
        </w:rPr>
      </w:pP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36.9pt;width:111.2pt;" o:ole="t" filled="f" o:preferrelative="t" stroked="f" coordsize="21600,21600">
            <v:path/>
            <v:fill on="f" focussize="0,0"/>
            <v:stroke on="f" joinstyle="miter"/>
            <v:imagedata r:id="rId303" o:title="eqId2393d62819a519dc534d8753a8c928d9"/>
            <o:lock v:ext="edit" aspectratio="t"/>
            <w10:wrap type="none"/>
            <w10:anchorlock/>
          </v:shape>
          <o:OLEObject Type="Embed" ProgID="Equation.DSMT4" ShapeID="_x0000_i1195" DrawAspect="Content" ObjectID="_1468075895" r:id="rId310">
            <o:LockedField>false</o:LockedField>
          </o:OLEObject>
        </w:object>
      </w:r>
    </w:p>
    <w:p w14:paraId="28CA4A26">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6.75pt;width:141pt;" o:ole="t" filled="f" o:preferrelative="t" stroked="f" coordsize="21600,21600">
            <v:path/>
            <v:fill on="f" focussize="0,0"/>
            <v:stroke on="f" joinstyle="miter"/>
            <v:imagedata r:id="rId312" o:title="eqId2f6a3d8f51337ccd70dd81fb50c7d403"/>
            <o:lock v:ext="edit" aspectratio="t"/>
            <w10:wrap type="none"/>
            <w10:anchorlock/>
          </v:shape>
          <o:OLEObject Type="Embed" ProgID="Equation.DSMT4" ShapeID="_x0000_i1196" DrawAspect="Content" ObjectID="_1468075896" r:id="rId311">
            <o:LockedField>false</o:LockedField>
          </o:OLEObject>
        </w:object>
      </w:r>
    </w:p>
    <w:p w14:paraId="7DD594DB">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7.8pt;width:45pt;" o:ole="t" filled="f" o:preferrelative="t" stroked="f" coordsize="21600,21600">
            <v:path/>
            <v:fill on="f" focussize="0,0"/>
            <v:stroke on="f" joinstyle="miter"/>
            <v:imagedata r:id="rId314" o:title="eqId911a0f6c17b531c2d0f773a060152b04"/>
            <o:lock v:ext="edit" aspectratio="t"/>
            <w10:wrap type="none"/>
            <w10:anchorlock/>
          </v:shape>
          <o:OLEObject Type="Embed" ProgID="Equation.DSMT4" ShapeID="_x0000_i1197" DrawAspect="Content" ObjectID="_1468075897" r:id="rId313">
            <o:LockedField>false</o:LockedField>
          </o:OLEObject>
        </w:object>
      </w:r>
    </w:p>
    <w:p w14:paraId="7D9C697C">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4.8pt;width:31.8pt;" o:ole="t" filled="f" o:preferrelative="t" stroked="f" coordsize="21600,21600">
            <v:path/>
            <v:fill on="f" focussize="0,0"/>
            <v:stroke on="f" joinstyle="miter"/>
            <v:imagedata r:id="rId316" o:title="eqIda56b36c80873ee52a1bdd5e576750372"/>
            <o:lock v:ext="edit" aspectratio="t"/>
            <w10:wrap type="none"/>
            <w10:anchorlock/>
          </v:shape>
          <o:OLEObject Type="Embed" ProgID="Equation.DSMT4" ShapeID="_x0000_i1198" DrawAspect="Content" ObjectID="_1468075898" r:id="rId315">
            <o:LockedField>false</o:LockedField>
          </o:OLEObject>
        </w:object>
      </w:r>
      <w:r>
        <w:rPr>
          <w:rFonts w:ascii="宋体" w:hAnsi="宋体" w:eastAsia="宋体" w:cs="宋体"/>
          <w:color w:val="000000"/>
        </w:rPr>
        <w:t>；</w:t>
      </w:r>
    </w:p>
    <w:p w14:paraId="2A33E16C">
      <w:pPr>
        <w:spacing w:line="360" w:lineRule="auto"/>
        <w:jc w:val="left"/>
        <w:textAlignment w:val="center"/>
        <w:rPr>
          <w:color w:val="000000"/>
        </w:rPr>
      </w:pPr>
      <w:r>
        <w:rPr>
          <w:color w:val="000000"/>
        </w:rPr>
        <w:t>【小问2详解】</w:t>
      </w:r>
    </w:p>
    <w:p w14:paraId="6FAD8430">
      <w:pPr>
        <w:spacing w:line="360" w:lineRule="auto"/>
        <w:jc w:val="left"/>
        <w:textAlignment w:val="center"/>
        <w:rPr>
          <w:color w:val="000000"/>
        </w:rPr>
      </w:pP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38.1pt;width:128.1pt;" o:ole="t" filled="f" o:preferrelative="t" stroked="f" coordsize="21600,21600">
            <v:path/>
            <v:fill on="f" focussize="0,0"/>
            <v:stroke on="f" joinstyle="miter"/>
            <v:imagedata r:id="rId305" o:title="eqIdf48b5d73eed29509a8dc3a49897db910"/>
            <o:lock v:ext="edit" aspectratio="t"/>
            <w10:wrap type="none"/>
            <w10:anchorlock/>
          </v:shape>
          <o:OLEObject Type="Embed" ProgID="Equation.DSMT4" ShapeID="_x0000_i1199" DrawAspect="Content" ObjectID="_1468075899" r:id="rId317">
            <o:LockedField>false</o:LockedField>
          </o:OLEObject>
        </w:object>
      </w:r>
    </w:p>
    <w:p w14:paraId="0274849C">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50.25pt;width:156pt;" o:ole="t" filled="f" o:preferrelative="t" stroked="f" coordsize="21600,21600">
            <v:path/>
            <v:fill on="f" focussize="0,0"/>
            <v:stroke on="f" joinstyle="miter"/>
            <v:imagedata r:id="rId319" o:title="eqIda0eb41d2093fcf5e8808287bb54171aa"/>
            <o:lock v:ext="edit" aspectratio="t"/>
            <w10:wrap type="none"/>
            <w10:anchorlock/>
          </v:shape>
          <o:OLEObject Type="Embed" ProgID="Equation.DSMT4" ShapeID="_x0000_i1200" DrawAspect="Content" ObjectID="_1468075900" r:id="rId318">
            <o:LockedField>false</o:LockedField>
          </o:OLEObject>
        </w:object>
      </w:r>
    </w:p>
    <w:p w14:paraId="2A7B087B">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45pt;width:108pt;" o:ole="t" filled="f" o:preferrelative="t" stroked="f" coordsize="21600,21600">
            <v:path/>
            <v:fill on="f" focussize="0,0"/>
            <v:stroke on="f" joinstyle="miter"/>
            <v:imagedata r:id="rId321" o:title="eqIdc8650067ddd16ad109a8eb4a019fdbde"/>
            <o:lock v:ext="edit" aspectratio="t"/>
            <w10:wrap type="none"/>
            <w10:anchorlock/>
          </v:shape>
          <o:OLEObject Type="Embed" ProgID="Equation.DSMT4" ShapeID="_x0000_i1201" DrawAspect="Content" ObjectID="_1468075901" r:id="rId320">
            <o:LockedField>false</o:LockedField>
          </o:OLEObject>
        </w:object>
      </w:r>
    </w:p>
    <w:p w14:paraId="462FB0AD">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24pt;width:99.75pt;" o:ole="t" filled="f" o:preferrelative="t" stroked="f" coordsize="21600,21600">
            <v:path/>
            <v:fill on="f" focussize="0,0"/>
            <v:stroke on="f" joinstyle="miter"/>
            <v:imagedata r:id="rId323" o:title="eqIdb29cdccdfd268503c0e358bff97c9098"/>
            <o:lock v:ext="edit" aspectratio="t"/>
            <w10:wrap type="none"/>
            <w10:anchorlock/>
          </v:shape>
          <o:OLEObject Type="Embed" ProgID="Equation.DSMT4" ShapeID="_x0000_i1202" DrawAspect="Content" ObjectID="_1468075902" r:id="rId322">
            <o:LockedField>false</o:LockedField>
          </o:OLEObject>
        </w:object>
      </w:r>
    </w:p>
    <w:p w14:paraId="09C628A5">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9.7pt;width:74.7pt;" o:ole="t" filled="f" o:preferrelative="t" stroked="f" coordsize="21600,21600">
            <v:path/>
            <v:fill on="f" focussize="0,0"/>
            <v:stroke on="f" joinstyle="miter"/>
            <v:imagedata r:id="rId325" o:title="eqId63a9822a0ce8ca4478c9f65492abeda2"/>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w:t>
      </w:r>
    </w:p>
    <w:p w14:paraId="2D37B2B0">
      <w:pPr>
        <w:spacing w:line="360" w:lineRule="auto"/>
        <w:jc w:val="both"/>
        <w:textAlignment w:val="center"/>
        <w:rPr>
          <w:color w:val="000000"/>
        </w:rPr>
      </w:pPr>
      <w:r>
        <w:rPr>
          <w:color w:val="000000"/>
        </w:rPr>
        <w:t xml:space="preserve">21. </w:t>
      </w:r>
      <w:r>
        <w:rPr>
          <w:rFonts w:ascii="宋体" w:hAnsi="宋体" w:eastAsia="宋体" w:cs="宋体"/>
          <w:color w:val="000000"/>
        </w:rPr>
        <w:t>解方程</w:t>
      </w:r>
    </w:p>
    <w:p w14:paraId="599158C4">
      <w:pPr>
        <w:spacing w:line="360" w:lineRule="auto"/>
        <w:jc w:val="left"/>
        <w:textAlignment w:val="center"/>
        <w:rPr>
          <w:color w:val="000000"/>
        </w:rPr>
      </w:pPr>
      <w:r>
        <w:rPr>
          <w:color w:val="000000"/>
        </w:rPr>
        <w:t>（1）</w:t>
      </w:r>
      <w:r>
        <w:object>
          <v:shape id="_x0000_i1204" o:spt="75" alt="学科网(www.zxxk.com)--教育资源门户，提供试卷、教案、课件、论文、素材以及各类教学资源下载，还有大量而丰富的教学相关资讯！" type="#_x0000_t75" style="height:33.2pt;width:68pt;" o:ole="t" filled="f" o:preferrelative="t" stroked="f" coordsize="21600,21600">
            <v:path/>
            <v:fill on="f" focussize="0,0"/>
            <v:stroke on="f" joinstyle="miter"/>
            <v:imagedata r:id="rId327" o:title="eqId103e24672b75dc669ddff1bc8d79a43e"/>
            <o:lock v:ext="edit" aspectratio="t"/>
            <w10:wrap type="none"/>
            <w10:anchorlock/>
          </v:shape>
          <o:OLEObject Type="Embed" ProgID="Equation.DSMT4" ShapeID="_x0000_i1204" DrawAspect="Content" ObjectID="_1468075904" r:id="rId326">
            <o:LockedField>false</o:LockedField>
          </o:OLEObject>
        </w:object>
      </w:r>
    </w:p>
    <w:p w14:paraId="03BDE8B1">
      <w:pPr>
        <w:spacing w:line="360" w:lineRule="auto"/>
        <w:jc w:val="left"/>
        <w:textAlignment w:val="center"/>
        <w:rPr>
          <w:color w:val="000000"/>
        </w:rPr>
      </w:pPr>
      <w:r>
        <w:rPr>
          <w:color w:val="000000"/>
        </w:rPr>
        <w:t>（2）</w:t>
      </w:r>
      <w:r>
        <w:object>
          <v:shape id="_x0000_i1205"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329" o:title="eqId563c66df70c815353201b3bb79a48c34"/>
            <o:lock v:ext="edit" aspectratio="t"/>
            <w10:wrap type="none"/>
            <w10:anchorlock/>
          </v:shape>
          <o:OLEObject Type="Embed" ProgID="Equation.DSMT4" ShapeID="_x0000_i1205" DrawAspect="Content" ObjectID="_1468075905" r:id="rId328">
            <o:LockedField>false</o:LockedField>
          </o:OLEObject>
        </w:object>
      </w:r>
      <w:r>
        <w:rPr>
          <w:rFonts w:ascii="宋体" w:hAnsi="宋体" w:eastAsia="宋体" w:cs="宋体"/>
          <w:color w:val="000000"/>
        </w:rPr>
        <w:t>（用配方法）</w:t>
      </w:r>
    </w:p>
    <w:p w14:paraId="3841C452">
      <w:pPr>
        <w:spacing w:line="360" w:lineRule="auto"/>
        <w:textAlignment w:val="center"/>
        <w:rPr>
          <w:color w:val="000000"/>
        </w:rPr>
      </w:pPr>
      <w:r>
        <w:rPr>
          <w:color w:val="2E75B6"/>
        </w:rPr>
        <w:t>【答案】</w:t>
      </w:r>
      <w:r>
        <w:rPr>
          <w:color w:val="000000"/>
        </w:rPr>
        <w:t>（1）</w:t>
      </w:r>
      <w:r>
        <w:object>
          <v:shape id="_x0000_i1206"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331" o:title="eqId4675b3bd0036a76340e71887baec3a29"/>
            <o:lock v:ext="edit" aspectratio="t"/>
            <w10:wrap type="none"/>
            <w10:anchorlock/>
          </v:shape>
          <o:OLEObject Type="Embed" ProgID="Equation.DSMT4" ShapeID="_x0000_i1206" DrawAspect="Content" ObjectID="_1468075906" r:id="rId330">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33" o:title="eqId204e5160ff110a19878e4fae639319e4"/>
            <o:lock v:ext="edit" aspectratio="t"/>
            <w10:wrap type="none"/>
            <w10:anchorlock/>
          </v:shape>
          <o:OLEObject Type="Embed" ProgID="Equation.DSMT4" ShapeID="_x0000_i1207" DrawAspect="Content" ObjectID="_1468075907" r:id="rId332">
            <o:LockedField>false</o:LockedField>
          </o:OLEObject>
        </w:object>
      </w:r>
      <w:r>
        <w:rPr>
          <w:color w:val="000000"/>
        </w:rPr>
        <w:t xml:space="preserve">    </w:t>
      </w:r>
    </w:p>
    <w:p w14:paraId="228026A8">
      <w:pPr>
        <w:spacing w:line="360" w:lineRule="auto"/>
        <w:textAlignment w:val="center"/>
        <w:rPr>
          <w:color w:val="000000"/>
        </w:rPr>
      </w:pPr>
      <w:r>
        <w:rPr>
          <w:color w:val="000000"/>
        </w:rPr>
        <w:t>（2）</w:t>
      </w:r>
      <w:r>
        <w:object>
          <v:shape id="_x0000_i1208"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335" o:title="eqId95ee8ac4515ffe26a38a1c5b00355bcd"/>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337" o:title="eqIda4a9da3d193a4a915a6a4194f2607d0f"/>
            <o:lock v:ext="edit" aspectratio="t"/>
            <w10:wrap type="none"/>
            <w10:anchorlock/>
          </v:shape>
          <o:OLEObject Type="Embed" ProgID="Equation.DSMT4" ShapeID="_x0000_i1209" DrawAspect="Content" ObjectID="_1468075909" r:id="rId336">
            <o:LockedField>false</o:LockedField>
          </o:OLEObject>
        </w:object>
      </w:r>
    </w:p>
    <w:p w14:paraId="4DC445AC">
      <w:pPr>
        <w:spacing w:line="360" w:lineRule="auto"/>
        <w:textAlignment w:val="center"/>
        <w:rPr>
          <w:color w:val="000000"/>
        </w:rPr>
      </w:pPr>
      <w:r>
        <w:rPr>
          <w:color w:val="2E75B6"/>
        </w:rPr>
        <w:t>【解析】</w:t>
      </w:r>
    </w:p>
    <w:p w14:paraId="78CB7F8D">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本题考查了解一元二次方程，解题的关键是：</w:t>
      </w:r>
    </w:p>
    <w:p w14:paraId="2A3E42D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）把原方程化成一般式，然后根据因式分解法求解即可；</w:t>
      </w:r>
    </w:p>
    <w:p w14:paraId="51DDFB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）根据配方法求解即可．</w:t>
      </w:r>
    </w:p>
    <w:p w14:paraId="6FC51B8E">
      <w:pPr>
        <w:spacing w:line="360" w:lineRule="auto"/>
        <w:jc w:val="both"/>
        <w:textAlignment w:val="center"/>
        <w:rPr>
          <w:color w:val="000000"/>
        </w:rPr>
      </w:pPr>
      <w:r>
        <w:rPr>
          <w:color w:val="000000"/>
        </w:rPr>
        <w:t>【小问1详解】</w:t>
      </w:r>
    </w:p>
    <w:p w14:paraId="06E2CDDC">
      <w:pPr>
        <w:spacing w:line="360" w:lineRule="auto"/>
        <w:jc w:val="left"/>
        <w:textAlignment w:val="center"/>
        <w:rPr>
          <w:color w:val="000000"/>
        </w:rPr>
      </w:pPr>
      <w:r>
        <w:rPr>
          <w:rFonts w:ascii="宋体" w:hAnsi="宋体" w:eastAsia="宋体" w:cs="宋体"/>
          <w:color w:val="000000"/>
        </w:rPr>
        <w:t>解∶原方程可化为</w:t>
      </w:r>
      <w:r>
        <w:object>
          <v:shape id="_x0000_i121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39" o:title="eqIde0b79d08e8405f88c927767da732cf3c"/>
            <o:lock v:ext="edit" aspectratio="t"/>
            <w10:wrap type="none"/>
            <w10:anchorlock/>
          </v:shape>
          <o:OLEObject Type="Embed" ProgID="Equation.DSMT4" ShapeID="_x0000_i1210" DrawAspect="Content" ObjectID="_1468075910" r:id="rId338">
            <o:LockedField>false</o:LockedField>
          </o:OLEObject>
        </w:object>
      </w:r>
      <w:r>
        <w:rPr>
          <w:rFonts w:ascii="宋体" w:hAnsi="宋体" w:eastAsia="宋体" w:cs="宋体"/>
          <w:color w:val="000000"/>
        </w:rPr>
        <w:t>，</w:t>
      </w:r>
    </w:p>
    <w:p w14:paraId="59BF7D83">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20.4pt;width:90.35pt;" o:ole="t" filled="f" o:preferrelative="t" stroked="f" coordsize="21600,21600">
            <v:path/>
            <v:fill on="f" focussize="0,0"/>
            <v:stroke on="f" joinstyle="miter"/>
            <v:imagedata r:id="rId341" o:title="eqId5a6c6682b64ea3c69ab2eb99eeb4690e"/>
            <o:lock v:ext="edit" aspectratio="t"/>
            <w10:wrap type="none"/>
            <w10:anchorlock/>
          </v:shape>
          <o:OLEObject Type="Embed" ProgID="Equation.DSMT4" ShapeID="_x0000_i1211" DrawAspect="Content" ObjectID="_1468075911" r:id="rId340">
            <o:LockedField>false</o:LockedField>
          </o:OLEObject>
        </w:object>
      </w:r>
      <w:r>
        <w:rPr>
          <w:rFonts w:ascii="宋体" w:hAnsi="宋体" w:eastAsia="宋体" w:cs="宋体"/>
          <w:color w:val="000000"/>
        </w:rPr>
        <w:t>，</w:t>
      </w:r>
    </w:p>
    <w:p w14:paraId="0EDD9F6B">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43" o:title="eqIdc7256fdf141b049c0ad98234f48db84a"/>
            <o:lock v:ext="edit" aspectratio="t"/>
            <w10:wrap type="none"/>
            <w10:anchorlock/>
          </v:shape>
          <o:OLEObject Type="Embed" ProgID="Equation.DSMT4" ShapeID="_x0000_i1212" DrawAspect="Content" ObjectID="_1468075912" r:id="rId342">
            <o:LockedField>false</o:LockedField>
          </o:OLEObject>
        </w:object>
      </w:r>
      <w:r>
        <w:rPr>
          <w:rFonts w:ascii="宋体" w:hAnsi="宋体" w:eastAsia="宋体" w:cs="宋体"/>
          <w:color w:val="000000"/>
        </w:rPr>
        <w:t>或</w:t>
      </w:r>
      <w:r>
        <w:object>
          <v:shape id="_x0000_i1213"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345" o:title="eqIdf9378f4030a56301dfdf892c0b36182b"/>
            <o:lock v:ext="edit" aspectratio="t"/>
            <w10:wrap type="none"/>
            <w10:anchorlock/>
          </v:shape>
          <o:OLEObject Type="Embed" ProgID="Equation.DSMT4" ShapeID="_x0000_i1213" DrawAspect="Content" ObjectID="_1468075913" r:id="rId344">
            <o:LockedField>false</o:LockedField>
          </o:OLEObject>
        </w:object>
      </w:r>
      <w:r>
        <w:rPr>
          <w:rFonts w:ascii="宋体" w:hAnsi="宋体" w:eastAsia="宋体" w:cs="宋体"/>
          <w:color w:val="000000"/>
        </w:rPr>
        <w:t>，</w:t>
      </w:r>
    </w:p>
    <w:p w14:paraId="37ED034B">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331" o:title="eqId4675b3bd0036a76340e71887baec3a29"/>
            <o:lock v:ext="edit" aspectratio="t"/>
            <w10:wrap type="none"/>
            <w10:anchorlock/>
          </v:shape>
          <o:OLEObject Type="Embed" ProgID="Equation.DSMT4" ShapeID="_x0000_i1214" DrawAspect="Content" ObjectID="_1468075914" r:id="rId346">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33" o:title="eqId204e5160ff110a19878e4fae639319e4"/>
            <o:lock v:ext="edit" aspectratio="t"/>
            <w10:wrap type="none"/>
            <w10:anchorlock/>
          </v:shape>
          <o:OLEObject Type="Embed" ProgID="Equation.DSMT4" ShapeID="_x0000_i1215" DrawAspect="Content" ObjectID="_1468075915" r:id="rId347">
            <o:LockedField>false</o:LockedField>
          </o:OLEObject>
        </w:object>
      </w:r>
      <w:r>
        <w:rPr>
          <w:rFonts w:ascii="宋体" w:hAnsi="宋体" w:eastAsia="宋体" w:cs="宋体"/>
          <w:color w:val="000000"/>
        </w:rPr>
        <w:t>；</w:t>
      </w:r>
    </w:p>
    <w:p w14:paraId="4EF4264E">
      <w:pPr>
        <w:spacing w:line="360" w:lineRule="auto"/>
        <w:jc w:val="left"/>
        <w:textAlignment w:val="center"/>
        <w:rPr>
          <w:color w:val="000000"/>
        </w:rPr>
      </w:pPr>
      <w:r>
        <w:rPr>
          <w:color w:val="000000"/>
        </w:rPr>
        <w:t>【小问2详解】</w:t>
      </w:r>
    </w:p>
    <w:p w14:paraId="606A9AC3">
      <w:pPr>
        <w:spacing w:line="360" w:lineRule="auto"/>
        <w:jc w:val="left"/>
        <w:textAlignment w:val="center"/>
        <w:rPr>
          <w:color w:val="000000"/>
        </w:rPr>
      </w:pP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329" o:title="eqId563c66df70c815353201b3bb79a48c34"/>
            <o:lock v:ext="edit" aspectratio="t"/>
            <w10:wrap type="none"/>
            <w10:anchorlock/>
          </v:shape>
          <o:OLEObject Type="Embed" ProgID="Equation.DSMT4" ShapeID="_x0000_i1216" DrawAspect="Content" ObjectID="_1468075916" r:id="rId348">
            <o:LockedField>false</o:LockedField>
          </o:OLEObject>
        </w:object>
      </w:r>
      <w:r>
        <w:rPr>
          <w:rFonts w:ascii="宋体" w:hAnsi="宋体" w:eastAsia="宋体" w:cs="宋体"/>
          <w:color w:val="000000"/>
        </w:rPr>
        <w:t>，</w:t>
      </w:r>
    </w:p>
    <w:p w14:paraId="2D72A1A3">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350" o:title="eqId5a5902cd04ded1f20385de2480192de7"/>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w:t>
      </w:r>
    </w:p>
    <w:p w14:paraId="2F14339D">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352" o:title="eqIdea573c5ef3605e2368be5c1f76c019bc"/>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w:t>
      </w:r>
    </w:p>
    <w:p w14:paraId="6C07AE1B">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36.7pt;width:131.1pt;" o:ole="t" filled="f" o:preferrelative="t" stroked="f" coordsize="21600,21600">
            <v:path/>
            <v:fill on="f" focussize="0,0"/>
            <v:stroke on="f" joinstyle="miter"/>
            <v:imagedata r:id="rId354" o:title="eqIda77700505c735669e29703c4113d7ab0"/>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w:t>
      </w:r>
    </w:p>
    <w:p w14:paraId="50DE86E5">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2.9pt;width:62.45pt;" o:ole="t" filled="f" o:preferrelative="t" stroked="f" coordsize="21600,21600">
            <v:path/>
            <v:fill on="f" focussize="0,0"/>
            <v:stroke on="f" joinstyle="miter"/>
            <v:imagedata r:id="rId356" o:title="eqId10ce7d953ae249f2904e90aa304e727f"/>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w:t>
      </w:r>
    </w:p>
    <w:p w14:paraId="3A1F64F5">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358" o:title="eqIdc229c9a0239bb894047174b095b66e95"/>
            <o:lock v:ext="edit" aspectratio="t"/>
            <w10:wrap type="none"/>
            <w10:anchorlock/>
          </v:shape>
          <o:OLEObject Type="Embed" ProgID="Equation.DSMT4" ShapeID="_x0000_i1221" DrawAspect="Content" ObjectID="_1468075921" r:id="rId357">
            <o:LockedField>false</o:LockedField>
          </o:OLEObject>
        </w:object>
      </w:r>
      <w:r>
        <w:rPr>
          <w:rFonts w:ascii="宋体" w:hAnsi="宋体" w:eastAsia="宋体" w:cs="宋体"/>
          <w:color w:val="000000"/>
        </w:rPr>
        <w:t>，</w:t>
      </w:r>
    </w:p>
    <w:p w14:paraId="2060FA8A">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335" o:title="eqId95ee8ac4515ffe26a38a1c5b00355bcd"/>
            <o:lock v:ext="edit" aspectratio="t"/>
            <w10:wrap type="none"/>
            <w10:anchorlock/>
          </v:shape>
          <o:OLEObject Type="Embed" ProgID="Equation.DSMT4" ShapeID="_x0000_i1222" DrawAspect="Content" ObjectID="_1468075922" r:id="rId35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337" o:title="eqIda4a9da3d193a4a915a6a4194f2607d0f"/>
            <o:lock v:ext="edit" aspectratio="t"/>
            <w10:wrap type="none"/>
            <w10:anchorlock/>
          </v:shape>
          <o:OLEObject Type="Embed" ProgID="Equation.DSMT4" ShapeID="_x0000_i1223" DrawAspect="Content" ObjectID="_1468075923" r:id="rId360">
            <o:LockedField>false</o:LockedField>
          </o:OLEObject>
        </w:object>
      </w:r>
      <w:r>
        <w:rPr>
          <w:rFonts w:ascii="宋体" w:hAnsi="宋体" w:eastAsia="宋体" w:cs="宋体"/>
          <w:color w:val="000000"/>
        </w:rPr>
        <w:t>．</w:t>
      </w:r>
    </w:p>
    <w:p w14:paraId="05200550">
      <w:pPr>
        <w:spacing w:line="360" w:lineRule="auto"/>
        <w:jc w:val="both"/>
        <w:textAlignment w:val="center"/>
        <w:rPr>
          <w:color w:val="000000"/>
        </w:rPr>
      </w:pPr>
      <w:r>
        <w:rPr>
          <w:color w:val="000000"/>
        </w:rPr>
        <w:t xml:space="preserve">22. </w:t>
      </w:r>
      <w:r>
        <w:rPr>
          <w:rFonts w:ascii="宋体" w:hAnsi="宋体" w:eastAsia="宋体" w:cs="宋体"/>
          <w:color w:val="000000"/>
        </w:rPr>
        <w:t>设</w:t>
      </w:r>
      <w:r>
        <w:object>
          <v:shape id="_x0000_i1224" o:spt="75" alt="学科网(www.zxxk.com)--教育资源门户，提供试卷、教案、课件、论文、素材以及各类教学资源下载，还有大量而丰富的教学相关资讯！" type="#_x0000_t75" style="height:36pt;width:35pt;" o:ole="t" filled="f" o:preferrelative="t" stroked="f" coordsize="21600,21600">
            <v:path/>
            <v:fill on="f" focussize="0,0"/>
            <v:stroke on="f" joinstyle="miter"/>
            <v:imagedata r:id="rId362" o:title="eqIdf91e9ef5da53e5aa4758ec82af0113b9"/>
            <o:lock v:ext="edit" aspectratio="t"/>
            <w10:wrap type="none"/>
            <w10:anchorlock/>
          </v:shape>
          <o:OLEObject Type="Embed" ProgID="Equation.DSMT4" ShapeID="_x0000_i1224" DrawAspect="Content" ObjectID="_1468075924" r:id="rId361">
            <o:LockedField>false</o:LockedField>
          </o:OLEObject>
        </w:object>
      </w:r>
      <w:r>
        <w:rPr>
          <w:rFonts w:ascii="宋体" w:hAnsi="宋体" w:eastAsia="宋体" w:cs="宋体"/>
          <w:color w:val="000000"/>
        </w:rPr>
        <w:t>的整数部分为</w:t>
      </w:r>
      <w:r>
        <w:object>
          <v:shape id="_x0000_i122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225" DrawAspect="Content" ObjectID="_1468075925" r:id="rId363">
            <o:LockedField>false</o:LockedField>
          </o:OLEObject>
        </w:object>
      </w:r>
      <w:r>
        <w:rPr>
          <w:rFonts w:ascii="宋体" w:hAnsi="宋体" w:eastAsia="宋体" w:cs="宋体"/>
          <w:color w:val="000000"/>
        </w:rPr>
        <w:t>，小数部分为</w:t>
      </w:r>
      <w:r>
        <w:object>
          <v:shape id="_x0000_i122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65" o:title="eqIdd053b14c8588eee2acbbe44fc37a6886"/>
            <o:lock v:ext="edit" aspectratio="t"/>
            <w10:wrap type="none"/>
            <w10:anchorlock/>
          </v:shape>
          <o:OLEObject Type="Embed" ProgID="Equation.DSMT4" ShapeID="_x0000_i1226" DrawAspect="Content" ObjectID="_1468075926" r:id="rId364">
            <o:LockedField>false</o:LockedField>
          </o:OLEObject>
        </w:object>
      </w:r>
      <w:r>
        <w:rPr>
          <w:rFonts w:ascii="宋体" w:hAnsi="宋体" w:eastAsia="宋体" w:cs="宋体"/>
          <w:color w:val="000000"/>
        </w:rPr>
        <w:t>，试求</w:t>
      </w:r>
      <w:r>
        <w:object>
          <v:shape id="_x0000_i122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67" o:title="eqId9dce56b83ce6136d3c25707db2d18b10"/>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的值．</w:t>
      </w:r>
    </w:p>
    <w:p w14:paraId="50C17703">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9" o:title="eqIdd91e07104b699c4012be2d26160976a2"/>
            <o:lock v:ext="edit" aspectratio="t"/>
            <w10:wrap type="none"/>
            <w10:anchorlock/>
          </v:shape>
          <o:OLEObject Type="Embed" ProgID="Equation.DSMT4" ShapeID="_x0000_i1228" DrawAspect="Content" ObjectID="_1468075928" r:id="rId368">
            <o:LockedField>false</o:LockedField>
          </o:OLEObject>
        </w:object>
      </w:r>
    </w:p>
    <w:p w14:paraId="30231423">
      <w:pPr>
        <w:spacing w:line="360" w:lineRule="auto"/>
        <w:textAlignment w:val="center"/>
        <w:rPr>
          <w:color w:val="000000"/>
        </w:rPr>
      </w:pPr>
      <w:r>
        <w:rPr>
          <w:color w:val="2E75B6"/>
        </w:rPr>
        <w:t>【解析】</w:t>
      </w:r>
    </w:p>
    <w:p w14:paraId="4B3D6DA6">
      <w:pPr>
        <w:spacing w:line="360" w:lineRule="auto"/>
        <w:jc w:val="left"/>
        <w:textAlignment w:val="center"/>
        <w:rPr>
          <w:color w:val="000000"/>
        </w:rPr>
      </w:pPr>
      <w:r>
        <w:rPr>
          <w:color w:val="000000"/>
        </w:rPr>
        <w:t>【分析】</w:t>
      </w:r>
      <w:r>
        <w:rPr>
          <w:rFonts w:ascii="宋体" w:hAnsi="宋体" w:eastAsia="宋体" w:cs="宋体"/>
          <w:color w:val="000000"/>
        </w:rPr>
        <w:t>本题考查了无理数的估算，二次根式的化简求值，先对二次根式化简，再利用夹逼法求出</w:t>
      </w:r>
      <w:r>
        <w:object>
          <v:shape id="_x0000_i1229"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371" o:title="eqIda2e647c14561826ba9e396acc5a3792c"/>
            <o:lock v:ext="edit" aspectratio="t"/>
            <w10:wrap type="none"/>
            <w10:anchorlock/>
          </v:shape>
          <o:OLEObject Type="Embed" ProgID="Equation.DSMT4" ShapeID="_x0000_i1229" DrawAspect="Content" ObjectID="_1468075929" r:id="rId370">
            <o:LockedField>false</o:LockedField>
          </o:OLEObject>
        </w:object>
      </w:r>
      <w:r>
        <w:rPr>
          <w:rFonts w:ascii="宋体" w:hAnsi="宋体" w:eastAsia="宋体" w:cs="宋体"/>
          <w:color w:val="000000"/>
        </w:rPr>
        <w:t>的值，最后代入代数式计算即可求解，利用夹逼法求出</w:t>
      </w:r>
      <w:r>
        <w:object>
          <v:shape id="_x0000_i1230"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371" o:title="eqIda2e647c14561826ba9e396acc5a3792c"/>
            <o:lock v:ext="edit" aspectratio="t"/>
            <w10:wrap type="none"/>
            <w10:anchorlock/>
          </v:shape>
          <o:OLEObject Type="Embed" ProgID="Equation.DSMT4" ShapeID="_x0000_i1230" DrawAspect="Content" ObjectID="_1468075930" r:id="rId372">
            <o:LockedField>false</o:LockedField>
          </o:OLEObject>
        </w:object>
      </w:r>
      <w:r>
        <w:rPr>
          <w:rFonts w:ascii="宋体" w:hAnsi="宋体" w:eastAsia="宋体" w:cs="宋体"/>
          <w:color w:val="000000"/>
        </w:rPr>
        <w:t>的值是解题的关键．</w:t>
      </w:r>
    </w:p>
    <w:p w14:paraId="3BF4342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50.25pt;width:243.75pt;" o:ole="t" filled="f" o:preferrelative="t" stroked="f" coordsize="21600,21600">
            <v:path/>
            <v:fill on="f" focussize="0,0"/>
            <v:stroke on="f" joinstyle="miter"/>
            <v:imagedata r:id="rId374" o:title="eqIdcd66ad20f6610cd25664b06d29515cc0"/>
            <o:lock v:ext="edit" aspectratio="t"/>
            <w10:wrap type="none"/>
            <w10:anchorlock/>
          </v:shape>
          <o:OLEObject Type="Embed" ProgID="Equation.DSMT4" ShapeID="_x0000_i1231" DrawAspect="Content" ObjectID="_1468075931" r:id="rId373">
            <o:LockedField>false</o:LockedField>
          </o:OLEObject>
        </w:object>
      </w:r>
      <w:r>
        <w:rPr>
          <w:rFonts w:ascii="宋体" w:hAnsi="宋体" w:eastAsia="宋体" w:cs="宋体"/>
          <w:color w:val="000000"/>
        </w:rPr>
        <w:t>，</w:t>
      </w:r>
    </w:p>
    <w:p w14:paraId="50FE0373">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76" o:title="eqId15ffaf5232b03547381e61f5915ce819"/>
            <o:lock v:ext="edit" aspectratio="t"/>
            <w10:wrap type="none"/>
            <w10:anchorlock/>
          </v:shape>
          <o:OLEObject Type="Embed" ProgID="Equation.DSMT4" ShapeID="_x0000_i1232" DrawAspect="Content" ObjectID="_1468075932" r:id="rId375">
            <o:LockedField>false</o:LockedField>
          </o:OLEObject>
        </w:object>
      </w:r>
      <w:r>
        <w:rPr>
          <w:rFonts w:ascii="宋体" w:hAnsi="宋体" w:eastAsia="宋体" w:cs="宋体"/>
          <w:color w:val="000000"/>
        </w:rPr>
        <w:t>，</w:t>
      </w:r>
    </w:p>
    <w:p w14:paraId="1B2A9406">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5pt;width:69pt;" o:ole="t" filled="f" o:preferrelative="t" stroked="f" coordsize="21600,21600">
            <v:path/>
            <v:fill on="f" focussize="0,0"/>
            <v:stroke on="f" joinstyle="miter"/>
            <v:imagedata r:id="rId378" o:title="eqId670f6b487589328df8f65cab7f0ebff6"/>
            <o:lock v:ext="edit" aspectratio="t"/>
            <w10:wrap type="none"/>
            <w10:anchorlock/>
          </v:shape>
          <o:OLEObject Type="Embed" ProgID="Equation.DSMT4" ShapeID="_x0000_i1233" DrawAspect="Content" ObjectID="_1468075933" r:id="rId377">
            <o:LockedField>false</o:LockedField>
          </o:OLEObject>
        </w:object>
      </w:r>
      <w:r>
        <w:rPr>
          <w:rFonts w:ascii="宋体" w:hAnsi="宋体" w:eastAsia="宋体" w:cs="宋体"/>
          <w:color w:val="000000"/>
        </w:rPr>
        <w:t>，</w:t>
      </w:r>
    </w:p>
    <w:p w14:paraId="6793E822">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380" o:title="eqIdd3b8521134e6be0ffcd0255a435220d6"/>
            <o:lock v:ext="edit" aspectratio="t"/>
            <w10:wrap type="none"/>
            <w10:anchorlock/>
          </v:shape>
          <o:OLEObject Type="Embed" ProgID="Equation.DSMT4" ShapeID="_x0000_i1234" DrawAspect="Content" ObjectID="_1468075934" r:id="rId379">
            <o:LockedField>false</o:LockedField>
          </o:OLEObject>
        </w:object>
      </w:r>
      <w:r>
        <w:rPr>
          <w:rFonts w:ascii="宋体" w:hAnsi="宋体" w:eastAsia="宋体" w:cs="宋体"/>
          <w:color w:val="000000"/>
        </w:rPr>
        <w:t>，</w:t>
      </w:r>
    </w:p>
    <w:p w14:paraId="40D576C5">
      <w:pPr>
        <w:spacing w:line="360" w:lineRule="auto"/>
        <w:jc w:val="left"/>
        <w:textAlignment w:val="center"/>
        <w:rPr>
          <w:color w:val="000000"/>
        </w:rPr>
      </w:pPr>
      <w:r>
        <w:rPr>
          <w:rFonts w:ascii="宋体" w:hAnsi="宋体" w:eastAsia="宋体" w:cs="宋体"/>
          <w:color w:val="000000"/>
        </w:rPr>
        <w:t>即</w:t>
      </w:r>
      <w:r>
        <w:object>
          <v:shape id="_x0000_i1235"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382" o:title="eqId3186b436d5b372fd98c1bf4e449d9c8d"/>
            <o:lock v:ext="edit" aspectratio="t"/>
            <w10:wrap type="none"/>
            <w10:anchorlock/>
          </v:shape>
          <o:OLEObject Type="Embed" ProgID="Equation.DSMT4" ShapeID="_x0000_i1235" DrawAspect="Content" ObjectID="_1468075935" r:id="rId381">
            <o:LockedField>false</o:LockedField>
          </o:OLEObject>
        </w:object>
      </w:r>
    </w:p>
    <w:p w14:paraId="7358F05C">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6pt;width:35pt;" o:ole="t" filled="f" o:preferrelative="t" stroked="f" coordsize="21600,21600">
            <v:path/>
            <v:fill on="f" focussize="0,0"/>
            <v:stroke on="f" joinstyle="miter"/>
            <v:imagedata r:id="rId362" o:title="eqIdf91e9ef5da53e5aa4758ec82af0113b9"/>
            <o:lock v:ext="edit" aspectratio="t"/>
            <w10:wrap type="none"/>
            <w10:anchorlock/>
          </v:shape>
          <o:OLEObject Type="Embed" ProgID="Equation.DSMT4" ShapeID="_x0000_i1236" DrawAspect="Content" ObjectID="_1468075936" r:id="rId383">
            <o:LockedField>false</o:LockedField>
          </o:OLEObject>
        </w:object>
      </w:r>
      <w:r>
        <w:rPr>
          <w:rFonts w:ascii="宋体" w:hAnsi="宋体" w:eastAsia="宋体" w:cs="宋体"/>
          <w:color w:val="000000"/>
        </w:rPr>
        <w:t>的整数部分为</w:t>
      </w:r>
      <w:r>
        <w:object>
          <v:shape id="_x0000_i123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237" DrawAspect="Content" ObjectID="_1468075937" r:id="rId384">
            <o:LockedField>false</o:LockedField>
          </o:OLEObject>
        </w:object>
      </w:r>
      <w:r>
        <w:rPr>
          <w:rFonts w:ascii="宋体" w:hAnsi="宋体" w:eastAsia="宋体" w:cs="宋体"/>
          <w:color w:val="000000"/>
        </w:rPr>
        <w:t>，小数部分为</w:t>
      </w:r>
      <w:r>
        <w:object>
          <v:shape id="_x0000_i123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65" o:title="eqIdd053b14c8588eee2acbbe44fc37a6886"/>
            <o:lock v:ext="edit" aspectratio="t"/>
            <w10:wrap type="none"/>
            <w10:anchorlock/>
          </v:shape>
          <o:OLEObject Type="Embed" ProgID="Equation.DSMT4" ShapeID="_x0000_i1238" DrawAspect="Content" ObjectID="_1468075938" r:id="rId385">
            <o:LockedField>false</o:LockedField>
          </o:OLEObject>
        </w:object>
      </w:r>
      <w:r>
        <w:rPr>
          <w:rFonts w:ascii="宋体" w:hAnsi="宋体" w:eastAsia="宋体" w:cs="宋体"/>
          <w:color w:val="000000"/>
        </w:rPr>
        <w:t>，</w:t>
      </w:r>
    </w:p>
    <w:p w14:paraId="0875A22C">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x=2</m:t>
        </m:r>
      </m:oMath>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387" o:title="eqIdcd05f441d29f4d054919eb61e0df5e4d"/>
            <o:lock v:ext="edit" aspectratio="t"/>
            <w10:wrap type="none"/>
            <w10:anchorlock/>
          </v:shape>
          <o:OLEObject Type="Embed" ProgID="Equation.DSMT4" ShapeID="_x0000_i1239" DrawAspect="Content" ObjectID="_1468075939" r:id="rId386">
            <o:LockedField>false</o:LockedField>
          </o:OLEObject>
        </w:object>
      </w:r>
      <w:r>
        <w:rPr>
          <w:rFonts w:ascii="宋体" w:hAnsi="宋体" w:eastAsia="宋体" w:cs="宋体"/>
          <w:color w:val="000000"/>
        </w:rPr>
        <w:t>，</w:t>
      </w:r>
    </w:p>
    <w:p w14:paraId="60046E40">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67" o:title="eqId9dce56b83ce6136d3c25707db2d18b10"/>
            <o:lock v:ext="edit" aspectratio="t"/>
            <w10:wrap type="none"/>
            <w10:anchorlock/>
          </v:shape>
          <o:OLEObject Type="Embed" ProgID="Equation.DSMT4" ShapeID="_x0000_i1240" DrawAspect="Content" ObjectID="_1468075940" r:id="rId388">
            <o:LockedField>false</o:LockedField>
          </o:OLEObject>
        </w:object>
      </w:r>
    </w:p>
    <w:p w14:paraId="2E939E9F">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42pt;width:156pt;" o:ole="t" filled="f" o:preferrelative="t" stroked="f" coordsize="21600,21600">
            <v:path/>
            <v:fill on="f" focussize="0,0"/>
            <v:stroke on="f" joinstyle="miter"/>
            <v:imagedata r:id="rId390" o:title="eqIdbeab50f715384a352b36616265e61261"/>
            <o:lock v:ext="edit" aspectratio="t"/>
            <w10:wrap type="none"/>
            <w10:anchorlock/>
          </v:shape>
          <o:OLEObject Type="Embed" ProgID="Equation.DSMT4" ShapeID="_x0000_i1241" DrawAspect="Content" ObjectID="_1468075941" r:id="rId389">
            <o:LockedField>false</o:LockedField>
          </o:OLEObject>
        </w:object>
      </w:r>
      <w:r>
        <w:rPr>
          <w:rFonts w:ascii="宋体" w:hAnsi="宋体" w:eastAsia="宋体" w:cs="宋体"/>
          <w:color w:val="000000"/>
        </w:rPr>
        <w:t>，</w:t>
      </w:r>
    </w:p>
    <w:p w14:paraId="17B358A5">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392" o:title="eqIde5ecc2648b8fbc2ac22ea67c0f14f160"/>
            <o:lock v:ext="edit" aspectratio="t"/>
            <w10:wrap type="none"/>
            <w10:anchorlock/>
          </v:shape>
          <o:OLEObject Type="Embed" ProgID="Equation.DSMT4" ShapeID="_x0000_i1242" DrawAspect="Content" ObjectID="_1468075942" r:id="rId391">
            <o:LockedField>false</o:LockedField>
          </o:OLEObject>
        </w:object>
      </w:r>
      <w:r>
        <w:rPr>
          <w:rFonts w:ascii="宋体" w:hAnsi="宋体" w:eastAsia="宋体" w:cs="宋体"/>
          <w:color w:val="000000"/>
        </w:rPr>
        <w:t>，</w:t>
      </w:r>
    </w:p>
    <w:p w14:paraId="3B5A3E87">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94" o:title="eqId21fdb1951d876c8d0d0591ae12a4369a"/>
            <o:lock v:ext="edit" aspectratio="t"/>
            <w10:wrap type="none"/>
            <w10:anchorlock/>
          </v:shape>
          <o:OLEObject Type="Embed" ProgID="Equation.DSMT4" ShapeID="_x0000_i1243" DrawAspect="Content" ObjectID="_1468075943" r:id="rId393">
            <o:LockedField>false</o:LockedField>
          </o:OLEObject>
        </w:object>
      </w:r>
      <w:r>
        <w:rPr>
          <w:rFonts w:ascii="宋体" w:hAnsi="宋体" w:eastAsia="宋体" w:cs="宋体"/>
          <w:color w:val="000000"/>
        </w:rPr>
        <w:t>，</w:t>
      </w:r>
    </w:p>
    <w:p w14:paraId="6407CF86">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396" o:title="eqId3d5eefd2a1a81c67585f9f62a41fa7cb"/>
            <o:lock v:ext="edit" aspectratio="t"/>
            <w10:wrap type="none"/>
            <w10:anchorlock/>
          </v:shape>
          <o:OLEObject Type="Embed" ProgID="Equation.DSMT4" ShapeID="_x0000_i1244" DrawAspect="Content" ObjectID="_1468075944" r:id="rId395">
            <o:LockedField>false</o:LockedField>
          </o:OLEObject>
        </w:object>
      </w:r>
      <w:r>
        <w:rPr>
          <w:rFonts w:ascii="宋体" w:hAnsi="宋体" w:eastAsia="宋体" w:cs="宋体"/>
          <w:color w:val="000000"/>
        </w:rPr>
        <w:t>．</w:t>
      </w:r>
    </w:p>
    <w:p w14:paraId="7DCFFCAA">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2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8" o:title="eqId8792eaab0b6464e5d07436c64aa751a2"/>
            <o:lock v:ext="edit" aspectratio="t"/>
            <w10:wrap type="none"/>
            <w10:anchorlock/>
          </v:shape>
          <o:OLEObject Type="Embed" ProgID="Equation.DSMT4" ShapeID="_x0000_i1245" DrawAspect="Content" ObjectID="_1468075945" r:id="rId397">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51" o:title="eqIdca27cc54ca0332245f5167488daa3408"/>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，且</w:t>
      </w:r>
      <w:r>
        <w:object>
          <v:shape id="_x0000_i124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01" o:title="eqId432d77fe5ad3032d59a237dd94c8a638"/>
            <o:lock v:ext="edit" aspectratio="t"/>
            <w10:wrap type="none"/>
            <w10:anchorlock/>
          </v:shape>
          <o:OLEObject Type="Embed" ProgID="Equation.DSMT4" ShapeID="_x0000_i1247" DrawAspect="Content" ObjectID="_1468075947" r:id="rId400">
            <o:LockedField>false</o:LockedField>
          </o:OLEObject>
        </w:object>
      </w:r>
      <w:r>
        <w:rPr>
          <w:rFonts w:ascii="宋体" w:hAnsi="宋体" w:eastAsia="宋体" w:cs="宋体"/>
          <w:color w:val="000000"/>
        </w:rPr>
        <w:t>，求</w:t>
      </w:r>
      <w:r>
        <w:object>
          <v:shape id="_x0000_i1248"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403" o:title="eqId0e6796f35c292fed4d85921e0d462c74"/>
            <o:lock v:ext="edit" aspectratio="t"/>
            <w10:wrap type="none"/>
            <w10:anchorlock/>
          </v:shape>
          <o:OLEObject Type="Embed" ProgID="Equation.DSMT4" ShapeID="_x0000_i1248" DrawAspect="Content" ObjectID="_1468075948" r:id="rId402">
            <o:LockedField>false</o:LockedField>
          </o:OLEObject>
        </w:object>
      </w:r>
      <w:r>
        <w:rPr>
          <w:rFonts w:ascii="宋体" w:hAnsi="宋体" w:eastAsia="宋体" w:cs="宋体"/>
          <w:color w:val="000000"/>
        </w:rPr>
        <w:t>的值．</w:t>
      </w:r>
    </w:p>
    <w:p w14:paraId="37839A1D">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05" o:title="eqIddee14db57f0c762aad845cf5b4a243c0"/>
            <o:lock v:ext="edit" aspectratio="t"/>
            <w10:wrap type="none"/>
            <w10:anchorlock/>
          </v:shape>
          <o:OLEObject Type="Embed" ProgID="Equation.DSMT4" ShapeID="_x0000_i1249" DrawAspect="Content" ObjectID="_1468075949" r:id="rId404">
            <o:LockedField>false</o:LockedField>
          </o:OLEObject>
        </w:object>
      </w:r>
    </w:p>
    <w:p w14:paraId="42A11A4F">
      <w:pPr>
        <w:spacing w:line="360" w:lineRule="auto"/>
        <w:textAlignment w:val="center"/>
        <w:rPr>
          <w:color w:val="000000"/>
        </w:rPr>
      </w:pPr>
      <w:r>
        <w:rPr>
          <w:color w:val="2E75B6"/>
        </w:rPr>
        <w:t>【解析】</w:t>
      </w:r>
    </w:p>
    <w:p w14:paraId="75805506">
      <w:pPr>
        <w:spacing w:line="360" w:lineRule="auto"/>
        <w:jc w:val="left"/>
        <w:textAlignment w:val="center"/>
        <w:rPr>
          <w:color w:val="000000"/>
        </w:rPr>
      </w:pPr>
      <w:r>
        <w:rPr>
          <w:color w:val="000000"/>
        </w:rPr>
        <w:t>【分析】</w:t>
      </w:r>
      <w:r>
        <w:rPr>
          <w:rFonts w:ascii="宋体" w:hAnsi="宋体" w:eastAsia="宋体" w:cs="宋体"/>
          <w:color w:val="000000"/>
        </w:rPr>
        <w:t>本题考查了完全平方式的变形运用，二次根式的化简求值，利用完全平方公式可得</w:t>
      </w:r>
      <w:r>
        <w:object>
          <v:shape id="_x0000_i1250" o:spt="75" alt="学科网(www.zxxk.com)--教育资源门户，提供试卷、教案、课件、论文、素材以及各类教学资源下载，还有大量而丰富的教学相关资讯！" type="#_x0000_t75" style="height:15.6pt;width:46.8pt;" o:ole="t" filled="f" o:preferrelative="t" stroked="f" coordsize="21600,21600">
            <v:path/>
            <v:fill on="f" focussize="0,0"/>
            <v:stroke on="f" joinstyle="miter"/>
            <v:imagedata r:id="rId407" o:title="eqId50be29633c81edbae881ef2ebe40a6d6"/>
            <o:lock v:ext="edit" aspectratio="t"/>
            <w10:wrap type="none"/>
            <w10:anchorlock/>
          </v:shape>
          <o:OLEObject Type="Embed" ProgID="Equation.DSMT4" ShapeID="_x0000_i1250" DrawAspect="Content" ObjectID="_1468075950" r:id="rId406">
            <o:LockedField>false</o:LockedField>
          </o:OLEObject>
        </w:object>
      </w:r>
      <w:r>
        <w:rPr>
          <w:rFonts w:ascii="宋体" w:hAnsi="宋体" w:eastAsia="宋体" w:cs="宋体"/>
          <w:color w:val="000000"/>
        </w:rPr>
        <w:t>，再对二次根式进行化简，最后把式子的值代入计算即可求解，掌握以上知识点是解题的关键．</w:t>
      </w:r>
    </w:p>
    <w:p w14:paraId="0252800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8" o:title="eqId8792eaab0b6464e5d07436c64aa751a2"/>
            <o:lock v:ext="edit" aspectratio="t"/>
            <w10:wrap type="none"/>
            <w10:anchorlock/>
          </v:shape>
          <o:OLEObject Type="Embed" ProgID="Equation.DSMT4" ShapeID="_x0000_i1251" DrawAspect="Content" ObjectID="_1468075951" r:id="rId408">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51" o:title="eqIdca27cc54ca0332245f5167488daa3408"/>
            <o:lock v:ext="edit" aspectratio="t"/>
            <w10:wrap type="none"/>
            <w10:anchorlock/>
          </v:shape>
          <o:OLEObject Type="Embed" ProgID="Equation.DSMT4" ShapeID="_x0000_i1252" DrawAspect="Content" ObjectID="_1468075952" r:id="rId409">
            <o:LockedField>false</o:LockedField>
          </o:OLEObject>
        </w:object>
      </w:r>
      <w:r>
        <w:rPr>
          <w:rFonts w:ascii="宋体" w:hAnsi="宋体" w:eastAsia="宋体" w:cs="宋体"/>
          <w:color w:val="000000"/>
        </w:rPr>
        <w:t>，</w:t>
      </w:r>
    </w:p>
    <w:p w14:paraId="5C245DCA">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21.9pt;width:187.85pt;" o:ole="t" filled="f" o:preferrelative="t" stroked="f" coordsize="21600,21600">
            <v:path/>
            <v:fill on="f" focussize="0,0"/>
            <v:stroke on="f" joinstyle="miter"/>
            <v:imagedata r:id="rId411" o:title="eqId638ed685df7d56398219c3e0d54bbc28"/>
            <o:lock v:ext="edit" aspectratio="t"/>
            <w10:wrap type="none"/>
            <w10:anchorlock/>
          </v:shape>
          <o:OLEObject Type="Embed" ProgID="Equation.DSMT4" ShapeID="_x0000_i1253" DrawAspect="Content" ObjectID="_1468075953" r:id="rId410">
            <o:LockedField>false</o:LockedField>
          </o:OLEObject>
        </w:object>
      </w:r>
      <w:r>
        <w:rPr>
          <w:rFonts w:ascii="宋体" w:hAnsi="宋体" w:eastAsia="宋体" w:cs="宋体"/>
          <w:color w:val="000000"/>
        </w:rPr>
        <w:t>，</w:t>
      </w:r>
    </w:p>
    <w:p w14:paraId="24DDC9AC">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01" o:title="eqId432d77fe5ad3032d59a237dd94c8a638"/>
            <o:lock v:ext="edit" aspectratio="t"/>
            <w10:wrap type="none"/>
            <w10:anchorlock/>
          </v:shape>
          <o:OLEObject Type="Embed" ProgID="Equation.DSMT4" ShapeID="_x0000_i1254" DrawAspect="Content" ObjectID="_1468075954" r:id="rId412">
            <o:LockedField>false</o:LockedField>
          </o:OLEObject>
        </w:object>
      </w:r>
      <w:r>
        <w:rPr>
          <w:rFonts w:ascii="宋体" w:hAnsi="宋体" w:eastAsia="宋体" w:cs="宋体"/>
          <w:color w:val="000000"/>
        </w:rPr>
        <w:t>，</w:t>
      </w:r>
    </w:p>
    <w:p w14:paraId="22FD48A3">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5.6pt;width:46.8pt;" o:ole="t" filled="f" o:preferrelative="t" stroked="f" coordsize="21600,21600">
            <v:path/>
            <v:fill on="f" focussize="0,0"/>
            <v:stroke on="f" joinstyle="miter"/>
            <v:imagedata r:id="rId407" o:title="eqId50be29633c81edbae881ef2ebe40a6d6"/>
            <o:lock v:ext="edit" aspectratio="t"/>
            <w10:wrap type="none"/>
            <w10:anchorlock/>
          </v:shape>
          <o:OLEObject Type="Embed" ProgID="Equation.DSMT4" ShapeID="_x0000_i1255" DrawAspect="Content" ObjectID="_1468075955" r:id="rId413">
            <o:LockedField>false</o:LockedField>
          </o:OLEObject>
        </w:object>
      </w:r>
      <w:r>
        <w:rPr>
          <w:rFonts w:ascii="宋体" w:hAnsi="宋体" w:eastAsia="宋体" w:cs="宋体"/>
          <w:color w:val="000000"/>
        </w:rPr>
        <w:t>，</w:t>
      </w:r>
    </w:p>
    <w:p w14:paraId="3F96917F">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50.25pt;width:162.75pt;" o:ole="t" filled="f" o:preferrelative="t" stroked="f" coordsize="21600,21600">
            <v:path/>
            <v:fill on="f" focussize="0,0"/>
            <v:stroke on="f" joinstyle="miter"/>
            <v:imagedata r:id="rId415" o:title="eqId43675d7cb5621258cb00347971f529ce"/>
            <o:lock v:ext="edit" aspectratio="t"/>
            <w10:wrap type="none"/>
            <w10:anchorlock/>
          </v:shape>
          <o:OLEObject Type="Embed" ProgID="Equation.DSMT4" ShapeID="_x0000_i1256" DrawAspect="Content" ObjectID="_1468075956" r:id="rId414">
            <o:LockedField>false</o:LockedField>
          </o:OLEObject>
        </w:object>
      </w:r>
    </w:p>
    <w:p w14:paraId="3500103B">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417" o:title="eqId039300d1acc14922c727b4b39933cf8e"/>
            <o:lock v:ext="edit" aspectratio="t"/>
            <w10:wrap type="none"/>
            <w10:anchorlock/>
          </v:shape>
          <o:OLEObject Type="Embed" ProgID="Equation.DSMT4" ShapeID="_x0000_i1257" DrawAspect="Content" ObjectID="_1468075957" r:id="rId416">
            <o:LockedField>false</o:LockedField>
          </o:OLEObject>
        </w:object>
      </w:r>
      <w:r>
        <w:rPr>
          <w:rFonts w:ascii="宋体" w:hAnsi="宋体" w:eastAsia="宋体" w:cs="宋体"/>
          <w:color w:val="000000"/>
        </w:rPr>
        <w:t>，</w:t>
      </w:r>
    </w:p>
    <w:p w14:paraId="2BEE3825">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34.2pt;width:76.2pt;" o:ole="t" filled="f" o:preferrelative="t" stroked="f" coordsize="21600,21600">
            <v:path/>
            <v:fill on="f" focussize="0,0"/>
            <v:stroke on="f" joinstyle="miter"/>
            <v:imagedata r:id="rId419" o:title="eqIda95b20110b1ac9c3991cc7bca0382720"/>
            <o:lock v:ext="edit" aspectratio="t"/>
            <w10:wrap type="none"/>
            <w10:anchorlock/>
          </v:shape>
          <o:OLEObject Type="Embed" ProgID="Equation.DSMT4" ShapeID="_x0000_i1258" DrawAspect="Content" ObjectID="_1468075958" r:id="rId418">
            <o:LockedField>false</o:LockedField>
          </o:OLEObject>
        </w:object>
      </w:r>
      <w:r>
        <w:rPr>
          <w:rFonts w:ascii="宋体" w:hAnsi="宋体" w:eastAsia="宋体" w:cs="宋体"/>
          <w:color w:val="000000"/>
        </w:rPr>
        <w:t>，</w:t>
      </w:r>
    </w:p>
    <w:p w14:paraId="06B17358">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421" o:title="eqId7294797a5464cf0f425d67f3b609fe2e"/>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w:t>
      </w:r>
    </w:p>
    <w:p w14:paraId="13EB173E">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423" o:title="eqId7ba48624e1e779df29927e166c5452ed"/>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w:t>
      </w:r>
    </w:p>
    <w:p w14:paraId="63334F30">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33.85pt;width:30.1pt;" o:ole="t" filled="f" o:preferrelative="t" stroked="f" coordsize="21600,21600">
            <v:path/>
            <v:fill on="f" focussize="0,0"/>
            <v:stroke on="f" joinstyle="miter"/>
            <v:imagedata r:id="rId425" o:title="eqId31592b87b3416c13f29fc700e9999f09"/>
            <o:lock v:ext="edit" aspectratio="t"/>
            <w10:wrap type="none"/>
            <w10:anchorlock/>
          </v:shape>
          <o:OLEObject Type="Embed" ProgID="Equation.DSMT4" ShapeID="_x0000_i1261" DrawAspect="Content" ObjectID="_1468075961" r:id="rId424">
            <o:LockedField>false</o:LockedField>
          </o:OLEObject>
        </w:object>
      </w:r>
      <w:r>
        <w:rPr>
          <w:rFonts w:ascii="宋体" w:hAnsi="宋体" w:eastAsia="宋体" w:cs="宋体"/>
          <w:color w:val="000000"/>
        </w:rPr>
        <w:t>．</w:t>
      </w:r>
    </w:p>
    <w:p w14:paraId="527C8BF2">
      <w:pPr>
        <w:spacing w:line="360" w:lineRule="auto"/>
        <w:jc w:val="both"/>
        <w:textAlignment w:val="center"/>
        <w:rPr>
          <w:color w:val="000000"/>
        </w:rPr>
      </w:pPr>
      <w:r>
        <w:rPr>
          <w:color w:val="000000"/>
        </w:rPr>
        <w:t xml:space="preserve">24. </w:t>
      </w:r>
      <w:r>
        <w:rPr>
          <w:rFonts w:ascii="宋体" w:hAnsi="宋体" w:eastAsia="宋体" w:cs="宋体"/>
          <w:color w:val="000000"/>
        </w:rPr>
        <w:t>如图，矩形</w:t>
      </w:r>
      <w:r>
        <w:object>
          <v:shape id="_x0000_i12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27" o:title="eqId411b38a18046fea8e9fab1f9f9b80a5f"/>
            <o:lock v:ext="edit" aspectratio="t"/>
            <w10:wrap type="none"/>
            <w10:anchorlock/>
          </v:shape>
          <o:OLEObject Type="Embed" ProgID="Equation.DSMT4" ShapeID="_x0000_i1262" DrawAspect="Content" ObjectID="_1468075962" r:id="rId426">
            <o:LockedField>false</o:LockedField>
          </o:OLEObject>
        </w:object>
      </w:r>
      <w:r>
        <w:rPr>
          <w:rFonts w:ascii="宋体" w:hAnsi="宋体" w:eastAsia="宋体" w:cs="宋体"/>
          <w:color w:val="000000"/>
        </w:rPr>
        <w:t>中，</w:t>
      </w:r>
      <w:r>
        <w:object>
          <v:shape id="_x0000_i126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29" o:title="eqId6747441b260ca043446b5d472fece440"/>
            <o:lock v:ext="edit" aspectratio="t"/>
            <w10:wrap type="none"/>
            <w10:anchorlock/>
          </v:shape>
          <o:OLEObject Type="Embed" ProgID="Equation.DSMT4" ShapeID="_x0000_i1263" DrawAspect="Content" ObjectID="_1468075963" r:id="rId428">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31" o:title="eqId432043f79e122f291c47453013042704"/>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，点</w:t>
      </w:r>
      <w:r>
        <w:object>
          <v:shape id="_x0000_i126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33" o:title="eqIddad2a36927223bd70f426ba06aea4b45"/>
            <o:lock v:ext="edit" aspectratio="t"/>
            <w10:wrap type="none"/>
            <w10:anchorlock/>
          </v:shape>
          <o:OLEObject Type="Embed" ProgID="Equation.DSMT4" ShapeID="_x0000_i1265" DrawAspect="Content" ObjectID="_1468075965" r:id="rId432">
            <o:LockedField>false</o:LockedField>
          </o:OLEObject>
        </w:object>
      </w:r>
      <w:r>
        <w:rPr>
          <w:rFonts w:ascii="宋体" w:hAnsi="宋体" w:eastAsia="宋体" w:cs="宋体"/>
          <w:color w:val="000000"/>
        </w:rPr>
        <w:t>从</w:t>
      </w:r>
      <w:r>
        <w:object>
          <v:shape id="_x0000_i126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35" o:title="eqId5963abe8f421bd99a2aaa94831a951e9"/>
            <o:lock v:ext="edit" aspectratio="t"/>
            <w10:wrap type="none"/>
            <w10:anchorlock/>
          </v:shape>
          <o:OLEObject Type="Embed" ProgID="Equation.DSMT4" ShapeID="_x0000_i1266" DrawAspect="Content" ObjectID="_1468075966" r:id="rId434">
            <o:LockedField>false</o:LockedField>
          </o:OLEObject>
        </w:object>
      </w:r>
      <w:r>
        <w:rPr>
          <w:rFonts w:ascii="宋体" w:hAnsi="宋体" w:eastAsia="宋体" w:cs="宋体"/>
          <w:color w:val="000000"/>
        </w:rPr>
        <w:t>开始沿</w:t>
      </w:r>
      <w:r>
        <w:object>
          <v:shape id="_x0000_i12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7" o:title="eqIdf52a58fbaf4fea03567e88a9f0f6e37e"/>
            <o:lock v:ext="edit" aspectratio="t"/>
            <w10:wrap type="none"/>
            <w10:anchorlock/>
          </v:shape>
          <o:OLEObject Type="Embed" ProgID="Equation.DSMT4" ShapeID="_x0000_i1267" DrawAspect="Content" ObjectID="_1468075967" r:id="rId436">
            <o:LockedField>false</o:LockedField>
          </o:OLEObject>
        </w:object>
      </w:r>
      <w:r>
        <w:rPr>
          <w:rFonts w:ascii="宋体" w:hAnsi="宋体" w:eastAsia="宋体" w:cs="宋体"/>
          <w:color w:val="000000"/>
        </w:rPr>
        <w:t>边向点</w:t>
      </w:r>
      <w:r>
        <w:object>
          <v:shape id="_x0000_i126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39" o:title="eqId7f9e8449aad35c5d840a3395ea86df6d"/>
            <o:lock v:ext="edit" aspectratio="t"/>
            <w10:wrap type="none"/>
            <w10:anchorlock/>
          </v:shape>
          <o:OLEObject Type="Embed" ProgID="Equation.DSMT4" ShapeID="_x0000_i1268" DrawAspect="Content" ObjectID="_1468075968" r:id="rId438">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1</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秒的速度移动，点</w:t>
      </w:r>
      <w:r>
        <w:object>
          <v:shape id="_x0000_i1269"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441" o:title="eqIdacc290b44635265137fdf13146b6a6d9"/>
            <o:lock v:ext="edit" aspectratio="t"/>
            <w10:wrap type="none"/>
            <w10:anchorlock/>
          </v:shape>
          <o:OLEObject Type="Embed" ProgID="Equation.DSMT4" ShapeID="_x0000_i1269" DrawAspect="Content" ObjectID="_1468075969" r:id="rId440">
            <o:LockedField>false</o:LockedField>
          </o:OLEObject>
        </w:object>
      </w:r>
      <w:r>
        <w:rPr>
          <w:rFonts w:ascii="宋体" w:hAnsi="宋体" w:eastAsia="宋体" w:cs="宋体"/>
          <w:color w:val="000000"/>
        </w:rPr>
        <w:t>从点</w:t>
      </w:r>
      <w:r>
        <w:object>
          <v:shape id="_x0000_i127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39" o:title="eqId7f9e8449aad35c5d840a3395ea86df6d"/>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开始沿</w:t>
      </w:r>
      <w:r>
        <w:object>
          <v:shape id="_x0000_i12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4" o:title="eqId0dc5c9827dfd0be5a9c85962d6ccbfb1"/>
            <o:lock v:ext="edit" aspectratio="t"/>
            <w10:wrap type="none"/>
            <w10:anchorlock/>
          </v:shape>
          <o:OLEObject Type="Embed" ProgID="Equation.DSMT4" ShapeID="_x0000_i1271" DrawAspect="Content" ObjectID="_1468075971" r:id="rId443">
            <o:LockedField>false</o:LockedField>
          </o:OLEObject>
        </w:object>
      </w:r>
      <w:r>
        <w:rPr>
          <w:rFonts w:ascii="宋体" w:hAnsi="宋体" w:eastAsia="宋体" w:cs="宋体"/>
          <w:color w:val="000000"/>
        </w:rPr>
        <w:t>边向点</w:t>
      </w:r>
      <w:r>
        <w:object>
          <v:shape id="_x0000_i127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6" o:title="eqIdc5db41a1f31d6baee7c69990811edb9f"/>
            <o:lock v:ext="edit" aspectratio="t"/>
            <w10:wrap type="none"/>
            <w10:anchorlock/>
          </v:shape>
          <o:OLEObject Type="Embed" ProgID="Equation.DSMT4" ShapeID="_x0000_i1272" DrawAspect="Content" ObjectID="_1468075972" r:id="rId445">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2</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秒的速度移动，如果</w:t>
      </w:r>
      <w:r>
        <w:object>
          <v:shape id="_x0000_i127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33" o:title="eqIddad2a36927223bd70f426ba06aea4b45"/>
            <o:lock v:ext="edit" aspectratio="t"/>
            <w10:wrap type="none"/>
            <w10:anchorlock/>
          </v:shape>
          <o:OLEObject Type="Embed" ProgID="Equation.DSMT4" ShapeID="_x0000_i1273" DrawAspect="Content" ObjectID="_1468075973" r:id="rId447">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441" o:title="eqIdacc290b44635265137fdf13146b6a6d9"/>
            <o:lock v:ext="edit" aspectratio="t"/>
            <w10:wrap type="none"/>
            <w10:anchorlock/>
          </v:shape>
          <o:OLEObject Type="Embed" ProgID="Equation.DSMT4" ShapeID="_x0000_i1274" DrawAspect="Content" ObjectID="_1468075974" r:id="rId448">
            <o:LockedField>false</o:LockedField>
          </o:OLEObject>
        </w:object>
      </w:r>
      <w:r>
        <w:rPr>
          <w:rFonts w:ascii="宋体" w:hAnsi="宋体" w:eastAsia="宋体" w:cs="宋体"/>
          <w:color w:val="000000"/>
        </w:rPr>
        <w:t>分别是从</w:t>
      </w:r>
      <w:r>
        <w:object>
          <v:shape id="_x0000_i127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35" o:title="eqId5963abe8f421bd99a2aaa94831a951e9"/>
            <o:lock v:ext="edit" aspectratio="t"/>
            <w10:wrap type="none"/>
            <w10:anchorlock/>
          </v:shape>
          <o:OLEObject Type="Embed" ProgID="Equation.DSMT4" ShapeID="_x0000_i1275" DrawAspect="Content" ObjectID="_1468075975" r:id="rId449">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39" o:title="eqId7f9e8449aad35c5d840a3395ea86df6d"/>
            <o:lock v:ext="edit" aspectratio="t"/>
            <w10:wrap type="none"/>
            <w10:anchorlock/>
          </v:shape>
          <o:OLEObject Type="Embed" ProgID="Equation.DSMT4" ShapeID="_x0000_i1276" DrawAspect="Content" ObjectID="_1468075976" r:id="rId450">
            <o:LockedField>false</o:LockedField>
          </o:OLEObject>
        </w:object>
      </w:r>
      <w:r>
        <w:rPr>
          <w:rFonts w:ascii="宋体" w:hAnsi="宋体" w:eastAsia="宋体" w:cs="宋体"/>
          <w:color w:val="000000"/>
        </w:rPr>
        <w:t>同时出发，当其中一个点到达终点时，两个点都停止运动．</w:t>
      </w:r>
    </w:p>
    <w:p w14:paraId="3BF4EBA4">
      <w:pPr>
        <w:spacing w:line="360" w:lineRule="auto"/>
        <w:jc w:val="both"/>
        <w:textAlignment w:val="center"/>
        <w:rPr>
          <w:color w:val="000000"/>
        </w:rPr>
      </w:pPr>
      <w:r>
        <w:rPr>
          <w:color w:val="000000"/>
        </w:rPr>
        <w:drawing>
          <wp:inline distT="0" distB="0" distL="114300" distR="114300">
            <wp:extent cx="9144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51"/>
                    <a:stretch>
                      <a:fillRect/>
                    </a:stretch>
                  </pic:blipFill>
                  <pic:spPr>
                    <a:xfrm>
                      <a:off x="0" y="0"/>
                      <a:ext cx="914400" cy="1047750"/>
                    </a:xfrm>
                    <a:prstGeom prst="rect">
                      <a:avLst/>
                    </a:prstGeom>
                  </pic:spPr>
                </pic:pic>
              </a:graphicData>
            </a:graphic>
          </wp:inline>
        </w:drawing>
      </w:r>
    </w:p>
    <w:p w14:paraId="1DFE63ED">
      <w:pPr>
        <w:spacing w:line="360" w:lineRule="auto"/>
        <w:jc w:val="left"/>
        <w:textAlignment w:val="center"/>
        <w:rPr>
          <w:color w:val="000000"/>
        </w:rPr>
      </w:pPr>
      <w:r>
        <w:rPr>
          <w:color w:val="000000"/>
        </w:rPr>
        <w:t>（1）</w:t>
      </w:r>
      <w:r>
        <w:rPr>
          <w:rFonts w:ascii="宋体" w:hAnsi="宋体" w:eastAsia="宋体" w:cs="宋体"/>
          <w:color w:val="000000"/>
        </w:rPr>
        <w:t>求经过几秒时，</w:t>
      </w:r>
      <w:r>
        <w:object>
          <v:shape id="_x0000_i1277"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453" o:title="eqId3c495b8fd7f7bb21c177c9d50fbf6919"/>
            <o:lock v:ext="edit" aspectratio="t"/>
            <w10:wrap type="none"/>
            <w10:anchorlock/>
          </v:shape>
          <o:OLEObject Type="Embed" ProgID="Equation.DSMT4" ShapeID="_x0000_i1277" DrawAspect="Content" ObjectID="_1468075977" r:id="rId452">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8</w:t>
      </w:r>
      <w:r>
        <w:rPr>
          <w:rFonts w:ascii="宋体" w:hAnsi="宋体" w:eastAsia="宋体" w:cs="宋体"/>
          <w:color w:val="000000"/>
        </w:rPr>
        <w:t>平方厘米？</w:t>
      </w:r>
    </w:p>
    <w:p w14:paraId="08AFAF28">
      <w:pPr>
        <w:spacing w:line="360" w:lineRule="auto"/>
        <w:jc w:val="left"/>
        <w:textAlignment w:val="center"/>
        <w:rPr>
          <w:color w:val="000000"/>
        </w:rPr>
      </w:pPr>
      <w:r>
        <w:rPr>
          <w:color w:val="000000"/>
        </w:rPr>
        <w:t>（2）</w:t>
      </w:r>
      <w:r>
        <w:object>
          <v:shape id="_x0000_i1278"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453" o:title="eqId3c495b8fd7f7bb21c177c9d50fbf6919"/>
            <o:lock v:ext="edit" aspectratio="t"/>
            <w10:wrap type="none"/>
            <w10:anchorlock/>
          </v:shape>
          <o:OLEObject Type="Embed" ProgID="Equation.DSMT4" ShapeID="_x0000_i1278" DrawAspect="Content" ObjectID="_1468075978" r:id="rId454">
            <o:LockedField>false</o:LockedField>
          </o:OLEObject>
        </w:object>
      </w:r>
      <w:r>
        <w:rPr>
          <w:rFonts w:ascii="宋体" w:hAnsi="宋体" w:eastAsia="宋体" w:cs="宋体"/>
          <w:color w:val="000000"/>
        </w:rPr>
        <w:t>的面积能否等于</w:t>
      </w:r>
      <w:r>
        <w:rPr>
          <w:rFonts w:ascii="Times New Roman" w:hAnsi="Times New Roman" w:eastAsia="Times New Roman" w:cs="Times New Roman"/>
          <w:color w:val="000000"/>
        </w:rPr>
        <w:t>10</w:t>
      </w:r>
      <w:r>
        <w:rPr>
          <w:rFonts w:ascii="宋体" w:hAnsi="宋体" w:eastAsia="宋体" w:cs="宋体"/>
          <w:color w:val="000000"/>
        </w:rPr>
        <w:t>平方厘米，如果能求出运动的时间，如果不能，请说明理由．</w:t>
      </w:r>
    </w:p>
    <w:p w14:paraId="3E74801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秒或</w:t>
      </w:r>
      <w:r>
        <w:rPr>
          <w:rFonts w:ascii="Times New Roman" w:hAnsi="Times New Roman" w:eastAsia="Times New Roman" w:cs="Times New Roman"/>
          <w:color w:val="000000"/>
        </w:rPr>
        <w:t>4</w:t>
      </w:r>
      <w:r>
        <w:rPr>
          <w:rFonts w:ascii="宋体" w:hAnsi="宋体" w:eastAsia="宋体" w:cs="宋体"/>
          <w:color w:val="000000"/>
        </w:rPr>
        <w:t>秒</w:t>
      </w:r>
      <w:r>
        <w:rPr>
          <w:color w:val="000000"/>
        </w:rPr>
        <w:t xml:space="preserve">    </w:t>
      </w:r>
    </w:p>
    <w:p w14:paraId="791D3895">
      <w:pPr>
        <w:spacing w:line="360" w:lineRule="auto"/>
        <w:textAlignment w:val="center"/>
        <w:rPr>
          <w:color w:val="000000"/>
        </w:rPr>
      </w:pPr>
      <w:r>
        <w:rPr>
          <w:color w:val="000000"/>
        </w:rPr>
        <w:t>（2）</w:t>
      </w:r>
      <w:r>
        <w:rPr>
          <w:rFonts w:ascii="宋体" w:hAnsi="宋体" w:eastAsia="宋体" w:cs="宋体"/>
          <w:color w:val="000000"/>
        </w:rPr>
        <w:t>不能，理由见解析</w:t>
      </w:r>
    </w:p>
    <w:p w14:paraId="7534BA2A">
      <w:pPr>
        <w:spacing w:line="360" w:lineRule="auto"/>
        <w:textAlignment w:val="center"/>
        <w:rPr>
          <w:color w:val="000000"/>
        </w:rPr>
      </w:pPr>
      <w:r>
        <w:rPr>
          <w:color w:val="2E75B6"/>
        </w:rPr>
        <w:t>【解析】</w:t>
      </w:r>
    </w:p>
    <w:p w14:paraId="14BBC3AA">
      <w:pPr>
        <w:spacing w:line="360" w:lineRule="auto"/>
        <w:jc w:val="left"/>
        <w:textAlignment w:val="center"/>
        <w:rPr>
          <w:color w:val="000000"/>
        </w:rPr>
      </w:pPr>
      <w:r>
        <w:rPr>
          <w:color w:val="000000"/>
        </w:rPr>
        <w:t>【分析】</w:t>
      </w:r>
      <w:r>
        <w:rPr>
          <w:rFonts w:ascii="宋体" w:hAnsi="宋体" w:eastAsia="宋体" w:cs="宋体"/>
          <w:color w:val="000000"/>
        </w:rPr>
        <w:t>一元二次方程的实际应用，根据题意，正确表示出线段长度及，利用三角形面积公式列出方程求解，是解答本题的关键．</w:t>
      </w:r>
    </w:p>
    <w:p w14:paraId="09A3CB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）设运动时间为</w:t>
      </w:r>
      <w:r>
        <w:rPr>
          <w:rFonts w:ascii="Times New Roman" w:hAnsi="Times New Roman" w:eastAsia="Times New Roman" w:cs="Times New Roman"/>
          <w:i/>
          <w:color w:val="000000"/>
        </w:rPr>
        <w:t>x</w:t>
      </w:r>
      <w:r>
        <w:rPr>
          <w:rFonts w:ascii="宋体" w:hAnsi="宋体" w:eastAsia="宋体" w:cs="宋体"/>
          <w:color w:val="000000"/>
        </w:rPr>
        <w:t>秒，根据三角形面积公式构建方程求解即可；</w:t>
      </w:r>
    </w:p>
    <w:p w14:paraId="702AEA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）设运动时间为</w:t>
      </w:r>
      <w:r>
        <w:rPr>
          <w:rFonts w:ascii="Times New Roman" w:hAnsi="Times New Roman" w:eastAsia="Times New Roman" w:cs="Times New Roman"/>
          <w:i/>
          <w:color w:val="000000"/>
        </w:rPr>
        <w:t>x</w:t>
      </w:r>
      <w:r>
        <w:rPr>
          <w:rFonts w:ascii="宋体" w:hAnsi="宋体" w:eastAsia="宋体" w:cs="宋体"/>
          <w:color w:val="000000"/>
        </w:rPr>
        <w:t>秒，</w:t>
      </w:r>
      <w:r>
        <w:object>
          <v:shape id="_x0000_i1279"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453" o:title="eqId3c495b8fd7f7bb21c177c9d50fbf6919"/>
            <o:lock v:ext="edit" aspectratio="t"/>
            <w10:wrap type="none"/>
            <w10:anchorlock/>
          </v:shape>
          <o:OLEObject Type="Embed" ProgID="Equation.DSMT4" ShapeID="_x0000_i1279" DrawAspect="Content" ObjectID="_1468075979" r:id="rId455">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10</w:t>
      </w:r>
      <w:r>
        <w:rPr>
          <w:rFonts w:ascii="宋体" w:hAnsi="宋体" w:eastAsia="宋体" w:cs="宋体"/>
          <w:color w:val="000000"/>
        </w:rPr>
        <w:t>平方厘米，根据三角形面积公式构建方程，解方程即可判断．</w:t>
      </w:r>
    </w:p>
    <w:p w14:paraId="1F76D2B9">
      <w:pPr>
        <w:spacing w:line="360" w:lineRule="auto"/>
        <w:jc w:val="left"/>
        <w:textAlignment w:val="center"/>
        <w:rPr>
          <w:color w:val="000000"/>
        </w:rPr>
      </w:pPr>
      <w:r>
        <w:rPr>
          <w:color w:val="000000"/>
        </w:rPr>
        <w:t>【小问1详解】</w:t>
      </w:r>
    </w:p>
    <w:p w14:paraId="3199A516">
      <w:pPr>
        <w:spacing w:line="360" w:lineRule="auto"/>
        <w:jc w:val="both"/>
        <w:textAlignment w:val="center"/>
        <w:rPr>
          <w:color w:val="000000"/>
        </w:rPr>
      </w:pPr>
      <w:r>
        <w:rPr>
          <w:rFonts w:ascii="宋体" w:hAnsi="宋体" w:eastAsia="宋体" w:cs="宋体"/>
          <w:color w:val="000000"/>
        </w:rPr>
        <w:t>解：设运动时间为</w:t>
      </w:r>
      <w:r>
        <w:rPr>
          <w:rFonts w:ascii="Times New Roman" w:hAnsi="Times New Roman" w:eastAsia="Times New Roman" w:cs="Times New Roman"/>
          <w:i/>
          <w:color w:val="000000"/>
        </w:rPr>
        <w:t>x</w:t>
      </w:r>
      <w:r>
        <w:rPr>
          <w:rFonts w:ascii="宋体" w:hAnsi="宋体" w:eastAsia="宋体" w:cs="宋体"/>
          <w:color w:val="000000"/>
        </w:rPr>
        <w:t>秒，则</w:t>
      </w:r>
      <w:r>
        <w:object>
          <v:shape id="_x0000_i1280"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57" o:title="eqIdecc37d3558570e6bbb9c98e08d5641a5"/>
            <o:lock v:ext="edit" aspectratio="t"/>
            <w10:wrap type="none"/>
            <w10:anchorlock/>
          </v:shape>
          <o:OLEObject Type="Embed" ProgID="Equation.DSMT4" ShapeID="_x0000_i1280" DrawAspect="Content" ObjectID="_1468075980" r:id="rId456">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459" o:title="eqIdbbfacf712b3cdc5958b3a38c5a605cad"/>
            <o:lock v:ext="edit" aspectratio="t"/>
            <w10:wrap type="none"/>
            <w10:anchorlock/>
          </v:shape>
          <o:OLEObject Type="Embed" ProgID="Equation.DSMT4" ShapeID="_x0000_i1281" DrawAspect="Content" ObjectID="_1468075981" r:id="rId458">
            <o:LockedField>false</o:LockedField>
          </o:OLEObject>
        </w:object>
      </w:r>
      <w:r>
        <w:rPr>
          <w:rFonts w:ascii="宋体" w:hAnsi="宋体" w:eastAsia="宋体" w:cs="宋体"/>
          <w:color w:val="000000"/>
        </w:rPr>
        <w:t>，</w:t>
      </w:r>
    </w:p>
    <w:p w14:paraId="674B788F">
      <w:pPr>
        <w:spacing w:line="360" w:lineRule="auto"/>
        <w:jc w:val="both"/>
        <w:textAlignment w:val="center"/>
        <w:rPr>
          <w:color w:val="000000"/>
        </w:rPr>
      </w:pPr>
      <w:r>
        <w:rPr>
          <w:rFonts w:ascii="宋体" w:hAnsi="宋体" w:eastAsia="宋体" w:cs="宋体"/>
          <w:color w:val="000000"/>
        </w:rPr>
        <w:t>又</w:t>
      </w:r>
      <w:r>
        <w:object>
          <v:shape id="_x0000_i128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29" o:title="eqId6747441b260ca043446b5d472fece440"/>
            <o:lock v:ext="edit" aspectratio="t"/>
            <w10:wrap type="none"/>
            <w10:anchorlock/>
          </v:shape>
          <o:OLEObject Type="Embed" ProgID="Equation.DSMT4" ShapeID="_x0000_i1282" DrawAspect="Content" ObjectID="_1468075982" r:id="rId460">
            <o:LockedField>false</o:LockedField>
          </o:OLEObject>
        </w:object>
      </w:r>
      <w:r>
        <w:rPr>
          <w:rFonts w:ascii="宋体" w:hAnsi="宋体" w:eastAsia="宋体" w:cs="宋体"/>
          <w:color w:val="000000"/>
        </w:rPr>
        <w:t>，</w:t>
      </w:r>
    </w:p>
    <w:p w14:paraId="3393CA57">
      <w:pPr>
        <w:spacing w:line="360" w:lineRule="auto"/>
        <w:jc w:val="both"/>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462" o:title="eqIdb6722b9243ea20a53b4ba56fdb17546f"/>
            <o:lock v:ext="edit" aspectratio="t"/>
            <w10:wrap type="none"/>
            <w10:anchorlock/>
          </v:shape>
          <o:OLEObject Type="Embed" ProgID="Equation.DSMT4" ShapeID="_x0000_i1283" DrawAspect="Content" ObjectID="_1468075983" r:id="rId461">
            <o:LockedField>false</o:LockedField>
          </o:OLEObject>
        </w:object>
      </w:r>
      <w:r>
        <w:rPr>
          <w:rFonts w:ascii="宋体" w:hAnsi="宋体" w:eastAsia="宋体" w:cs="宋体"/>
          <w:color w:val="000000"/>
        </w:rPr>
        <w:t>，</w:t>
      </w:r>
    </w:p>
    <w:p w14:paraId="31EB53E4">
      <w:pPr>
        <w:spacing w:line="360" w:lineRule="auto"/>
        <w:jc w:val="both"/>
        <w:textAlignment w:val="center"/>
        <w:rPr>
          <w:color w:val="000000"/>
        </w:rPr>
      </w:pPr>
      <w:r>
        <w:rPr>
          <w:rFonts w:ascii="宋体" w:hAnsi="宋体" w:eastAsia="宋体" w:cs="宋体"/>
          <w:color w:val="000000"/>
        </w:rPr>
        <w:t>根据题意，得</w:t>
      </w:r>
      <w:r>
        <w:object>
          <v:shape id="_x0000_i1284"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464" o:title="eqIdc4d1d6cb56ee511ae3c1010e23e54a29"/>
            <o:lock v:ext="edit" aspectratio="t"/>
            <w10:wrap type="none"/>
            <w10:anchorlock/>
          </v:shape>
          <o:OLEObject Type="Embed" ProgID="Equation.DSMT4" ShapeID="_x0000_i1284" DrawAspect="Content" ObjectID="_1468075984" r:id="rId463">
            <o:LockedField>false</o:LockedField>
          </o:OLEObject>
        </w:object>
      </w:r>
      <w:r>
        <w:rPr>
          <w:rFonts w:ascii="宋体" w:hAnsi="宋体" w:eastAsia="宋体" w:cs="宋体"/>
          <w:color w:val="000000"/>
        </w:rPr>
        <w:t>，</w:t>
      </w:r>
    </w:p>
    <w:p w14:paraId="06754BA9">
      <w:pPr>
        <w:spacing w:line="360" w:lineRule="auto"/>
        <w:jc w:val="both"/>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66" o:title="eqIdf0736457346c11dd6f458418a4f747ff"/>
            <o:lock v:ext="edit" aspectratio="t"/>
            <w10:wrap type="none"/>
            <w10:anchorlock/>
          </v:shape>
          <o:OLEObject Type="Embed" ProgID="Equation.DSMT4" ShapeID="_x0000_i1285" DrawAspect="Content" ObjectID="_1468075985" r:id="rId465">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468" o:title="eqId7c7b380d82f311ec47be64bbd9fd32e1"/>
            <o:lock v:ext="edit" aspectratio="t"/>
            <w10:wrap type="none"/>
            <w10:anchorlock/>
          </v:shape>
          <o:OLEObject Type="Embed" ProgID="Equation.DSMT4" ShapeID="_x0000_i1286" DrawAspect="Content" ObjectID="_1468075986" r:id="rId467">
            <o:LockedField>false</o:LockedField>
          </o:OLEObject>
        </w:object>
      </w:r>
      <w:r>
        <w:rPr>
          <w:rFonts w:ascii="宋体" w:hAnsi="宋体" w:eastAsia="宋体" w:cs="宋体"/>
          <w:color w:val="000000"/>
        </w:rPr>
        <w:t>．</w:t>
      </w:r>
    </w:p>
    <w:p w14:paraId="4CE49CF7">
      <w:pPr>
        <w:spacing w:line="360" w:lineRule="auto"/>
        <w:jc w:val="both"/>
        <w:textAlignment w:val="center"/>
        <w:rPr>
          <w:color w:val="000000"/>
        </w:rPr>
      </w:pPr>
      <w:r>
        <w:rPr>
          <w:rFonts w:ascii="宋体" w:hAnsi="宋体" w:eastAsia="宋体" w:cs="宋体"/>
          <w:color w:val="000000"/>
        </w:rPr>
        <w:t>∴经过</w:t>
      </w:r>
      <w:r>
        <w:rPr>
          <w:rFonts w:ascii="Times New Roman" w:hAnsi="Times New Roman" w:eastAsia="Times New Roman" w:cs="Times New Roman"/>
          <w:color w:val="000000"/>
        </w:rPr>
        <w:t>2</w:t>
      </w:r>
      <w:r>
        <w:rPr>
          <w:rFonts w:ascii="宋体" w:hAnsi="宋体" w:eastAsia="宋体" w:cs="宋体"/>
          <w:color w:val="000000"/>
        </w:rPr>
        <w:t>秒或</w:t>
      </w:r>
      <w:r>
        <w:rPr>
          <w:rFonts w:ascii="Times New Roman" w:hAnsi="Times New Roman" w:eastAsia="Times New Roman" w:cs="Times New Roman"/>
          <w:color w:val="000000"/>
        </w:rPr>
        <w:t>4</w:t>
      </w:r>
      <w:r>
        <w:rPr>
          <w:rFonts w:ascii="宋体" w:hAnsi="宋体" w:eastAsia="宋体" w:cs="宋体"/>
          <w:color w:val="000000"/>
        </w:rPr>
        <w:t>秒后，</w:t>
      </w:r>
      <w:r>
        <w:object>
          <v:shape id="_x0000_i1287"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453" o:title="eqId3c495b8fd7f7bb21c177c9d50fbf6919"/>
            <o:lock v:ext="edit" aspectratio="t"/>
            <w10:wrap type="none"/>
            <w10:anchorlock/>
          </v:shape>
          <o:OLEObject Type="Embed" ProgID="Equation.DSMT4" ShapeID="_x0000_i1287" DrawAspect="Content" ObjectID="_1468075987" r:id="rId469">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8</w:t>
      </w:r>
      <w:r>
        <w:rPr>
          <w:rFonts w:ascii="宋体" w:hAnsi="宋体" w:eastAsia="宋体" w:cs="宋体"/>
          <w:color w:val="000000"/>
        </w:rPr>
        <w:t>平方厘米；</w:t>
      </w:r>
    </w:p>
    <w:p w14:paraId="6358DD7B">
      <w:pPr>
        <w:spacing w:line="360" w:lineRule="auto"/>
        <w:jc w:val="both"/>
        <w:textAlignment w:val="center"/>
        <w:rPr>
          <w:color w:val="000000"/>
        </w:rPr>
      </w:pPr>
      <w:r>
        <w:rPr>
          <w:color w:val="000000"/>
        </w:rPr>
        <w:t>【小问2详解】</w:t>
      </w:r>
    </w:p>
    <w:p w14:paraId="6E64D5F7">
      <w:pPr>
        <w:spacing w:line="360" w:lineRule="auto"/>
        <w:jc w:val="left"/>
        <w:textAlignment w:val="center"/>
        <w:rPr>
          <w:color w:val="000000"/>
        </w:rPr>
      </w:pPr>
      <w:r>
        <w:rPr>
          <w:rFonts w:ascii="宋体" w:hAnsi="宋体" w:eastAsia="宋体" w:cs="宋体"/>
          <w:color w:val="000000"/>
        </w:rPr>
        <w:t>解：设运动时间为</w:t>
      </w:r>
      <w:r>
        <w:rPr>
          <w:rFonts w:ascii="Times New Roman" w:hAnsi="Times New Roman" w:eastAsia="Times New Roman" w:cs="Times New Roman"/>
          <w:i/>
          <w:color w:val="000000"/>
        </w:rPr>
        <w:t>x</w:t>
      </w:r>
      <w:r>
        <w:rPr>
          <w:rFonts w:ascii="宋体" w:hAnsi="宋体" w:eastAsia="宋体" w:cs="宋体"/>
          <w:color w:val="000000"/>
        </w:rPr>
        <w:t>秒，</w:t>
      </w:r>
      <w:r>
        <w:object>
          <v:shape id="_x0000_i1288"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453" o:title="eqId3c495b8fd7f7bb21c177c9d50fbf6919"/>
            <o:lock v:ext="edit" aspectratio="t"/>
            <w10:wrap type="none"/>
            <w10:anchorlock/>
          </v:shape>
          <o:OLEObject Type="Embed" ProgID="Equation.DSMT4" ShapeID="_x0000_i1288" DrawAspect="Content" ObjectID="_1468075988" r:id="rId470">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10</w:t>
      </w:r>
      <w:r>
        <w:rPr>
          <w:rFonts w:ascii="宋体" w:hAnsi="宋体" w:eastAsia="宋体" w:cs="宋体"/>
          <w:color w:val="000000"/>
        </w:rPr>
        <w:t>平方厘米，</w:t>
      </w:r>
    </w:p>
    <w:p w14:paraId="1679E0EC">
      <w:pPr>
        <w:spacing w:line="360" w:lineRule="auto"/>
        <w:jc w:val="left"/>
        <w:textAlignment w:val="center"/>
        <w:rPr>
          <w:color w:val="000000"/>
        </w:rPr>
      </w:pPr>
      <w:r>
        <w:rPr>
          <w:rFonts w:ascii="宋体" w:hAnsi="宋体" w:eastAsia="宋体" w:cs="宋体"/>
          <w:color w:val="000000"/>
        </w:rPr>
        <w:t>根据题意，得</w:t>
      </w:r>
      <w:r>
        <w:object>
          <v:shape id="_x0000_i1289"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472" o:title="eqIdcc723ef3ed7a9b296685545791feda16"/>
            <o:lock v:ext="edit" aspectratio="t"/>
            <w10:wrap type="none"/>
            <w10:anchorlock/>
          </v:shape>
          <o:OLEObject Type="Embed" ProgID="Equation.DSMT4" ShapeID="_x0000_i1289" DrawAspect="Content" ObjectID="_1468075989" r:id="rId471">
            <o:LockedField>false</o:LockedField>
          </o:OLEObject>
        </w:object>
      </w:r>
      <w:r>
        <w:rPr>
          <w:rFonts w:ascii="宋体" w:hAnsi="宋体" w:eastAsia="宋体" w:cs="宋体"/>
          <w:color w:val="000000"/>
        </w:rPr>
        <w:t>，</w:t>
      </w:r>
    </w:p>
    <w:p w14:paraId="49F261A8">
      <w:pPr>
        <w:spacing w:line="360" w:lineRule="auto"/>
        <w:jc w:val="left"/>
        <w:textAlignment w:val="center"/>
        <w:rPr>
          <w:color w:val="000000"/>
        </w:rPr>
      </w:pPr>
      <w:r>
        <w:rPr>
          <w:rFonts w:ascii="宋体" w:hAnsi="宋体" w:eastAsia="宋体" w:cs="宋体"/>
          <w:color w:val="000000"/>
        </w:rPr>
        <w:t>整理得</w:t>
      </w:r>
      <w:r>
        <w:object>
          <v:shape id="_x0000_i1290"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74" o:title="eqIddaf71b03a73573537f2b639dde828ef7"/>
            <o:lock v:ext="edit" aspectratio="t"/>
            <w10:wrap type="none"/>
            <w10:anchorlock/>
          </v:shape>
          <o:OLEObject Type="Embed" ProgID="Equation.DSMT4" ShapeID="_x0000_i1290" DrawAspect="Content" ObjectID="_1468075990" r:id="rId473">
            <o:LockedField>false</o:LockedField>
          </o:OLEObject>
        </w:object>
      </w:r>
      <w:r>
        <w:rPr>
          <w:rFonts w:ascii="宋体" w:hAnsi="宋体" w:eastAsia="宋体" w:cs="宋体"/>
          <w:color w:val="000000"/>
        </w:rPr>
        <w:t>，</w:t>
      </w:r>
    </w:p>
    <w:p w14:paraId="79AE1893">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21.75pt;width:129pt;" o:ole="t" filled="f" o:preferrelative="t" stroked="f" coordsize="21600,21600">
            <v:path/>
            <v:fill on="f" focussize="0,0"/>
            <v:stroke on="f" joinstyle="miter"/>
            <v:imagedata r:id="rId476" o:title="eqId2e7f20822709c5ab99d758ac3a299fc7"/>
            <o:lock v:ext="edit" aspectratio="t"/>
            <w10:wrap type="none"/>
            <w10:anchorlock/>
          </v:shape>
          <o:OLEObject Type="Embed" ProgID="Equation.DSMT4" ShapeID="_x0000_i1291" DrawAspect="Content" ObjectID="_1468075991" r:id="rId475">
            <o:LockedField>false</o:LockedField>
          </o:OLEObject>
        </w:object>
      </w:r>
      <w:r>
        <w:rPr>
          <w:rFonts w:ascii="宋体" w:hAnsi="宋体" w:eastAsia="宋体" w:cs="宋体"/>
          <w:color w:val="000000"/>
        </w:rPr>
        <w:t>，</w:t>
      </w:r>
    </w:p>
    <w:p w14:paraId="2EC2682C">
      <w:pPr>
        <w:spacing w:line="360" w:lineRule="auto"/>
        <w:jc w:val="left"/>
        <w:textAlignment w:val="center"/>
        <w:rPr>
          <w:color w:val="000000"/>
        </w:rPr>
      </w:pPr>
      <w:r>
        <w:rPr>
          <w:rFonts w:ascii="宋体" w:hAnsi="宋体" w:eastAsia="宋体" w:cs="宋体"/>
          <w:color w:val="000000"/>
        </w:rPr>
        <w:t>∴方程无解，</w:t>
      </w:r>
    </w:p>
    <w:p w14:paraId="4C55D97A">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453" o:title="eqId3c495b8fd7f7bb21c177c9d50fbf6919"/>
            <o:lock v:ext="edit" aspectratio="t"/>
            <w10:wrap type="none"/>
            <w10:anchorlock/>
          </v:shape>
          <o:OLEObject Type="Embed" ProgID="Equation.DSMT4" ShapeID="_x0000_i1292" DrawAspect="Content" ObjectID="_1468075992" r:id="rId477">
            <o:LockedField>false</o:LockedField>
          </o:OLEObject>
        </w:object>
      </w:r>
      <w:r>
        <w:rPr>
          <w:rFonts w:ascii="宋体" w:hAnsi="宋体" w:eastAsia="宋体" w:cs="宋体"/>
          <w:color w:val="000000"/>
        </w:rPr>
        <w:t>的面积不能等于</w:t>
      </w:r>
      <w:r>
        <w:rPr>
          <w:rFonts w:ascii="Times New Roman" w:hAnsi="Times New Roman" w:eastAsia="Times New Roman" w:cs="Times New Roman"/>
          <w:color w:val="000000"/>
        </w:rPr>
        <w:t>10</w:t>
      </w:r>
      <w:r>
        <w:rPr>
          <w:rFonts w:ascii="宋体" w:hAnsi="宋体" w:eastAsia="宋体" w:cs="宋体"/>
          <w:color w:val="000000"/>
        </w:rPr>
        <w:t>平方厘米．</w:t>
      </w:r>
    </w:p>
    <w:p w14:paraId="2221E389">
      <w:pPr>
        <w:spacing w:line="360" w:lineRule="auto"/>
        <w:jc w:val="left"/>
        <w:textAlignment w:val="center"/>
        <w:rPr>
          <w:color w:val="000000"/>
        </w:rPr>
      </w:pPr>
      <w:r>
        <w:rPr>
          <w:color w:val="000000"/>
        </w:rPr>
        <w:t xml:space="preserve">25. </w:t>
      </w:r>
      <w:r>
        <w:rPr>
          <w:rFonts w:ascii="宋体" w:hAnsi="宋体" w:eastAsia="宋体" w:cs="宋体"/>
          <w:color w:val="000000"/>
        </w:rPr>
        <w:t>配方法是数学中重要的一种思想方法，这种方法是根据完全平方公式的特征进行代数式的变形，并结合非负数的意义来解决一些问题．我们规定：一个整数能表示成</w:t>
      </w:r>
      <w:r>
        <w:object>
          <v:shape id="_x0000_i129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79" o:title="eqIdc925be255ca736a53b24d13ddede1a86"/>
            <o:lock v:ext="edit" aspectratio="t"/>
            <w10:wrap type="none"/>
            <w10:anchorlock/>
          </v:shape>
          <o:OLEObject Type="Embed" ProgID="Equation.DSMT4" ShapeID="_x0000_i1293" DrawAspect="Content" ObjectID="_1468075993" r:id="rId4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是整数）的形式，则称这个数为</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．例如，</w:t>
      </w:r>
      <w:r>
        <w:rPr>
          <w:rFonts w:ascii="Times New Roman" w:hAnsi="Times New Roman" w:eastAsia="Times New Roman" w:cs="Times New Roman"/>
          <w:color w:val="000000"/>
        </w:rPr>
        <w:t>10</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，理由：因为</w:t>
      </w:r>
      <w:r>
        <w:object>
          <v:shape id="_x0000_i1294" o:spt="75" alt="学科网(www.zxxk.com)--教育资源门户，提供试卷、教案、课件、论文、素材以及各类教学资源下载，还有大量而丰富的教学相关资讯！" type="#_x0000_t75" style="height:16.3pt;width:55.7pt;" o:ole="t" filled="f" o:preferrelative="t" stroked="f" coordsize="21600,21600">
            <v:path/>
            <v:fill on="f" focussize="0,0"/>
            <v:stroke on="f" joinstyle="miter"/>
            <v:imagedata r:id="rId481" o:title="eqId76dc662aacd9804362dfdaf5ccc5ddae"/>
            <o:lock v:ext="edit" aspectratio="t"/>
            <w10:wrap type="none"/>
            <w10:anchorlock/>
          </v:shape>
          <o:OLEObject Type="Embed" ProgID="Equation.DSMT4" ShapeID="_x0000_i1294" DrawAspect="Content" ObjectID="_1468075994" r:id="rId480">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10</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w:t>
      </w:r>
    </w:p>
    <w:p w14:paraId="5F6A55A0">
      <w:pPr>
        <w:spacing w:line="360" w:lineRule="auto"/>
        <w:jc w:val="left"/>
        <w:textAlignment w:val="center"/>
        <w:rPr>
          <w:color w:val="000000"/>
        </w:rPr>
      </w:pPr>
      <w:r>
        <w:rPr>
          <w:rFonts w:ascii="宋体" w:hAnsi="宋体" w:eastAsia="宋体" w:cs="宋体"/>
          <w:color w:val="000000"/>
        </w:rPr>
        <w:t>解决问题：</w:t>
      </w:r>
    </w:p>
    <w:p w14:paraId="59E5C07B">
      <w:pPr>
        <w:spacing w:line="360" w:lineRule="auto"/>
        <w:jc w:val="left"/>
        <w:textAlignment w:val="center"/>
        <w:rPr>
          <w:color w:val="000000"/>
        </w:rPr>
      </w:pPr>
      <w:r>
        <w:rPr>
          <w:color w:val="000000"/>
        </w:rPr>
        <w:t>（1）</w:t>
      </w:r>
      <w:r>
        <w:rPr>
          <w:rFonts w:ascii="宋体" w:hAnsi="宋体" w:eastAsia="宋体" w:cs="宋体"/>
          <w:color w:val="000000"/>
        </w:rPr>
        <w:t>下列各数中，</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有</w:t>
      </w:r>
      <w:r>
        <w:rPr>
          <w:rFonts w:ascii="Times New Roman" w:hAnsi="Times New Roman" w:eastAsia="Times New Roman" w:cs="Times New Roman"/>
          <w:color w:val="000000"/>
        </w:rPr>
        <w:t>______</w:t>
      </w:r>
      <w:r>
        <w:rPr>
          <w:rFonts w:ascii="宋体" w:hAnsi="宋体" w:eastAsia="宋体" w:cs="宋体"/>
          <w:color w:val="000000"/>
        </w:rPr>
        <w:t>（填序号）；</w:t>
      </w:r>
    </w:p>
    <w:p w14:paraId="1664B40E">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29        </w:t>
      </w:r>
      <w:r>
        <w:rPr>
          <w:rFonts w:ascii="宋体" w:hAnsi="宋体" w:eastAsia="宋体" w:cs="宋体"/>
          <w:color w:val="000000"/>
        </w:rPr>
        <w:t>②</w:t>
      </w:r>
      <w:r>
        <w:rPr>
          <w:rFonts w:ascii="Times New Roman" w:hAnsi="Times New Roman" w:eastAsia="Times New Roman" w:cs="Times New Roman"/>
          <w:color w:val="000000"/>
        </w:rPr>
        <w:t xml:space="preserve">48        </w:t>
      </w:r>
      <w:r>
        <w:rPr>
          <w:rFonts w:ascii="宋体" w:hAnsi="宋体" w:eastAsia="宋体" w:cs="宋体"/>
          <w:color w:val="000000"/>
        </w:rPr>
        <w:t>③</w:t>
      </w:r>
      <w:r>
        <w:rPr>
          <w:rFonts w:ascii="Times New Roman" w:hAnsi="Times New Roman" w:eastAsia="Times New Roman" w:cs="Times New Roman"/>
          <w:color w:val="000000"/>
        </w:rPr>
        <w:t xml:space="preserve">13        </w:t>
      </w:r>
      <w:r>
        <w:rPr>
          <w:rFonts w:ascii="宋体" w:hAnsi="宋体" w:eastAsia="宋体" w:cs="宋体"/>
          <w:color w:val="000000"/>
        </w:rPr>
        <w:t>④</w:t>
      </w:r>
      <w:r>
        <w:rPr>
          <w:rFonts w:ascii="Times New Roman" w:hAnsi="Times New Roman" w:eastAsia="Times New Roman" w:cs="Times New Roman"/>
          <w:color w:val="000000"/>
        </w:rPr>
        <w:t>28</w:t>
      </w:r>
    </w:p>
    <w:p w14:paraId="036E11E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95"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483" o:title="eqId39bfe0c42c0fbc8edca5a164a1f43d37"/>
            <o:lock v:ext="edit" aspectratio="t"/>
            <w10:wrap type="none"/>
            <w10:anchorlock/>
          </v:shape>
          <o:OLEObject Type="Embed" ProgID="Equation.DSMT4" ShapeID="_x0000_i1295" DrawAspect="Content" ObjectID="_1468075995" r:id="rId482">
            <o:LockedField>false</o:LockedField>
          </o:OLEObject>
        </w:object>
      </w:r>
      <w:r>
        <w:rPr>
          <w:rFonts w:ascii="宋体" w:hAnsi="宋体" w:eastAsia="宋体" w:cs="宋体"/>
          <w:color w:val="000000"/>
        </w:rPr>
        <w:t>可配方成</w:t>
      </w:r>
      <w:r>
        <w:object>
          <v:shape id="_x0000_i1296" o:spt="75" alt="学科网(www.zxxk.com)--教育资源门户，提供试卷、教案、课件、论文、素材以及各类教学资源下载，还有大量而丰富的教学相关资讯！" type="#_x0000_t75" style="height:22.55pt;width:64.3pt;" o:ole="t" filled="f" o:preferrelative="t" stroked="f" coordsize="21600,21600">
            <v:path/>
            <v:fill on="f" focussize="0,0"/>
            <v:stroke on="f" joinstyle="miter"/>
            <v:imagedata r:id="rId485" o:title="eqId85de0c6b67c6ce49e32f370b021eda6e"/>
            <o:lock v:ext="edit" aspectratio="t"/>
            <w10:wrap type="none"/>
            <w10:anchorlock/>
          </v:shape>
          <o:OLEObject Type="Embed" ProgID="Equation.DSMT4" ShapeID="_x0000_i1296" DrawAspect="Content" ObjectID="_1468075996" r:id="rId48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为常数），则</w:t>
      </w:r>
      <w:r>
        <w:rPr>
          <w:rFonts w:ascii="Times New Roman" w:hAnsi="Times New Roman" w:eastAsia="Times New Roman" w:cs="Times New Roman"/>
          <w:i/>
          <w:color w:val="000000"/>
        </w:rPr>
        <w:t>mn</w:t>
      </w:r>
      <w:r>
        <w:rPr>
          <w:rFonts w:ascii="宋体" w:hAnsi="宋体" w:eastAsia="宋体" w:cs="宋体"/>
          <w:color w:val="000000"/>
        </w:rPr>
        <w:t>的值</w:t>
      </w:r>
      <w:r>
        <w:rPr>
          <w:rFonts w:ascii="Times New Roman" w:hAnsi="Times New Roman" w:eastAsia="Times New Roman" w:cs="Times New Roman"/>
          <w:color w:val="000000"/>
        </w:rPr>
        <w:t>______</w:t>
      </w:r>
      <w:r>
        <w:rPr>
          <w:rFonts w:ascii="宋体" w:hAnsi="宋体" w:eastAsia="宋体" w:cs="宋体"/>
          <w:color w:val="000000"/>
        </w:rPr>
        <w:t>；</w:t>
      </w:r>
    </w:p>
    <w:p w14:paraId="010C0CB6">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297" o:spt="75" alt="学科网(www.zxxk.com)--教育资源门户，提供试卷、教案、课件、论文、素材以及各类教学资源下载，还有大量而丰富的教学相关资讯！" type="#_x0000_t75" style="height:15.6pt;width:135pt;" o:ole="t" filled="f" o:preferrelative="t" stroked="f" coordsize="21600,21600">
            <v:path/>
            <v:fill on="f" focussize="0,0"/>
            <v:stroke on="f" joinstyle="miter"/>
            <v:imagedata r:id="rId487" o:title="eqId435b6e86b314fc1ab2d6f11baa601e19"/>
            <o:lock v:ext="edit" aspectratio="t"/>
            <w10:wrap type="none"/>
            <w10:anchorlock/>
          </v:shape>
          <o:OLEObject Type="Embed" ProgID="Equation.DSMT4" ShapeID="_x0000_i1297" DrawAspect="Content" ObjectID="_1468075997" r:id="rId48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w:t>
      </w:r>
      <w:r>
        <w:rPr>
          <w:rFonts w:ascii="Times New Roman" w:hAnsi="Times New Roman" w:eastAsia="Times New Roman" w:cs="Times New Roman"/>
          <w:i/>
          <w:color w:val="000000"/>
        </w:rPr>
        <w:t>k</w:t>
      </w:r>
      <w:r>
        <w:rPr>
          <w:rFonts w:ascii="宋体" w:hAnsi="宋体" w:eastAsia="宋体" w:cs="宋体"/>
          <w:color w:val="000000"/>
        </w:rPr>
        <w:t>是常数），要使</w:t>
      </w:r>
      <w:r>
        <w:rPr>
          <w:rFonts w:ascii="Times New Roman" w:hAnsi="Times New Roman" w:eastAsia="Times New Roman" w:cs="Times New Roman"/>
          <w:i/>
          <w:color w:val="000000"/>
        </w:rPr>
        <w:t>S</w:t>
      </w:r>
      <w:r>
        <w:rPr>
          <w:rFonts w:ascii="宋体" w:hAnsi="宋体" w:eastAsia="宋体" w:cs="宋体"/>
          <w:color w:val="000000"/>
        </w:rPr>
        <w:t>为</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，试求出符合条件的一个</w:t>
      </w:r>
      <w:r>
        <w:rPr>
          <w:rFonts w:ascii="Times New Roman" w:hAnsi="Times New Roman" w:eastAsia="Times New Roman" w:cs="Times New Roman"/>
          <w:i/>
          <w:color w:val="000000"/>
        </w:rPr>
        <w:t>k</w:t>
      </w:r>
      <w:r>
        <w:rPr>
          <w:rFonts w:ascii="宋体" w:hAnsi="宋体" w:eastAsia="宋体" w:cs="宋体"/>
          <w:color w:val="000000"/>
        </w:rPr>
        <w:t>值，并说明理由．</w:t>
      </w:r>
    </w:p>
    <w:p w14:paraId="47AEC9C9">
      <w:pPr>
        <w:spacing w:line="360" w:lineRule="auto"/>
        <w:jc w:val="left"/>
        <w:textAlignment w:val="center"/>
        <w:rPr>
          <w:color w:val="000000"/>
        </w:rPr>
      </w:pPr>
      <w:r>
        <w:rPr>
          <w:rFonts w:ascii="宋体" w:hAnsi="宋体" w:eastAsia="宋体" w:cs="宋体"/>
          <w:color w:val="000000"/>
        </w:rPr>
        <w:t>拓展应用：</w:t>
      </w:r>
    </w:p>
    <w:p w14:paraId="4AF272BA">
      <w:pPr>
        <w:spacing w:line="360" w:lineRule="auto"/>
        <w:jc w:val="left"/>
        <w:textAlignment w:val="center"/>
        <w:rPr>
          <w:color w:val="000000"/>
        </w:rPr>
      </w:pPr>
      <w:r>
        <w:rPr>
          <w:color w:val="000000"/>
        </w:rPr>
        <w:t>（4）</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298" o:spt="75" alt="学科网(www.zxxk.com)--教育资源门户，提供试卷、教案、课件、论文、素材以及各类教学资源下载，还有大量而丰富的教学相关资讯！" type="#_x0000_t75" style="height:16.3pt;width:95.05pt;" o:ole="t" filled="f" o:preferrelative="t" stroked="f" coordsize="21600,21600">
            <v:path/>
            <v:fill on="f" focussize="0,0"/>
            <v:stroke on="f" joinstyle="miter"/>
            <v:imagedata r:id="rId489" o:title="eqIdc9e2446e9ba091975d4590dd0ccf2a04"/>
            <o:lock v:ext="edit" aspectratio="t"/>
            <w10:wrap type="none"/>
            <w10:anchorlock/>
          </v:shape>
          <o:OLEObject Type="Embed" ProgID="Equation.DSMT4" ShapeID="_x0000_i1298" DrawAspect="Content" ObjectID="_1468075998" r:id="rId488">
            <o:LockedField>false</o:LockedField>
          </o:OLEObject>
        </w:object>
      </w:r>
      <w:r>
        <w:rPr>
          <w:rFonts w:ascii="宋体" w:hAnsi="宋体" w:eastAsia="宋体" w:cs="宋体"/>
          <w:color w:val="000000"/>
        </w:rPr>
        <w:t>，求</w:t>
      </w:r>
      <w:r>
        <w:object>
          <v:shape id="_x0000_i129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91" o:title="eqId20d6fc9b90f370fbb27552876b650f8f"/>
            <o:lock v:ext="edit" aspectratio="t"/>
            <w10:wrap type="none"/>
            <w10:anchorlock/>
          </v:shape>
          <o:OLEObject Type="Embed" ProgID="Equation.DSMT4" ShapeID="_x0000_i1299" DrawAspect="Content" ObjectID="_1468075999" r:id="rId490">
            <o:LockedField>false</o:LockedField>
          </o:OLEObject>
        </w:object>
      </w:r>
      <w:r>
        <w:rPr>
          <w:rFonts w:ascii="宋体" w:hAnsi="宋体" w:eastAsia="宋体" w:cs="宋体"/>
          <w:color w:val="000000"/>
        </w:rPr>
        <w:t>的最小值．</w:t>
      </w:r>
    </w:p>
    <w:p w14:paraId="5684CCB7">
      <w:pPr>
        <w:spacing w:line="360" w:lineRule="auto"/>
        <w:textAlignment w:val="center"/>
        <w:rPr>
          <w:color w:val="000000"/>
        </w:rPr>
      </w:pPr>
      <w:r>
        <w:rPr>
          <w:color w:val="2E75B6"/>
        </w:rPr>
        <w:t>【答案】</w:t>
      </w:r>
      <w:r>
        <w:rPr>
          <w:color w:val="000000"/>
        </w:rPr>
        <w:t>（1）</w:t>
      </w:r>
      <w:r>
        <w:rPr>
          <w:rFonts w:ascii="宋体" w:hAnsi="宋体" w:eastAsia="宋体" w:cs="宋体"/>
          <w:color w:val="000000"/>
        </w:rPr>
        <w:t>①③</w:t>
      </w:r>
      <w:r>
        <w:rPr>
          <w:color w:val="000000"/>
        </w:rPr>
        <w:t xml:space="preserve">    （2）</w:t>
      </w:r>
      <w:r>
        <w:object>
          <v:shape id="_x0000_i1300"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93" o:title="eqIdb4b09c353126088902e6476dfe4e7735"/>
            <o:lock v:ext="edit" aspectratio="t"/>
            <w10:wrap type="none"/>
            <w10:anchorlock/>
          </v:shape>
          <o:OLEObject Type="Embed" ProgID="Equation.DSMT4" ShapeID="_x0000_i1300" DrawAspect="Content" ObjectID="_1468076000" r:id="rId492">
            <o:LockedField>false</o:LockedField>
          </o:OLEObject>
        </w:object>
      </w:r>
      <w:r>
        <w:rPr>
          <w:color w:val="000000"/>
        </w:rPr>
        <w:t xml:space="preserve">    </w:t>
      </w:r>
    </w:p>
    <w:p w14:paraId="25847A0C">
      <w:pPr>
        <w:spacing w:line="360" w:lineRule="auto"/>
        <w:textAlignment w:val="center"/>
        <w:rPr>
          <w:color w:val="000000"/>
        </w:rPr>
      </w:pPr>
      <w:r>
        <w:rPr>
          <w:color w:val="000000"/>
        </w:rPr>
        <w:t>（3）</w:t>
      </w:r>
      <w:r>
        <w:rPr>
          <w:rFonts w:ascii="宋体" w:hAnsi="宋体" w:eastAsia="宋体" w:cs="宋体"/>
          <w:color w:val="000000"/>
        </w:rPr>
        <w:t>当</w:t>
      </w:r>
      <w:r>
        <w:object>
          <v:shape id="_x0000_i13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95" o:title="eqId3028238b9cad0ffb450779967af1f423"/>
            <o:lock v:ext="edit" aspectratio="t"/>
            <w10:wrap type="none"/>
            <w10:anchorlock/>
          </v:shape>
          <o:OLEObject Type="Embed" ProgID="Equation.DSMT4" ShapeID="_x0000_i1301" DrawAspect="Content" ObjectID="_1468076001" r:id="rId49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是完美数，理由见解析</w:t>
      </w:r>
      <w:r>
        <w:rPr>
          <w:color w:val="000000"/>
        </w:rPr>
        <w:t xml:space="preserve">    </w:t>
      </w:r>
    </w:p>
    <w:p w14:paraId="7A8201E0">
      <w:pPr>
        <w:spacing w:line="360" w:lineRule="auto"/>
        <w:textAlignment w:val="center"/>
        <w:rPr>
          <w:color w:val="000000"/>
        </w:rPr>
      </w:pPr>
      <w:r>
        <w:rPr>
          <w:color w:val="000000"/>
        </w:rPr>
        <w:t>（4）</w:t>
      </w:r>
      <w:r>
        <w:object>
          <v:shape id="_x0000_i130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91" o:title="eqId20d6fc9b90f370fbb27552876b650f8f"/>
            <o:lock v:ext="edit" aspectratio="t"/>
            <w10:wrap type="none"/>
            <w10:anchorlock/>
          </v:shape>
          <o:OLEObject Type="Embed" ProgID="Equation.DSMT4" ShapeID="_x0000_i1302" DrawAspect="Content" ObjectID="_1468076002" r:id="rId496">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1</w:t>
      </w:r>
    </w:p>
    <w:p w14:paraId="212C15E6">
      <w:pPr>
        <w:spacing w:line="360" w:lineRule="auto"/>
        <w:textAlignment w:val="center"/>
        <w:rPr>
          <w:color w:val="000000"/>
        </w:rPr>
      </w:pPr>
      <w:r>
        <w:rPr>
          <w:color w:val="2E75B6"/>
        </w:rPr>
        <w:t>【解析】</w:t>
      </w:r>
    </w:p>
    <w:p w14:paraId="422D41C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的定义依次进行判断即可；</w:t>
      </w:r>
    </w:p>
    <w:p w14:paraId="30FD15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）利用配方法进行转化，然后求得对应系数的值，进而得出结果；</w:t>
      </w:r>
    </w:p>
    <w:p w14:paraId="5E7B56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）利用完全平方式把原式变形，根据</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的定义，即可证明结论；</w:t>
      </w:r>
    </w:p>
    <w:p w14:paraId="4FAE4A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）利用配方法和非负数的性质，即可求得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的最小值．</w:t>
      </w:r>
    </w:p>
    <w:p w14:paraId="6312C4F8">
      <w:pPr>
        <w:spacing w:line="360" w:lineRule="auto"/>
        <w:jc w:val="left"/>
        <w:textAlignment w:val="center"/>
        <w:rPr>
          <w:color w:val="000000"/>
        </w:rPr>
      </w:pPr>
      <w:r>
        <w:rPr>
          <w:color w:val="000000"/>
        </w:rPr>
        <w:t>【小问1详解】</w:t>
      </w:r>
    </w:p>
    <w:p w14:paraId="359C9A5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29</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不能表示成两个数的平方和，</w:t>
      </w:r>
    </w:p>
    <w:p w14:paraId="1F287B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有</w:t>
      </w:r>
      <w:r>
        <w:rPr>
          <w:rFonts w:ascii="Times New Roman" w:hAnsi="Times New Roman" w:eastAsia="Times New Roman" w:cs="Times New Roman"/>
          <w:color w:val="000000"/>
        </w:rPr>
        <w:t>29</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w:t>
      </w:r>
    </w:p>
    <w:p w14:paraId="619509C2">
      <w:pPr>
        <w:spacing w:line="360" w:lineRule="auto"/>
        <w:jc w:val="left"/>
        <w:textAlignment w:val="center"/>
        <w:rPr>
          <w:color w:val="000000"/>
        </w:rPr>
      </w:pPr>
      <w:r>
        <w:rPr>
          <w:rFonts w:ascii="宋体" w:hAnsi="宋体" w:eastAsia="宋体" w:cs="宋体"/>
          <w:color w:val="000000"/>
        </w:rPr>
        <w:t>故答案为：①③；</w:t>
      </w:r>
    </w:p>
    <w:p w14:paraId="7A5CC1FF">
      <w:pPr>
        <w:spacing w:line="360" w:lineRule="auto"/>
        <w:jc w:val="left"/>
        <w:textAlignment w:val="center"/>
        <w:rPr>
          <w:color w:val="000000"/>
        </w:rPr>
      </w:pPr>
      <w:r>
        <w:rPr>
          <w:color w:val="000000"/>
        </w:rPr>
        <w:t>【小问2详解】</w:t>
      </w:r>
    </w:p>
    <w:p w14:paraId="11731F9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6D6D0D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6547BA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792C8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4215930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6617DF9A">
      <w:pPr>
        <w:spacing w:line="360" w:lineRule="auto"/>
        <w:jc w:val="left"/>
        <w:textAlignment w:val="center"/>
        <w:rPr>
          <w:color w:val="000000"/>
        </w:rPr>
      </w:pPr>
      <w:r>
        <w:rPr>
          <w:color w:val="000000"/>
        </w:rPr>
        <w:t>【小问3详解】</w:t>
      </w:r>
    </w:p>
    <w:p w14:paraId="747AE40D">
      <w:pPr>
        <w:spacing w:line="360" w:lineRule="auto"/>
        <w:jc w:val="left"/>
        <w:textAlignment w:val="center"/>
        <w:rPr>
          <w:color w:val="000000"/>
        </w:rPr>
      </w:pPr>
      <w:r>
        <w:rPr>
          <w:rFonts w:ascii="宋体" w:hAnsi="宋体" w:eastAsia="宋体" w:cs="宋体"/>
          <w:color w:val="000000"/>
        </w:rPr>
        <w:t>解：（答案不唯一，合理即可）</w:t>
      </w:r>
    </w:p>
    <w:p w14:paraId="3C02AFC0">
      <w:pPr>
        <w:spacing w:line="360" w:lineRule="auto"/>
        <w:jc w:val="left"/>
        <w:textAlignment w:val="center"/>
        <w:rPr>
          <w:color w:val="000000"/>
        </w:rPr>
      </w:pPr>
      <w:r>
        <w:rPr>
          <w:rFonts w:ascii="宋体" w:hAnsi="宋体" w:eastAsia="宋体" w:cs="宋体"/>
          <w:color w:val="000000"/>
        </w:rPr>
        <w:t>当</w:t>
      </w:r>
      <w:r>
        <w:object>
          <v:shape id="_x0000_i130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95" o:title="eqId3028238b9cad0ffb450779967af1f423"/>
            <o:lock v:ext="edit" aspectratio="t"/>
            <w10:wrap type="none"/>
            <w10:anchorlock/>
          </v:shape>
          <o:OLEObject Type="Embed" ProgID="Equation.DSMT4" ShapeID="_x0000_i1303" DrawAspect="Content" ObjectID="_1468076003" r:id="rId49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是完美数；</w:t>
      </w:r>
    </w:p>
    <w:p w14:paraId="421BBB24">
      <w:pPr>
        <w:spacing w:line="360" w:lineRule="auto"/>
        <w:jc w:val="left"/>
        <w:textAlignment w:val="center"/>
        <w:rPr>
          <w:color w:val="000000"/>
        </w:rPr>
      </w:pPr>
      <w:r>
        <w:rPr>
          <w:rFonts w:ascii="宋体" w:hAnsi="宋体" w:eastAsia="宋体" w:cs="宋体"/>
          <w:color w:val="000000"/>
        </w:rPr>
        <w:t>理由如下：</w:t>
      </w:r>
      <w:r>
        <w:object>
          <v:shape id="_x0000_i1304" o:spt="75" alt="学科网(www.zxxk.com)--教育资源门户，提供试卷、教案、课件、论文、素材以及各类教学资源下载，还有大量而丰富的教学相关资讯！" type="#_x0000_t75" style="height:15.6pt;width:139.8pt;" o:ole="t" filled="f" o:preferrelative="t" stroked="f" coordsize="21600,21600">
            <v:path/>
            <v:fill on="f" focussize="0,0"/>
            <v:stroke on="f" joinstyle="miter"/>
            <v:imagedata r:id="rId499" o:title="eqId6bfdf59de3a67617c6ab49d73163fd04"/>
            <o:lock v:ext="edit" aspectratio="t"/>
            <w10:wrap type="none"/>
            <w10:anchorlock/>
          </v:shape>
          <o:OLEObject Type="Embed" ProgID="Equation.DSMT4" ShapeID="_x0000_i1304" DrawAspect="Content" ObjectID="_1468076004" r:id="rId498">
            <o:LockedField>false</o:LockedField>
          </o:OLEObject>
        </w:object>
      </w:r>
    </w:p>
    <w:p w14:paraId="4EA47C6F">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5.6pt;width:153pt;" o:ole="t" filled="f" o:preferrelative="t" stroked="f" coordsize="21600,21600">
            <v:path/>
            <v:fill on="f" focussize="0,0"/>
            <v:stroke on="f" joinstyle="miter"/>
            <v:imagedata r:id="rId501" o:title="eqId2d48409c18fd8165defe9b93bc989250"/>
            <o:lock v:ext="edit" aspectratio="t"/>
            <w10:wrap type="none"/>
            <w10:anchorlock/>
          </v:shape>
          <o:OLEObject Type="Embed" ProgID="Equation.DSMT4" ShapeID="_x0000_i1305" DrawAspect="Content" ObjectID="_1468076005" r:id="rId500">
            <o:LockedField>false</o:LockedField>
          </o:OLEObject>
        </w:object>
      </w:r>
    </w:p>
    <w:p w14:paraId="242A4064">
      <w:pPr>
        <w:spacing w:line="360" w:lineRule="auto"/>
        <w:jc w:val="left"/>
        <w:textAlignment w:val="center"/>
        <w:rPr>
          <w:color w:val="000000"/>
        </w:rPr>
      </w:pPr>
      <w:r>
        <w:rPr>
          <w:rFonts w:ascii="Times New Roman" w:hAnsi="Times New Roman" w:eastAsia="Times New Roman" w:cs="Times New Roman"/>
          <w:color w:val="000000"/>
        </w:rPr>
        <w:t>=</w:t>
      </w:r>
      <w:r>
        <w:object>
          <v:shape id="_x0000_i1306" o:spt="75" alt="学科网(www.zxxk.com)--教育资源门户，提供试卷、教案、课件、论文、素材以及各类教学资源下载，还有大量而丰富的教学相关资讯！" type="#_x0000_t75" style="height:21.6pt;width:93pt;" o:ole="t" filled="f" o:preferrelative="t" stroked="f" coordsize="21600,21600">
            <v:path/>
            <v:fill on="f" focussize="0,0"/>
            <v:stroke on="f" joinstyle="miter"/>
            <v:imagedata r:id="rId503" o:title="eqId2b81eae30257e46004b56383cc50a3cb"/>
            <o:lock v:ext="edit" aspectratio="t"/>
            <w10:wrap type="none"/>
            <w10:anchorlock/>
          </v:shape>
          <o:OLEObject Type="Embed" ProgID="Equation.DSMT4" ShapeID="_x0000_i1306" DrawAspect="Content" ObjectID="_1468076006" r:id="rId502">
            <o:LockedField>false</o:LockedField>
          </o:OLEObject>
        </w:object>
      </w:r>
    </w:p>
    <w:p w14:paraId="744413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w:t>
      </w:r>
    </w:p>
    <w:p w14:paraId="6498D70A">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05" o:title="eqId219ba6c8a1b54598db1a78cab28d9d30"/>
            <o:lock v:ext="edit" aspectratio="t"/>
            <w10:wrap type="none"/>
            <w10:anchorlock/>
          </v:shape>
          <o:OLEObject Type="Embed" ProgID="Equation.DSMT4" ShapeID="_x0000_i1307" DrawAspect="Content" ObjectID="_1468076007" r:id="rId504">
            <o:LockedField>false</o:LockedField>
          </o:OLEObject>
        </w:object>
      </w:r>
      <w:r>
        <w:rPr>
          <w:rFonts w:ascii="宋体" w:hAnsi="宋体" w:eastAsia="宋体" w:cs="宋体"/>
          <w:color w:val="000000"/>
        </w:rPr>
        <w:t>和</w:t>
      </w:r>
      <w:r>
        <w:object>
          <v:shape id="_x0000_i130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07" o:title="eqIddf33864807fe0f10696276e1d2dfba7f"/>
            <o:lock v:ext="edit" aspectratio="t"/>
            <w10:wrap type="none"/>
            <w10:anchorlock/>
          </v:shape>
          <o:OLEObject Type="Embed" ProgID="Equation.DSMT4" ShapeID="_x0000_i1308" DrawAspect="Content" ObjectID="_1468076008" r:id="rId506">
            <o:LockedField>false</o:LockedField>
          </o:OLEObject>
        </w:object>
      </w:r>
      <w:r>
        <w:rPr>
          <w:rFonts w:ascii="宋体" w:hAnsi="宋体" w:eastAsia="宋体" w:cs="宋体"/>
          <w:color w:val="000000"/>
        </w:rPr>
        <w:t>也是整数，</w:t>
      </w:r>
    </w:p>
    <w:p w14:paraId="4AAB4DBB">
      <w:pPr>
        <w:spacing w:line="360" w:lineRule="auto"/>
        <w:jc w:val="left"/>
        <w:textAlignment w:val="center"/>
        <w:rPr>
          <w:color w:val="000000"/>
        </w:rPr>
      </w:pPr>
      <w:r>
        <w:rPr>
          <w:rFonts w:ascii="宋体" w:hAnsi="宋体" w:eastAsia="宋体" w:cs="宋体"/>
          <w:color w:val="000000"/>
        </w:rPr>
        <w:t>∴当</w:t>
      </w:r>
      <w:r>
        <w:object>
          <v:shape id="_x0000_i13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95" o:title="eqId3028238b9cad0ffb450779967af1f423"/>
            <o:lock v:ext="edit" aspectratio="t"/>
            <w10:wrap type="none"/>
            <w10:anchorlock/>
          </v:shape>
          <o:OLEObject Type="Embed" ProgID="Equation.DSMT4" ShapeID="_x0000_i1309" DrawAspect="Content" ObjectID="_1468076009" r:id="rId50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是完美数；</w:t>
      </w:r>
    </w:p>
    <w:p w14:paraId="222F4A05">
      <w:pPr>
        <w:spacing w:line="360" w:lineRule="auto"/>
        <w:jc w:val="left"/>
        <w:textAlignment w:val="center"/>
        <w:rPr>
          <w:color w:val="000000"/>
        </w:rPr>
      </w:pPr>
      <w:r>
        <w:rPr>
          <w:color w:val="000000"/>
        </w:rPr>
        <w:t>【小问4详解】</w:t>
      </w:r>
    </w:p>
    <w:p w14:paraId="7CE2A61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6.3pt;width:95.05pt;" o:ole="t" filled="f" o:preferrelative="t" stroked="f" coordsize="21600,21600">
            <v:path/>
            <v:fill on="f" focussize="0,0"/>
            <v:stroke on="f" joinstyle="miter"/>
            <v:imagedata r:id="rId489" o:title="eqIdc9e2446e9ba091975d4590dd0ccf2a04"/>
            <o:lock v:ext="edit" aspectratio="t"/>
            <w10:wrap type="none"/>
            <w10:anchorlock/>
          </v:shape>
          <o:OLEObject Type="Embed" ProgID="Equation.DSMT4" ShapeID="_x0000_i1310" DrawAspect="Content" ObjectID="_1468076010" r:id="rId509">
            <o:LockedField>false</o:LockedField>
          </o:OLEObject>
        </w:object>
      </w:r>
      <w:r>
        <w:rPr>
          <w:rFonts w:ascii="宋体" w:hAnsi="宋体" w:eastAsia="宋体" w:cs="宋体"/>
          <w:color w:val="000000"/>
        </w:rPr>
        <w:t>，</w:t>
      </w:r>
    </w:p>
    <w:p w14:paraId="4159A62E">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511" o:title="eqIdc65fb795aa41dd0292000658f42fb295"/>
            <o:lock v:ext="edit" aspectratio="t"/>
            <w10:wrap type="none"/>
            <w10:anchorlock/>
          </v:shape>
          <o:OLEObject Type="Embed" ProgID="Equation.DSMT4" ShapeID="_x0000_i1311" DrawAspect="Content" ObjectID="_1468076011" r:id="rId510">
            <o:LockedField>false</o:LockedField>
          </o:OLEObject>
        </w:object>
      </w:r>
      <w:r>
        <w:rPr>
          <w:rFonts w:ascii="宋体" w:hAnsi="宋体" w:eastAsia="宋体" w:cs="宋体"/>
          <w:color w:val="000000"/>
        </w:rPr>
        <w:t>，</w:t>
      </w:r>
    </w:p>
    <w:p w14:paraId="2C8DF736">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513" o:title="eqId5c5561a43ea650cab5c6078584749ca6"/>
            <o:lock v:ext="edit" aspectratio="t"/>
            <w10:wrap type="none"/>
            <w10:anchorlock/>
          </v:shape>
          <o:OLEObject Type="Embed" ProgID="Equation.DSMT4" ShapeID="_x0000_i1312" DrawAspect="Content" ObjectID="_1468076012" r:id="rId512">
            <o:LockedField>false</o:LockedField>
          </o:OLEObject>
        </w:object>
      </w:r>
      <w:r>
        <w:rPr>
          <w:rFonts w:ascii="宋体" w:hAnsi="宋体" w:eastAsia="宋体" w:cs="宋体"/>
          <w:color w:val="000000"/>
        </w:rPr>
        <w:t>，</w:t>
      </w:r>
    </w:p>
    <w:p w14:paraId="53FC7A07">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21.6pt;width:90.6pt;" o:ole="t" filled="f" o:preferrelative="t" stroked="f" coordsize="21600,21600">
            <v:path/>
            <v:fill on="f" focussize="0,0"/>
            <v:stroke on="f" joinstyle="miter"/>
            <v:imagedata r:id="rId515" o:title="eqIdf2068cbb794f7fc4f9ea1a351503f8e7"/>
            <o:lock v:ext="edit" aspectratio="t"/>
            <w10:wrap type="none"/>
            <w10:anchorlock/>
          </v:shape>
          <o:OLEObject Type="Embed" ProgID="Equation.DSMT4" ShapeID="_x0000_i1313" DrawAspect="Content" ObjectID="_1468076013" r:id="rId514">
            <o:LockedField>false</o:LockedField>
          </o:OLEObject>
        </w:object>
      </w:r>
      <w:r>
        <w:rPr>
          <w:rFonts w:ascii="宋体" w:hAnsi="宋体" w:eastAsia="宋体" w:cs="宋体"/>
          <w:color w:val="000000"/>
        </w:rPr>
        <w:t>，</w:t>
      </w:r>
    </w:p>
    <w:p w14:paraId="5F3C8ED5">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22.3pt;width:57.85pt;" o:ole="t" filled="f" o:preferrelative="t" stroked="f" coordsize="21600,21600">
            <v:path/>
            <v:fill on="f" focussize="0,0"/>
            <v:stroke on="f" joinstyle="miter"/>
            <v:imagedata r:id="rId517" o:title="eqIdb2c9f69ff55bc15439132a9a81838dd7"/>
            <o:lock v:ext="edit" aspectratio="t"/>
            <w10:wrap type="none"/>
            <w10:anchorlock/>
          </v:shape>
          <o:OLEObject Type="Embed" ProgID="Equation.DSMT4" ShapeID="_x0000_i1314" DrawAspect="Content" ObjectID="_1468076014" r:id="rId516">
            <o:LockedField>false</o:LockedField>
          </o:OLEObject>
        </w:object>
      </w:r>
      <w:r>
        <w:rPr>
          <w:rFonts w:ascii="宋体" w:hAnsi="宋体" w:eastAsia="宋体" w:cs="宋体"/>
          <w:color w:val="000000"/>
        </w:rPr>
        <w:t>，</w:t>
      </w:r>
    </w:p>
    <w:p w14:paraId="07F5F9A0">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21.6pt;width:78.6pt;" o:ole="t" filled="f" o:preferrelative="t" stroked="f" coordsize="21600,21600">
            <v:path/>
            <v:fill on="f" focussize="0,0"/>
            <v:stroke on="f" joinstyle="miter"/>
            <v:imagedata r:id="rId519" o:title="eqId864ac05a029af07158ee31c1440b460e"/>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w:t>
      </w:r>
    </w:p>
    <w:p w14:paraId="4C8BBDA6">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91" o:title="eqId20d6fc9b90f370fbb27552876b650f8f"/>
            <o:lock v:ext="edit" aspectratio="t"/>
            <w10:wrap type="none"/>
            <w10:anchorlock/>
          </v:shape>
          <o:OLEObject Type="Embed" ProgID="Equation.DSMT4" ShapeID="_x0000_i1316" DrawAspect="Content" ObjectID="_1468076016" r:id="rId520">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1</w:t>
      </w:r>
      <w:r>
        <w:rPr>
          <w:rFonts w:ascii="宋体" w:hAnsi="宋体" w:eastAsia="宋体" w:cs="宋体"/>
          <w:color w:val="000000"/>
        </w:rPr>
        <w:t>．</w:t>
      </w:r>
    </w:p>
    <w:p w14:paraId="62E92BEB">
      <w:pPr>
        <w:spacing w:line="360" w:lineRule="auto"/>
        <w:jc w:val="left"/>
        <w:textAlignment w:val="center"/>
        <w:rPr>
          <w:color w:val="000000"/>
        </w:rPr>
      </w:pPr>
      <w:r>
        <w:rPr>
          <w:color w:val="000000"/>
        </w:rPr>
        <w:t>【点睛】</w:t>
      </w:r>
      <w:r>
        <w:rPr>
          <w:rFonts w:ascii="宋体" w:hAnsi="宋体" w:eastAsia="宋体" w:cs="宋体"/>
          <w:color w:val="000000"/>
        </w:rPr>
        <w:t>本题考查了配方法的应用，理解</w:t>
      </w:r>
      <w:r>
        <w:rPr>
          <w:rFonts w:ascii="Times New Roman" w:hAnsi="Times New Roman" w:eastAsia="Times New Roman" w:cs="Times New Roman"/>
          <w:color w:val="000000"/>
        </w:rPr>
        <w:t xml:space="preserve"> “</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的定义并能够灵活配方是解决问题的关键．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D94749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90F3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046E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png"/><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image" Target="media/image34.wmf"/><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image" Target="media/image32.wmf"/><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image" Target="media/image21.wmf"/><Relationship Id="rId522" Type="http://schemas.openxmlformats.org/officeDocument/2006/relationships/fontTable" Target="fontTable.xml"/><Relationship Id="rId521" Type="http://schemas.openxmlformats.org/officeDocument/2006/relationships/customXml" Target="../customXml/item1.xml"/><Relationship Id="rId520" Type="http://schemas.openxmlformats.org/officeDocument/2006/relationships/oleObject" Target="embeddings/oleObject292.bin"/><Relationship Id="rId52" Type="http://schemas.openxmlformats.org/officeDocument/2006/relationships/oleObject" Target="embeddings/oleObject27.bin"/><Relationship Id="rId519" Type="http://schemas.openxmlformats.org/officeDocument/2006/relationships/image" Target="media/image223.wmf"/><Relationship Id="rId518" Type="http://schemas.openxmlformats.org/officeDocument/2006/relationships/oleObject" Target="embeddings/oleObject291.bin"/><Relationship Id="rId517" Type="http://schemas.openxmlformats.org/officeDocument/2006/relationships/image" Target="media/image222.wmf"/><Relationship Id="rId516" Type="http://schemas.openxmlformats.org/officeDocument/2006/relationships/oleObject" Target="embeddings/oleObject290.bin"/><Relationship Id="rId515" Type="http://schemas.openxmlformats.org/officeDocument/2006/relationships/image" Target="media/image221.wmf"/><Relationship Id="rId514" Type="http://schemas.openxmlformats.org/officeDocument/2006/relationships/oleObject" Target="embeddings/oleObject289.bin"/><Relationship Id="rId513" Type="http://schemas.openxmlformats.org/officeDocument/2006/relationships/image" Target="media/image220.wmf"/><Relationship Id="rId512" Type="http://schemas.openxmlformats.org/officeDocument/2006/relationships/oleObject" Target="embeddings/oleObject288.bin"/><Relationship Id="rId511" Type="http://schemas.openxmlformats.org/officeDocument/2006/relationships/image" Target="media/image219.wmf"/><Relationship Id="rId510" Type="http://schemas.openxmlformats.org/officeDocument/2006/relationships/oleObject" Target="embeddings/oleObject287.bin"/><Relationship Id="rId51" Type="http://schemas.openxmlformats.org/officeDocument/2006/relationships/image" Target="media/image20.wmf"/><Relationship Id="rId509" Type="http://schemas.openxmlformats.org/officeDocument/2006/relationships/oleObject" Target="embeddings/oleObject286.bin"/><Relationship Id="rId508" Type="http://schemas.openxmlformats.org/officeDocument/2006/relationships/oleObject" Target="embeddings/oleObject285.bin"/><Relationship Id="rId507" Type="http://schemas.openxmlformats.org/officeDocument/2006/relationships/image" Target="media/image218.wmf"/><Relationship Id="rId506" Type="http://schemas.openxmlformats.org/officeDocument/2006/relationships/oleObject" Target="embeddings/oleObject284.bin"/><Relationship Id="rId505" Type="http://schemas.openxmlformats.org/officeDocument/2006/relationships/image" Target="media/image217.wmf"/><Relationship Id="rId504" Type="http://schemas.openxmlformats.org/officeDocument/2006/relationships/oleObject" Target="embeddings/oleObject283.bin"/><Relationship Id="rId503" Type="http://schemas.openxmlformats.org/officeDocument/2006/relationships/image" Target="media/image216.wmf"/><Relationship Id="rId502" Type="http://schemas.openxmlformats.org/officeDocument/2006/relationships/oleObject" Target="embeddings/oleObject282.bin"/><Relationship Id="rId501" Type="http://schemas.openxmlformats.org/officeDocument/2006/relationships/image" Target="media/image215.wmf"/><Relationship Id="rId500" Type="http://schemas.openxmlformats.org/officeDocument/2006/relationships/oleObject" Target="embeddings/oleObject281.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14.wmf"/><Relationship Id="rId498" Type="http://schemas.openxmlformats.org/officeDocument/2006/relationships/oleObject" Target="embeddings/oleObject280.bin"/><Relationship Id="rId497" Type="http://schemas.openxmlformats.org/officeDocument/2006/relationships/oleObject" Target="embeddings/oleObject279.bin"/><Relationship Id="rId496" Type="http://schemas.openxmlformats.org/officeDocument/2006/relationships/oleObject" Target="embeddings/oleObject278.bin"/><Relationship Id="rId495" Type="http://schemas.openxmlformats.org/officeDocument/2006/relationships/image" Target="media/image213.wmf"/><Relationship Id="rId494" Type="http://schemas.openxmlformats.org/officeDocument/2006/relationships/oleObject" Target="embeddings/oleObject277.bin"/><Relationship Id="rId493" Type="http://schemas.openxmlformats.org/officeDocument/2006/relationships/image" Target="media/image212.wmf"/><Relationship Id="rId492" Type="http://schemas.openxmlformats.org/officeDocument/2006/relationships/oleObject" Target="embeddings/oleObject276.bin"/><Relationship Id="rId491" Type="http://schemas.openxmlformats.org/officeDocument/2006/relationships/image" Target="media/image211.wmf"/><Relationship Id="rId490" Type="http://schemas.openxmlformats.org/officeDocument/2006/relationships/oleObject" Target="embeddings/oleObject275.bin"/><Relationship Id="rId49" Type="http://schemas.openxmlformats.org/officeDocument/2006/relationships/oleObject" Target="embeddings/oleObject25.bin"/><Relationship Id="rId489" Type="http://schemas.openxmlformats.org/officeDocument/2006/relationships/image" Target="media/image210.wmf"/><Relationship Id="rId488" Type="http://schemas.openxmlformats.org/officeDocument/2006/relationships/oleObject" Target="embeddings/oleObject274.bin"/><Relationship Id="rId487" Type="http://schemas.openxmlformats.org/officeDocument/2006/relationships/image" Target="media/image209.wmf"/><Relationship Id="rId486" Type="http://schemas.openxmlformats.org/officeDocument/2006/relationships/oleObject" Target="embeddings/oleObject273.bin"/><Relationship Id="rId485" Type="http://schemas.openxmlformats.org/officeDocument/2006/relationships/image" Target="media/image208.wmf"/><Relationship Id="rId484" Type="http://schemas.openxmlformats.org/officeDocument/2006/relationships/oleObject" Target="embeddings/oleObject272.bin"/><Relationship Id="rId483" Type="http://schemas.openxmlformats.org/officeDocument/2006/relationships/image" Target="media/image207.wmf"/><Relationship Id="rId482" Type="http://schemas.openxmlformats.org/officeDocument/2006/relationships/oleObject" Target="embeddings/oleObject271.bin"/><Relationship Id="rId481" Type="http://schemas.openxmlformats.org/officeDocument/2006/relationships/image" Target="media/image206.wmf"/><Relationship Id="rId480" Type="http://schemas.openxmlformats.org/officeDocument/2006/relationships/oleObject" Target="embeddings/oleObject270.bin"/><Relationship Id="rId48" Type="http://schemas.openxmlformats.org/officeDocument/2006/relationships/image" Target="media/image19.wmf"/><Relationship Id="rId479" Type="http://schemas.openxmlformats.org/officeDocument/2006/relationships/image" Target="media/image205.wmf"/><Relationship Id="rId478" Type="http://schemas.openxmlformats.org/officeDocument/2006/relationships/oleObject" Target="embeddings/oleObject269.bin"/><Relationship Id="rId477" Type="http://schemas.openxmlformats.org/officeDocument/2006/relationships/oleObject" Target="embeddings/oleObject268.bin"/><Relationship Id="rId476" Type="http://schemas.openxmlformats.org/officeDocument/2006/relationships/image" Target="media/image204.wmf"/><Relationship Id="rId475" Type="http://schemas.openxmlformats.org/officeDocument/2006/relationships/oleObject" Target="embeddings/oleObject267.bin"/><Relationship Id="rId474" Type="http://schemas.openxmlformats.org/officeDocument/2006/relationships/image" Target="media/image203.wmf"/><Relationship Id="rId473" Type="http://schemas.openxmlformats.org/officeDocument/2006/relationships/oleObject" Target="embeddings/oleObject266.bin"/><Relationship Id="rId472" Type="http://schemas.openxmlformats.org/officeDocument/2006/relationships/image" Target="media/image202.wmf"/><Relationship Id="rId471" Type="http://schemas.openxmlformats.org/officeDocument/2006/relationships/oleObject" Target="embeddings/oleObject265.bin"/><Relationship Id="rId470" Type="http://schemas.openxmlformats.org/officeDocument/2006/relationships/oleObject" Target="embeddings/oleObject264.bin"/><Relationship Id="rId47" Type="http://schemas.openxmlformats.org/officeDocument/2006/relationships/oleObject" Target="embeddings/oleObject24.bin"/><Relationship Id="rId469" Type="http://schemas.openxmlformats.org/officeDocument/2006/relationships/oleObject" Target="embeddings/oleObject263.bin"/><Relationship Id="rId468" Type="http://schemas.openxmlformats.org/officeDocument/2006/relationships/image" Target="media/image201.wmf"/><Relationship Id="rId467" Type="http://schemas.openxmlformats.org/officeDocument/2006/relationships/oleObject" Target="embeddings/oleObject262.bin"/><Relationship Id="rId466" Type="http://schemas.openxmlformats.org/officeDocument/2006/relationships/image" Target="media/image200.wmf"/><Relationship Id="rId465" Type="http://schemas.openxmlformats.org/officeDocument/2006/relationships/oleObject" Target="embeddings/oleObject261.bin"/><Relationship Id="rId464" Type="http://schemas.openxmlformats.org/officeDocument/2006/relationships/image" Target="media/image199.wmf"/><Relationship Id="rId463" Type="http://schemas.openxmlformats.org/officeDocument/2006/relationships/oleObject" Target="embeddings/oleObject260.bin"/><Relationship Id="rId462" Type="http://schemas.openxmlformats.org/officeDocument/2006/relationships/image" Target="media/image198.wmf"/><Relationship Id="rId461" Type="http://schemas.openxmlformats.org/officeDocument/2006/relationships/oleObject" Target="embeddings/oleObject259.bin"/><Relationship Id="rId460" Type="http://schemas.openxmlformats.org/officeDocument/2006/relationships/oleObject" Target="embeddings/oleObject258.bin"/><Relationship Id="rId46" Type="http://schemas.openxmlformats.org/officeDocument/2006/relationships/image" Target="media/image18.wmf"/><Relationship Id="rId459" Type="http://schemas.openxmlformats.org/officeDocument/2006/relationships/image" Target="media/image197.wmf"/><Relationship Id="rId458" Type="http://schemas.openxmlformats.org/officeDocument/2006/relationships/oleObject" Target="embeddings/oleObject257.bin"/><Relationship Id="rId457" Type="http://schemas.openxmlformats.org/officeDocument/2006/relationships/image" Target="media/image196.wmf"/><Relationship Id="rId456" Type="http://schemas.openxmlformats.org/officeDocument/2006/relationships/oleObject" Target="embeddings/oleObject256.bin"/><Relationship Id="rId455" Type="http://schemas.openxmlformats.org/officeDocument/2006/relationships/oleObject" Target="embeddings/oleObject255.bin"/><Relationship Id="rId454" Type="http://schemas.openxmlformats.org/officeDocument/2006/relationships/oleObject" Target="embeddings/oleObject254.bin"/><Relationship Id="rId453" Type="http://schemas.openxmlformats.org/officeDocument/2006/relationships/image" Target="media/image195.wmf"/><Relationship Id="rId452" Type="http://schemas.openxmlformats.org/officeDocument/2006/relationships/oleObject" Target="embeddings/oleObject253.bin"/><Relationship Id="rId451" Type="http://schemas.openxmlformats.org/officeDocument/2006/relationships/image" Target="media/image194.png"/><Relationship Id="rId450" Type="http://schemas.openxmlformats.org/officeDocument/2006/relationships/oleObject" Target="embeddings/oleObject252.bin"/><Relationship Id="rId45" Type="http://schemas.openxmlformats.org/officeDocument/2006/relationships/oleObject" Target="embeddings/oleObject23.bin"/><Relationship Id="rId449" Type="http://schemas.openxmlformats.org/officeDocument/2006/relationships/oleObject" Target="embeddings/oleObject251.bin"/><Relationship Id="rId448" Type="http://schemas.openxmlformats.org/officeDocument/2006/relationships/oleObject" Target="embeddings/oleObject250.bin"/><Relationship Id="rId447" Type="http://schemas.openxmlformats.org/officeDocument/2006/relationships/oleObject" Target="embeddings/oleObject249.bin"/><Relationship Id="rId446" Type="http://schemas.openxmlformats.org/officeDocument/2006/relationships/image" Target="media/image193.wmf"/><Relationship Id="rId445" Type="http://schemas.openxmlformats.org/officeDocument/2006/relationships/oleObject" Target="embeddings/oleObject248.bin"/><Relationship Id="rId444" Type="http://schemas.openxmlformats.org/officeDocument/2006/relationships/image" Target="media/image192.wmf"/><Relationship Id="rId443" Type="http://schemas.openxmlformats.org/officeDocument/2006/relationships/oleObject" Target="embeddings/oleObject247.bin"/><Relationship Id="rId442" Type="http://schemas.openxmlformats.org/officeDocument/2006/relationships/oleObject" Target="embeddings/oleObject246.bin"/><Relationship Id="rId441" Type="http://schemas.openxmlformats.org/officeDocument/2006/relationships/image" Target="media/image191.wmf"/><Relationship Id="rId440" Type="http://schemas.openxmlformats.org/officeDocument/2006/relationships/oleObject" Target="embeddings/oleObject245.bin"/><Relationship Id="rId44" Type="http://schemas.openxmlformats.org/officeDocument/2006/relationships/image" Target="media/image17.wmf"/><Relationship Id="rId439" Type="http://schemas.openxmlformats.org/officeDocument/2006/relationships/image" Target="media/image190.wmf"/><Relationship Id="rId438" Type="http://schemas.openxmlformats.org/officeDocument/2006/relationships/oleObject" Target="embeddings/oleObject244.bin"/><Relationship Id="rId437" Type="http://schemas.openxmlformats.org/officeDocument/2006/relationships/image" Target="media/image189.wmf"/><Relationship Id="rId436" Type="http://schemas.openxmlformats.org/officeDocument/2006/relationships/oleObject" Target="embeddings/oleObject243.bin"/><Relationship Id="rId435" Type="http://schemas.openxmlformats.org/officeDocument/2006/relationships/image" Target="media/image188.wmf"/><Relationship Id="rId434" Type="http://schemas.openxmlformats.org/officeDocument/2006/relationships/oleObject" Target="embeddings/oleObject242.bin"/><Relationship Id="rId433" Type="http://schemas.openxmlformats.org/officeDocument/2006/relationships/image" Target="media/image187.wmf"/><Relationship Id="rId432" Type="http://schemas.openxmlformats.org/officeDocument/2006/relationships/oleObject" Target="embeddings/oleObject241.bin"/><Relationship Id="rId431" Type="http://schemas.openxmlformats.org/officeDocument/2006/relationships/image" Target="media/image186.wmf"/><Relationship Id="rId430" Type="http://schemas.openxmlformats.org/officeDocument/2006/relationships/oleObject" Target="embeddings/oleObject240.bin"/><Relationship Id="rId43" Type="http://schemas.openxmlformats.org/officeDocument/2006/relationships/oleObject" Target="embeddings/oleObject22.bin"/><Relationship Id="rId429" Type="http://schemas.openxmlformats.org/officeDocument/2006/relationships/image" Target="media/image185.wmf"/><Relationship Id="rId428" Type="http://schemas.openxmlformats.org/officeDocument/2006/relationships/oleObject" Target="embeddings/oleObject239.bin"/><Relationship Id="rId427" Type="http://schemas.openxmlformats.org/officeDocument/2006/relationships/image" Target="media/image184.wmf"/><Relationship Id="rId426" Type="http://schemas.openxmlformats.org/officeDocument/2006/relationships/oleObject" Target="embeddings/oleObject238.bin"/><Relationship Id="rId425" Type="http://schemas.openxmlformats.org/officeDocument/2006/relationships/image" Target="media/image183.wmf"/><Relationship Id="rId424" Type="http://schemas.openxmlformats.org/officeDocument/2006/relationships/oleObject" Target="embeddings/oleObject237.bin"/><Relationship Id="rId423" Type="http://schemas.openxmlformats.org/officeDocument/2006/relationships/image" Target="media/image182.wmf"/><Relationship Id="rId422" Type="http://schemas.openxmlformats.org/officeDocument/2006/relationships/oleObject" Target="embeddings/oleObject236.bin"/><Relationship Id="rId421" Type="http://schemas.openxmlformats.org/officeDocument/2006/relationships/image" Target="media/image181.wmf"/><Relationship Id="rId420" Type="http://schemas.openxmlformats.org/officeDocument/2006/relationships/oleObject" Target="embeddings/oleObject235.bin"/><Relationship Id="rId42" Type="http://schemas.openxmlformats.org/officeDocument/2006/relationships/oleObject" Target="embeddings/oleObject21.bin"/><Relationship Id="rId419" Type="http://schemas.openxmlformats.org/officeDocument/2006/relationships/image" Target="media/image180.wmf"/><Relationship Id="rId418" Type="http://schemas.openxmlformats.org/officeDocument/2006/relationships/oleObject" Target="embeddings/oleObject234.bin"/><Relationship Id="rId417" Type="http://schemas.openxmlformats.org/officeDocument/2006/relationships/image" Target="media/image179.wmf"/><Relationship Id="rId416" Type="http://schemas.openxmlformats.org/officeDocument/2006/relationships/oleObject" Target="embeddings/oleObject233.bin"/><Relationship Id="rId415" Type="http://schemas.openxmlformats.org/officeDocument/2006/relationships/image" Target="media/image178.wmf"/><Relationship Id="rId414" Type="http://schemas.openxmlformats.org/officeDocument/2006/relationships/oleObject" Target="embeddings/oleObject232.bin"/><Relationship Id="rId413" Type="http://schemas.openxmlformats.org/officeDocument/2006/relationships/oleObject" Target="embeddings/oleObject231.bin"/><Relationship Id="rId412" Type="http://schemas.openxmlformats.org/officeDocument/2006/relationships/oleObject" Target="embeddings/oleObject230.bin"/><Relationship Id="rId411" Type="http://schemas.openxmlformats.org/officeDocument/2006/relationships/image" Target="media/image177.wmf"/><Relationship Id="rId410" Type="http://schemas.openxmlformats.org/officeDocument/2006/relationships/oleObject" Target="embeddings/oleObject229.bin"/><Relationship Id="rId41" Type="http://schemas.openxmlformats.org/officeDocument/2006/relationships/image" Target="media/image16.wmf"/><Relationship Id="rId409" Type="http://schemas.openxmlformats.org/officeDocument/2006/relationships/oleObject" Target="embeddings/oleObject228.bin"/><Relationship Id="rId408" Type="http://schemas.openxmlformats.org/officeDocument/2006/relationships/oleObject" Target="embeddings/oleObject227.bin"/><Relationship Id="rId407" Type="http://schemas.openxmlformats.org/officeDocument/2006/relationships/image" Target="media/image176.wmf"/><Relationship Id="rId406" Type="http://schemas.openxmlformats.org/officeDocument/2006/relationships/oleObject" Target="embeddings/oleObject226.bin"/><Relationship Id="rId405" Type="http://schemas.openxmlformats.org/officeDocument/2006/relationships/image" Target="media/image175.wmf"/><Relationship Id="rId404" Type="http://schemas.openxmlformats.org/officeDocument/2006/relationships/oleObject" Target="embeddings/oleObject225.bin"/><Relationship Id="rId403" Type="http://schemas.openxmlformats.org/officeDocument/2006/relationships/image" Target="media/image174.wmf"/><Relationship Id="rId402" Type="http://schemas.openxmlformats.org/officeDocument/2006/relationships/oleObject" Target="embeddings/oleObject224.bin"/><Relationship Id="rId401" Type="http://schemas.openxmlformats.org/officeDocument/2006/relationships/image" Target="media/image173.wmf"/><Relationship Id="rId400" Type="http://schemas.openxmlformats.org/officeDocument/2006/relationships/oleObject" Target="embeddings/oleObject223.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image" Target="media/image172.wmf"/><Relationship Id="rId397" Type="http://schemas.openxmlformats.org/officeDocument/2006/relationships/oleObject" Target="embeddings/oleObject221.bin"/><Relationship Id="rId396" Type="http://schemas.openxmlformats.org/officeDocument/2006/relationships/image" Target="media/image171.wmf"/><Relationship Id="rId395" Type="http://schemas.openxmlformats.org/officeDocument/2006/relationships/oleObject" Target="embeddings/oleObject220.bin"/><Relationship Id="rId394" Type="http://schemas.openxmlformats.org/officeDocument/2006/relationships/image" Target="media/image170.wmf"/><Relationship Id="rId393" Type="http://schemas.openxmlformats.org/officeDocument/2006/relationships/oleObject" Target="embeddings/oleObject219.bin"/><Relationship Id="rId392" Type="http://schemas.openxmlformats.org/officeDocument/2006/relationships/image" Target="media/image169.wmf"/><Relationship Id="rId391" Type="http://schemas.openxmlformats.org/officeDocument/2006/relationships/oleObject" Target="embeddings/oleObject218.bin"/><Relationship Id="rId390" Type="http://schemas.openxmlformats.org/officeDocument/2006/relationships/image" Target="media/image168.wmf"/><Relationship Id="rId39" Type="http://schemas.openxmlformats.org/officeDocument/2006/relationships/oleObject" Target="embeddings/oleObject19.bin"/><Relationship Id="rId389" Type="http://schemas.openxmlformats.org/officeDocument/2006/relationships/oleObject" Target="embeddings/oleObject217.bin"/><Relationship Id="rId388" Type="http://schemas.openxmlformats.org/officeDocument/2006/relationships/oleObject" Target="embeddings/oleObject216.bin"/><Relationship Id="rId387" Type="http://schemas.openxmlformats.org/officeDocument/2006/relationships/image" Target="media/image167.wmf"/><Relationship Id="rId386" Type="http://schemas.openxmlformats.org/officeDocument/2006/relationships/oleObject" Target="embeddings/oleObject215.bin"/><Relationship Id="rId385" Type="http://schemas.openxmlformats.org/officeDocument/2006/relationships/oleObject" Target="embeddings/oleObject214.bin"/><Relationship Id="rId384" Type="http://schemas.openxmlformats.org/officeDocument/2006/relationships/oleObject" Target="embeddings/oleObject213.bin"/><Relationship Id="rId383" Type="http://schemas.openxmlformats.org/officeDocument/2006/relationships/oleObject" Target="embeddings/oleObject212.bin"/><Relationship Id="rId382" Type="http://schemas.openxmlformats.org/officeDocument/2006/relationships/image" Target="media/image166.wmf"/><Relationship Id="rId381" Type="http://schemas.openxmlformats.org/officeDocument/2006/relationships/oleObject" Target="embeddings/oleObject211.bin"/><Relationship Id="rId380" Type="http://schemas.openxmlformats.org/officeDocument/2006/relationships/image" Target="media/image165.wmf"/><Relationship Id="rId38" Type="http://schemas.openxmlformats.org/officeDocument/2006/relationships/oleObject" Target="embeddings/oleObject18.bin"/><Relationship Id="rId379" Type="http://schemas.openxmlformats.org/officeDocument/2006/relationships/oleObject" Target="embeddings/oleObject210.bin"/><Relationship Id="rId378" Type="http://schemas.openxmlformats.org/officeDocument/2006/relationships/image" Target="media/image164.wmf"/><Relationship Id="rId377" Type="http://schemas.openxmlformats.org/officeDocument/2006/relationships/oleObject" Target="embeddings/oleObject209.bin"/><Relationship Id="rId376" Type="http://schemas.openxmlformats.org/officeDocument/2006/relationships/image" Target="media/image163.wmf"/><Relationship Id="rId375" Type="http://schemas.openxmlformats.org/officeDocument/2006/relationships/oleObject" Target="embeddings/oleObject208.bin"/><Relationship Id="rId374" Type="http://schemas.openxmlformats.org/officeDocument/2006/relationships/image" Target="media/image162.wmf"/><Relationship Id="rId373" Type="http://schemas.openxmlformats.org/officeDocument/2006/relationships/oleObject" Target="embeddings/oleObject207.bin"/><Relationship Id="rId372" Type="http://schemas.openxmlformats.org/officeDocument/2006/relationships/oleObject" Target="embeddings/oleObject206.bin"/><Relationship Id="rId371" Type="http://schemas.openxmlformats.org/officeDocument/2006/relationships/image" Target="media/image161.wmf"/><Relationship Id="rId370" Type="http://schemas.openxmlformats.org/officeDocument/2006/relationships/oleObject" Target="embeddings/oleObject205.bin"/><Relationship Id="rId37" Type="http://schemas.openxmlformats.org/officeDocument/2006/relationships/oleObject" Target="embeddings/oleObject17.bin"/><Relationship Id="rId369" Type="http://schemas.openxmlformats.org/officeDocument/2006/relationships/image" Target="media/image160.wmf"/><Relationship Id="rId368" Type="http://schemas.openxmlformats.org/officeDocument/2006/relationships/oleObject" Target="embeddings/oleObject204.bin"/><Relationship Id="rId367" Type="http://schemas.openxmlformats.org/officeDocument/2006/relationships/image" Target="media/image159.wmf"/><Relationship Id="rId366" Type="http://schemas.openxmlformats.org/officeDocument/2006/relationships/oleObject" Target="embeddings/oleObject203.bin"/><Relationship Id="rId365" Type="http://schemas.openxmlformats.org/officeDocument/2006/relationships/image" Target="media/image158.wmf"/><Relationship Id="rId364" Type="http://schemas.openxmlformats.org/officeDocument/2006/relationships/oleObject" Target="embeddings/oleObject202.bin"/><Relationship Id="rId363" Type="http://schemas.openxmlformats.org/officeDocument/2006/relationships/oleObject" Target="embeddings/oleObject201.bin"/><Relationship Id="rId362" Type="http://schemas.openxmlformats.org/officeDocument/2006/relationships/image" Target="media/image157.wmf"/><Relationship Id="rId361" Type="http://schemas.openxmlformats.org/officeDocument/2006/relationships/oleObject" Target="embeddings/oleObject200.bin"/><Relationship Id="rId360" Type="http://schemas.openxmlformats.org/officeDocument/2006/relationships/oleObject" Target="embeddings/oleObject199.bin"/><Relationship Id="rId36" Type="http://schemas.openxmlformats.org/officeDocument/2006/relationships/image" Target="media/image15.wmf"/><Relationship Id="rId359" Type="http://schemas.openxmlformats.org/officeDocument/2006/relationships/oleObject" Target="embeddings/oleObject198.bin"/><Relationship Id="rId358" Type="http://schemas.openxmlformats.org/officeDocument/2006/relationships/image" Target="media/image156.wmf"/><Relationship Id="rId357" Type="http://schemas.openxmlformats.org/officeDocument/2006/relationships/oleObject" Target="embeddings/oleObject197.bin"/><Relationship Id="rId356" Type="http://schemas.openxmlformats.org/officeDocument/2006/relationships/image" Target="media/image155.wmf"/><Relationship Id="rId355" Type="http://schemas.openxmlformats.org/officeDocument/2006/relationships/oleObject" Target="embeddings/oleObject196.bin"/><Relationship Id="rId354" Type="http://schemas.openxmlformats.org/officeDocument/2006/relationships/image" Target="media/image154.wmf"/><Relationship Id="rId353" Type="http://schemas.openxmlformats.org/officeDocument/2006/relationships/oleObject" Target="embeddings/oleObject195.bin"/><Relationship Id="rId352" Type="http://schemas.openxmlformats.org/officeDocument/2006/relationships/image" Target="media/image153.wmf"/><Relationship Id="rId351" Type="http://schemas.openxmlformats.org/officeDocument/2006/relationships/oleObject" Target="embeddings/oleObject194.bin"/><Relationship Id="rId350" Type="http://schemas.openxmlformats.org/officeDocument/2006/relationships/image" Target="media/image152.wmf"/><Relationship Id="rId35" Type="http://schemas.openxmlformats.org/officeDocument/2006/relationships/oleObject" Target="embeddings/oleObject16.bin"/><Relationship Id="rId349" Type="http://schemas.openxmlformats.org/officeDocument/2006/relationships/oleObject" Target="embeddings/oleObject193.bin"/><Relationship Id="rId348" Type="http://schemas.openxmlformats.org/officeDocument/2006/relationships/oleObject" Target="embeddings/oleObject192.bin"/><Relationship Id="rId347" Type="http://schemas.openxmlformats.org/officeDocument/2006/relationships/oleObject" Target="embeddings/oleObject191.bin"/><Relationship Id="rId346" Type="http://schemas.openxmlformats.org/officeDocument/2006/relationships/oleObject" Target="embeddings/oleObject190.bin"/><Relationship Id="rId345" Type="http://schemas.openxmlformats.org/officeDocument/2006/relationships/image" Target="media/image151.wmf"/><Relationship Id="rId344" Type="http://schemas.openxmlformats.org/officeDocument/2006/relationships/oleObject" Target="embeddings/oleObject189.bin"/><Relationship Id="rId343" Type="http://schemas.openxmlformats.org/officeDocument/2006/relationships/image" Target="media/image150.wmf"/><Relationship Id="rId342" Type="http://schemas.openxmlformats.org/officeDocument/2006/relationships/oleObject" Target="embeddings/oleObject188.bin"/><Relationship Id="rId341" Type="http://schemas.openxmlformats.org/officeDocument/2006/relationships/image" Target="media/image149.wmf"/><Relationship Id="rId340" Type="http://schemas.openxmlformats.org/officeDocument/2006/relationships/oleObject" Target="embeddings/oleObject187.bin"/><Relationship Id="rId34" Type="http://schemas.openxmlformats.org/officeDocument/2006/relationships/image" Target="media/image14.wmf"/><Relationship Id="rId339" Type="http://schemas.openxmlformats.org/officeDocument/2006/relationships/image" Target="media/image148.wmf"/><Relationship Id="rId338" Type="http://schemas.openxmlformats.org/officeDocument/2006/relationships/oleObject" Target="embeddings/oleObject186.bin"/><Relationship Id="rId337" Type="http://schemas.openxmlformats.org/officeDocument/2006/relationships/image" Target="media/image147.wmf"/><Relationship Id="rId336" Type="http://schemas.openxmlformats.org/officeDocument/2006/relationships/oleObject" Target="embeddings/oleObject185.bin"/><Relationship Id="rId335" Type="http://schemas.openxmlformats.org/officeDocument/2006/relationships/image" Target="media/image146.wmf"/><Relationship Id="rId334" Type="http://schemas.openxmlformats.org/officeDocument/2006/relationships/oleObject" Target="embeddings/oleObject184.bin"/><Relationship Id="rId333" Type="http://schemas.openxmlformats.org/officeDocument/2006/relationships/image" Target="media/image145.wmf"/><Relationship Id="rId332" Type="http://schemas.openxmlformats.org/officeDocument/2006/relationships/oleObject" Target="embeddings/oleObject183.bin"/><Relationship Id="rId331" Type="http://schemas.openxmlformats.org/officeDocument/2006/relationships/image" Target="media/image144.wmf"/><Relationship Id="rId330" Type="http://schemas.openxmlformats.org/officeDocument/2006/relationships/oleObject" Target="embeddings/oleObject182.bin"/><Relationship Id="rId33" Type="http://schemas.openxmlformats.org/officeDocument/2006/relationships/oleObject" Target="embeddings/oleObject15.bin"/><Relationship Id="rId329" Type="http://schemas.openxmlformats.org/officeDocument/2006/relationships/image" Target="media/image143.wmf"/><Relationship Id="rId328" Type="http://schemas.openxmlformats.org/officeDocument/2006/relationships/oleObject" Target="embeddings/oleObject181.bin"/><Relationship Id="rId327" Type="http://schemas.openxmlformats.org/officeDocument/2006/relationships/image" Target="media/image142.wmf"/><Relationship Id="rId326" Type="http://schemas.openxmlformats.org/officeDocument/2006/relationships/oleObject" Target="embeddings/oleObject180.bin"/><Relationship Id="rId325" Type="http://schemas.openxmlformats.org/officeDocument/2006/relationships/image" Target="media/image141.wmf"/><Relationship Id="rId324" Type="http://schemas.openxmlformats.org/officeDocument/2006/relationships/oleObject" Target="embeddings/oleObject179.bin"/><Relationship Id="rId323" Type="http://schemas.openxmlformats.org/officeDocument/2006/relationships/image" Target="media/image140.wmf"/><Relationship Id="rId322" Type="http://schemas.openxmlformats.org/officeDocument/2006/relationships/oleObject" Target="embeddings/oleObject178.bin"/><Relationship Id="rId321" Type="http://schemas.openxmlformats.org/officeDocument/2006/relationships/image" Target="media/image139.wmf"/><Relationship Id="rId320" Type="http://schemas.openxmlformats.org/officeDocument/2006/relationships/oleObject" Target="embeddings/oleObject177.bin"/><Relationship Id="rId32" Type="http://schemas.openxmlformats.org/officeDocument/2006/relationships/image" Target="media/image13.wmf"/><Relationship Id="rId319" Type="http://schemas.openxmlformats.org/officeDocument/2006/relationships/image" Target="media/image138.wmf"/><Relationship Id="rId318" Type="http://schemas.openxmlformats.org/officeDocument/2006/relationships/oleObject" Target="embeddings/oleObject176.bin"/><Relationship Id="rId317" Type="http://schemas.openxmlformats.org/officeDocument/2006/relationships/oleObject" Target="embeddings/oleObject175.bin"/><Relationship Id="rId316" Type="http://schemas.openxmlformats.org/officeDocument/2006/relationships/image" Target="media/image137.wmf"/><Relationship Id="rId315" Type="http://schemas.openxmlformats.org/officeDocument/2006/relationships/oleObject" Target="embeddings/oleObject174.bin"/><Relationship Id="rId314" Type="http://schemas.openxmlformats.org/officeDocument/2006/relationships/image" Target="media/image136.wmf"/><Relationship Id="rId313" Type="http://schemas.openxmlformats.org/officeDocument/2006/relationships/oleObject" Target="embeddings/oleObject173.bin"/><Relationship Id="rId312" Type="http://schemas.openxmlformats.org/officeDocument/2006/relationships/image" Target="media/image135.wmf"/><Relationship Id="rId311" Type="http://schemas.openxmlformats.org/officeDocument/2006/relationships/oleObject" Target="embeddings/oleObject172.bin"/><Relationship Id="rId310" Type="http://schemas.openxmlformats.org/officeDocument/2006/relationships/oleObject" Target="embeddings/oleObject171.bin"/><Relationship Id="rId31" Type="http://schemas.openxmlformats.org/officeDocument/2006/relationships/oleObject" Target="embeddings/oleObject14.bin"/><Relationship Id="rId309" Type="http://schemas.openxmlformats.org/officeDocument/2006/relationships/image" Target="media/image134.wmf"/><Relationship Id="rId308" Type="http://schemas.openxmlformats.org/officeDocument/2006/relationships/oleObject" Target="embeddings/oleObject170.bin"/><Relationship Id="rId307" Type="http://schemas.openxmlformats.org/officeDocument/2006/relationships/image" Target="media/image133.wmf"/><Relationship Id="rId306" Type="http://schemas.openxmlformats.org/officeDocument/2006/relationships/oleObject" Target="embeddings/oleObject169.bin"/><Relationship Id="rId305" Type="http://schemas.openxmlformats.org/officeDocument/2006/relationships/image" Target="media/image132.wmf"/><Relationship Id="rId304" Type="http://schemas.openxmlformats.org/officeDocument/2006/relationships/oleObject" Target="embeddings/oleObject168.bin"/><Relationship Id="rId303" Type="http://schemas.openxmlformats.org/officeDocument/2006/relationships/image" Target="media/image131.wmf"/><Relationship Id="rId302" Type="http://schemas.openxmlformats.org/officeDocument/2006/relationships/oleObject" Target="embeddings/oleObject167.bin"/><Relationship Id="rId301" Type="http://schemas.openxmlformats.org/officeDocument/2006/relationships/image" Target="media/image130.wmf"/><Relationship Id="rId300" Type="http://schemas.openxmlformats.org/officeDocument/2006/relationships/oleObject" Target="embeddings/oleObject166.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9.wmf"/><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oleObject" Target="embeddings/oleObject160.bin"/><Relationship Id="rId29" Type="http://schemas.openxmlformats.org/officeDocument/2006/relationships/image" Target="media/image12.wmf"/><Relationship Id="rId289" Type="http://schemas.openxmlformats.org/officeDocument/2006/relationships/image" Target="media/image125.wmf"/><Relationship Id="rId288" Type="http://schemas.openxmlformats.org/officeDocument/2006/relationships/oleObject" Target="embeddings/oleObject159.bin"/><Relationship Id="rId287" Type="http://schemas.openxmlformats.org/officeDocument/2006/relationships/image" Target="media/image124.wmf"/><Relationship Id="rId286" Type="http://schemas.openxmlformats.org/officeDocument/2006/relationships/oleObject" Target="embeddings/oleObject158.bin"/><Relationship Id="rId285" Type="http://schemas.openxmlformats.org/officeDocument/2006/relationships/image" Target="media/image123.wmf"/><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image" Target="media/image121.wmf"/><Relationship Id="rId280" Type="http://schemas.openxmlformats.org/officeDocument/2006/relationships/oleObject" Target="embeddings/oleObject155.bin"/><Relationship Id="rId28" Type="http://schemas.openxmlformats.org/officeDocument/2006/relationships/oleObject" Target="embeddings/oleObject12.bin"/><Relationship Id="rId279" Type="http://schemas.openxmlformats.org/officeDocument/2006/relationships/image" Target="media/image120.wmf"/><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image" Target="media/image118.wmf"/><Relationship Id="rId274" Type="http://schemas.openxmlformats.org/officeDocument/2006/relationships/oleObject" Target="embeddings/oleObject152.bin"/><Relationship Id="rId273" Type="http://schemas.openxmlformats.org/officeDocument/2006/relationships/image" Target="media/image117.wmf"/><Relationship Id="rId272" Type="http://schemas.openxmlformats.org/officeDocument/2006/relationships/oleObject" Target="embeddings/oleObject151.bin"/><Relationship Id="rId271" Type="http://schemas.openxmlformats.org/officeDocument/2006/relationships/oleObject" Target="embeddings/oleObject150.bin"/><Relationship Id="rId270" Type="http://schemas.openxmlformats.org/officeDocument/2006/relationships/image" Target="media/image116.wmf"/><Relationship Id="rId27" Type="http://schemas.openxmlformats.org/officeDocument/2006/relationships/image" Target="media/image11.wmf"/><Relationship Id="rId269" Type="http://schemas.openxmlformats.org/officeDocument/2006/relationships/oleObject" Target="embeddings/oleObject149.bin"/><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oleObject" Target="embeddings/oleObject11.bin"/><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image" Target="media/image10.wmf"/><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image" Target="media/image105.wmf"/><Relationship Id="rId246" Type="http://schemas.openxmlformats.org/officeDocument/2006/relationships/oleObject" Target="embeddings/oleObject137.bin"/><Relationship Id="rId245" Type="http://schemas.openxmlformats.org/officeDocument/2006/relationships/image" Target="media/image104.wmf"/><Relationship Id="rId244" Type="http://schemas.openxmlformats.org/officeDocument/2006/relationships/oleObject" Target="embeddings/oleObject136.bin"/><Relationship Id="rId243" Type="http://schemas.openxmlformats.org/officeDocument/2006/relationships/image" Target="media/image103.wmf"/><Relationship Id="rId242" Type="http://schemas.openxmlformats.org/officeDocument/2006/relationships/oleObject" Target="embeddings/oleObject135.bin"/><Relationship Id="rId241" Type="http://schemas.openxmlformats.org/officeDocument/2006/relationships/oleObject" Target="embeddings/oleObject134.bin"/><Relationship Id="rId240" Type="http://schemas.openxmlformats.org/officeDocument/2006/relationships/image" Target="media/image102.wmf"/><Relationship Id="rId24" Type="http://schemas.openxmlformats.org/officeDocument/2006/relationships/oleObject" Target="embeddings/oleObject10.bin"/><Relationship Id="rId239" Type="http://schemas.openxmlformats.org/officeDocument/2006/relationships/oleObject" Target="embeddings/oleObject133.bin"/><Relationship Id="rId238" Type="http://schemas.openxmlformats.org/officeDocument/2006/relationships/image" Target="media/image101.wmf"/><Relationship Id="rId237" Type="http://schemas.openxmlformats.org/officeDocument/2006/relationships/oleObject" Target="embeddings/oleObject132.bin"/><Relationship Id="rId236" Type="http://schemas.openxmlformats.org/officeDocument/2006/relationships/image" Target="media/image100.wmf"/><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image" Target="media/image9.wmf"/><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oleObject" Target="embeddings/oleObject123.bin"/><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oleObject" Target="embeddings/oleObject9.bin"/><Relationship Id="rId219" Type="http://schemas.openxmlformats.org/officeDocument/2006/relationships/image" Target="media/image94.wmf"/><Relationship Id="rId218" Type="http://schemas.openxmlformats.org/officeDocument/2006/relationships/oleObject" Target="embeddings/oleObject120.bin"/><Relationship Id="rId217" Type="http://schemas.openxmlformats.org/officeDocument/2006/relationships/image" Target="media/image93.wmf"/><Relationship Id="rId216" Type="http://schemas.openxmlformats.org/officeDocument/2006/relationships/oleObject" Target="embeddings/oleObject119.bin"/><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image" Target="media/image7.wmf"/><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oleObject" Target="embeddings/oleObject82.bin"/><Relationship Id="rId153" Type="http://schemas.openxmlformats.org/officeDocument/2006/relationships/oleObject" Target="embeddings/oleObject81.bin"/><Relationship Id="rId152" Type="http://schemas.openxmlformats.org/officeDocument/2006/relationships/image" Target="media/image67.wmf"/><Relationship Id="rId151" Type="http://schemas.openxmlformats.org/officeDocument/2006/relationships/oleObject" Target="embeddings/oleObject80.bin"/><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image" Target="media/image66.wmf"/><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oleObject" Target="embeddings/oleObject65.bin"/><Relationship Id="rId127" Type="http://schemas.openxmlformats.org/officeDocument/2006/relationships/oleObject" Target="embeddings/oleObject64.bin"/><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2024-10-29T08:34:00Z</dcterms:created>
  <dc:creator>学科网试题生产平台</dc:creator>
  <dc:description>3614086381019136</dc:description>
  <cp:lastModifiedBy>Administrator</cp:lastModifiedBy>
  <dcterms:modified xsi:type="dcterms:W3CDTF">2024-11-21T12:35:18Z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2D3E1A901A1C4B988D5F11FB680693AC_12</vt:lpwstr>
  </property>
</Properties>
</file>