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2C824">
      <w:pPr>
        <w:spacing w:before="135"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11645900</wp:posOffset>
            </wp:positionV>
            <wp:extent cx="495300" cy="266700"/>
            <wp:effectExtent l="0" t="0" r="0" b="0"/>
            <wp:wrapNone/>
            <wp:docPr id="100309" name="图片 10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9" name="图片 100309"/>
                    <pic:cNvPicPr>
                      <a:picLocks noChangeAspect="1"/>
                    </pic:cNvPicPr>
                  </pic:nvPicPr>
                  <pic:blipFill>
                    <a:blip r:embed="rId6"/>
                    <a:stretch>
                      <a:fillRect/>
                    </a:stretch>
                  </pic:blipFill>
                  <pic:spPr>
                    <a:xfrm>
                      <a:off x="0" y="0"/>
                      <a:ext cx="4953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学年八年级第一学期阶段性练习一</w:t>
      </w:r>
    </w:p>
    <w:p w14:paraId="6AD4204B">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3BD1A70">
      <w:pPr>
        <w:spacing w:line="360" w:lineRule="auto"/>
        <w:jc w:val="left"/>
      </w:pPr>
      <w:r>
        <w:rPr>
          <w:color w:val="auto"/>
        </w:rPr>
        <w:t xml:space="preserve">1. </w:t>
      </w:r>
      <w:r>
        <w:rPr>
          <w:rFonts w:ascii="宋体" w:hAnsi="宋体" w:eastAsia="宋体" w:cs="宋体"/>
          <w:color w:val="auto"/>
        </w:rPr>
        <w:t>下列式子是最简二次根式的是（    ）</w:t>
      </w:r>
    </w:p>
    <w:p w14:paraId="6C14A06D">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8" o:title="eqId8b5a1a7a04d4c10e7a45714482bfb58d"/>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2" o:title="eqId50690dab38f4512eb72e18b7f86cf6f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d6174174b41f4dfa46f2610468a8bc31"/>
            <o:lock v:ext="edit" aspectratio="t"/>
            <w10:wrap type="none"/>
            <w10:anchorlock/>
          </v:shape>
          <o:OLEObject Type="Embed" ProgID="Equation.DSMT4" ShapeID="_x0000_i1028" DrawAspect="Content" ObjectID="_1468075728" r:id="rId13">
            <o:LockedField>false</o:LockedField>
          </o:OLEObject>
        </w:object>
      </w:r>
    </w:p>
    <w:p w14:paraId="251498CB">
      <w:pPr>
        <w:spacing w:line="360" w:lineRule="auto"/>
        <w:textAlignment w:val="center"/>
        <w:rPr>
          <w:color w:val="000000"/>
        </w:rPr>
      </w:pPr>
      <w:r>
        <w:rPr>
          <w:color w:val="2E75B6"/>
        </w:rPr>
        <w:t>【答案】</w:t>
      </w:r>
      <w:r>
        <w:rPr>
          <w:color w:val="000000"/>
        </w:rPr>
        <w:t>C</w:t>
      </w:r>
    </w:p>
    <w:p w14:paraId="0C52A051">
      <w:pPr>
        <w:spacing w:line="360" w:lineRule="auto"/>
        <w:textAlignment w:val="center"/>
        <w:rPr>
          <w:color w:val="000000"/>
        </w:rPr>
      </w:pPr>
      <w:r>
        <w:rPr>
          <w:color w:val="2E75B6"/>
        </w:rPr>
        <w:t>【解析】</w:t>
      </w:r>
    </w:p>
    <w:p w14:paraId="0AF6628F">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根据最简二次根式的定义，逐一判断选项，即可．</w:t>
      </w:r>
    </w:p>
    <w:p w14:paraId="470A4AB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8" o:title="eqId8b5a1a7a04d4c10e7a45714482bfb58d"/>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，不是最简二次根式，</w:t>
      </w:r>
      <w:r>
        <w:rPr>
          <w:color w:val="000000"/>
        </w:rPr>
        <w:t xml:space="preserve">    </w:t>
      </w:r>
    </w:p>
    <w:p w14:paraId="70DB195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eastAsia="Times New Roman" w:cs="Times New Roman"/>
          <w:color w:val="000000"/>
        </w:rPr>
        <w:t>=2</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，不是最简二次根式，</w:t>
      </w:r>
      <w:r>
        <w:rPr>
          <w:color w:val="000000"/>
        </w:rPr>
        <w:t xml:space="preserve">    </w:t>
      </w:r>
    </w:p>
    <w:p w14:paraId="42A2A5A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2" o:title="eqId50690dab38f4512eb72e18b7f86cf6f6"/>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，是最简二次根式，</w:t>
      </w:r>
      <w:r>
        <w:rPr>
          <w:color w:val="000000"/>
        </w:rPr>
        <w:t xml:space="preserve">    </w:t>
      </w:r>
    </w:p>
    <w:p w14:paraId="73D18189">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d6174174b41f4dfa46f2610468a8bc31"/>
            <o:lock v:ext="edit" aspectratio="t"/>
            <w10:wrap type="none"/>
            <w10:anchorlock/>
          </v:shape>
          <o:OLEObject Type="Embed" ProgID="Equation.DSMT4" ShapeID="_x0000_i1033" DrawAspect="Content" ObjectID="_1468075733" r:id="rId20">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2" o:title="eqId38cb57b942813635ef4e4c3bea67928f"/>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792051058" name="图片 79205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1058" name="图片 792051058"/>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最简二次根式，</w:t>
      </w:r>
    </w:p>
    <w:p w14:paraId="0B6F68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28D0D9">
      <w:pPr>
        <w:spacing w:line="360" w:lineRule="auto"/>
        <w:jc w:val="left"/>
        <w:textAlignment w:val="center"/>
        <w:rPr>
          <w:color w:val="000000"/>
        </w:rPr>
      </w:pPr>
      <w:r>
        <w:rPr>
          <w:color w:val="000000"/>
        </w:rPr>
        <w:t>【点睛】</w:t>
      </w:r>
      <w:r>
        <w:rPr>
          <w:rFonts w:ascii="宋体" w:hAnsi="宋体" w:eastAsia="宋体" w:cs="宋体"/>
          <w:color w:val="000000"/>
        </w:rPr>
        <w:t>本题主要考查最简二次根式的概念，注意最简二次根式的根号内不含分母以及开的尽方的因式或因数．</w:t>
      </w:r>
    </w:p>
    <w:p w14:paraId="29875E1A">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77E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5" o:title="eqId62b2e0ad0719c4433dbececeb796b233"/>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27" o:title="eqId3c26bc2e626b293a486c511ab1574862"/>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7pt;width:43pt;" o:ole="t" filled="f" o:preferrelative="t" stroked="f" coordsize="21600,21600">
            <v:path/>
            <v:fill on="f" focussize="0,0"/>
            <v:stroke on="f" joinstyle="miter"/>
            <v:imagedata r:id="rId29" o:title="eqIdd955f91d1f33f9988041902e1c0f388a"/>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pt;width:48pt;" o:ole="t" filled="f" o:preferrelative="t" stroked="f" coordsize="21600,21600">
            <v:path/>
            <v:fill on="f" focussize="0,0"/>
            <v:stroke on="f" joinstyle="miter"/>
            <v:imagedata r:id="rId31" o:title="eqId1164ab1919807af5fa8a2fb14a41827d"/>
            <o:lock v:ext="edit" aspectratio="t"/>
            <w10:wrap type="none"/>
            <w10:anchorlock/>
          </v:shape>
          <o:OLEObject Type="Embed" ProgID="Equation.DSMT4" ShapeID="_x0000_i1038" DrawAspect="Content" ObjectID="_1468075738" r:id="rId30">
            <o:LockedField>false</o:LockedField>
          </o:OLEObject>
        </w:object>
      </w:r>
    </w:p>
    <w:p w14:paraId="1991137E">
      <w:pPr>
        <w:spacing w:line="360" w:lineRule="auto"/>
        <w:textAlignment w:val="center"/>
        <w:rPr>
          <w:color w:val="000000"/>
        </w:rPr>
      </w:pPr>
      <w:r>
        <w:rPr>
          <w:color w:val="2E75B6"/>
        </w:rPr>
        <w:t>【答案】</w:t>
      </w:r>
      <w:r>
        <w:rPr>
          <w:color w:val="000000"/>
        </w:rPr>
        <w:t>D</w:t>
      </w:r>
    </w:p>
    <w:p w14:paraId="030B6FCB">
      <w:pPr>
        <w:spacing w:line="360" w:lineRule="auto"/>
        <w:textAlignment w:val="center"/>
        <w:rPr>
          <w:color w:val="000000"/>
        </w:rPr>
      </w:pPr>
      <w:r>
        <w:rPr>
          <w:color w:val="2E75B6"/>
        </w:rPr>
        <w:t>【解析】</w:t>
      </w:r>
    </w:p>
    <w:p w14:paraId="53B92DA8">
      <w:pPr>
        <w:spacing w:line="360" w:lineRule="auto"/>
        <w:jc w:val="left"/>
        <w:textAlignment w:val="center"/>
        <w:rPr>
          <w:color w:val="000000"/>
        </w:rPr>
      </w:pPr>
      <w:r>
        <w:rPr>
          <w:color w:val="000000"/>
        </w:rPr>
        <w:t>【分析】</w:t>
      </w:r>
      <w:r>
        <w:rPr>
          <w:rFonts w:ascii="宋体" w:hAnsi="宋体" w:eastAsia="宋体" w:cs="宋体"/>
          <w:color w:val="000000"/>
        </w:rPr>
        <w:t>根据算术平方根、立方根的定义逐项判断即可得．</w:t>
      </w:r>
    </w:p>
    <w:p w14:paraId="22CAEB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33" o:title="eqId83c550c9947cbcdc14d2459a6a1aad33"/>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的被开方数小于</w:t>
      </w:r>
      <w:r>
        <w:rPr>
          <w:rFonts w:ascii="Times New Roman" w:hAnsi="Times New Roman" w:eastAsia="Times New Roman" w:cs="Times New Roman"/>
          <w:color w:val="000000"/>
        </w:rPr>
        <w:t>0</w:t>
      </w:r>
      <w:r>
        <w:rPr>
          <w:rFonts w:ascii="宋体" w:hAnsi="宋体" w:eastAsia="宋体" w:cs="宋体"/>
          <w:color w:val="000000"/>
        </w:rPr>
        <w:t>，没有意义，此项错误；</w:t>
      </w:r>
    </w:p>
    <w:p w14:paraId="50219DA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1.85pt;width:81.85pt;" o:ole="t" filled="f" o:preferrelative="t" stroked="f" coordsize="21600,21600">
            <v:path/>
            <v:fill on="f" focussize="0,0"/>
            <v:stroke on="f" joinstyle="miter"/>
            <v:imagedata r:id="rId35" o:title="eqId1248ab3a9d960da9424d22d6d5e465d0"/>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，此项错误；</w:t>
      </w:r>
    </w:p>
    <w:p w14:paraId="4F4574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37" o:title="eqIdd127e16b69d58ea793dcfdf02af8b5f3"/>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，此项错误；</w:t>
      </w:r>
    </w:p>
    <w:p w14:paraId="749CB1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pt;width:48pt;" o:ole="t" filled="f" o:preferrelative="t" stroked="f" coordsize="21600,21600">
            <v:path/>
            <v:fill on="f" focussize="0,0"/>
            <v:stroke on="f" joinstyle="miter"/>
            <v:imagedata r:id="rId31" o:title="eqId1164ab1919807af5fa8a2fb14a41827d"/>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，此项正确；</w:t>
      </w:r>
    </w:p>
    <w:p w14:paraId="1A8824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D4C7C5">
      <w:pPr>
        <w:spacing w:line="360" w:lineRule="auto"/>
        <w:jc w:val="left"/>
        <w:textAlignment w:val="center"/>
        <w:rPr>
          <w:color w:val="000000"/>
        </w:rPr>
      </w:pPr>
      <w:r>
        <w:rPr>
          <w:color w:val="000000"/>
        </w:rPr>
        <w:t>【点睛】</w:t>
      </w:r>
      <w:r>
        <w:rPr>
          <w:rFonts w:ascii="宋体" w:hAnsi="宋体" w:eastAsia="宋体" w:cs="宋体"/>
          <w:color w:val="000000"/>
        </w:rPr>
        <w:t>本题考查了算术平方根、立方根，熟练掌握算术平方根、立方根是解题关键．</w:t>
      </w:r>
    </w:p>
    <w:p w14:paraId="5A8729D1">
      <w:pPr>
        <w:spacing w:line="360" w:lineRule="auto"/>
        <w:jc w:val="left"/>
        <w:textAlignment w:val="center"/>
        <w:rPr>
          <w:color w:val="000000"/>
        </w:rPr>
      </w:pPr>
      <w:r>
        <w:rPr>
          <w:color w:val="000000"/>
        </w:rPr>
        <w:t xml:space="preserve">3.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rPr>
        <w:t>的一元二次方程的是（　　）</w:t>
      </w:r>
    </w:p>
    <w:p w14:paraId="24B8BE48">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40" o:title="eqId5f837d7579bd68cdbadda6d1fd803506"/>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2" o:title="eqIdab8f6dbc9a62a68f9e26fbd0d1fbcb0b"/>
            <o:lock v:ext="edit" aspectratio="t"/>
            <w10:wrap type="none"/>
            <w10:anchorlock/>
          </v:shape>
          <o:OLEObject Type="Embed" ProgID="Equation.DSMT4" ShapeID="_x0000_i1044" DrawAspect="Content" ObjectID="_1468075744" r:id="rId41">
            <o:LockedField>false</o:LockedField>
          </o:OLEObject>
        </w:object>
      </w:r>
      <w:r>
        <w:rPr>
          <w:rFonts w:ascii="Times New Roman" w:hAnsi="Times New Roman" w:eastAsia="Times New Roman" w:cs="Times New Roman"/>
          <w:color w:val="000000"/>
        </w:rPr>
        <w:t xml:space="preserve"> </w:t>
      </w:r>
    </w:p>
    <w:p w14:paraId="041149CE">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44" o:title="eqId109c66ef5235196b54603106e297a6d0"/>
            <o:lock v:ext="edit" aspectratio="t"/>
            <w10:wrap type="none"/>
            <w10:anchorlock/>
          </v:shape>
          <o:OLEObject Type="Embed" ProgID="Equation.DSMT4" ShapeID="_x0000_i1045" DrawAspect="Content" ObjectID="_1468075745" r:id="rId4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6" o:title="eqId13fa32c1e926f40a0722d106563777ef"/>
            <o:lock v:ext="edit" aspectratio="t"/>
            <w10:wrap type="none"/>
            <w10:anchorlock/>
          </v:shape>
          <o:OLEObject Type="Embed" ProgID="Equation.DSMT4" ShapeID="_x0000_i1046" DrawAspect="Content" ObjectID="_1468075746" r:id="rId45">
            <o:LockedField>false</o:LockedField>
          </o:OLEObject>
        </w:object>
      </w:r>
      <w:r>
        <w:rPr>
          <w:rFonts w:ascii="Times New Roman" w:hAnsi="Times New Roman" w:eastAsia="Times New Roman" w:cs="Times New Roman"/>
          <w:color w:val="000000"/>
        </w:rPr>
        <w:t xml:space="preserve"> </w:t>
      </w:r>
    </w:p>
    <w:p w14:paraId="0D0CC1FF">
      <w:pPr>
        <w:spacing w:line="360" w:lineRule="auto"/>
        <w:textAlignment w:val="center"/>
        <w:rPr>
          <w:color w:val="000000"/>
        </w:rPr>
      </w:pPr>
      <w:r>
        <w:rPr>
          <w:color w:val="2E75B6"/>
        </w:rPr>
        <w:t>【答案】</w:t>
      </w:r>
      <w:r>
        <w:rPr>
          <w:color w:val="000000"/>
        </w:rPr>
        <w:t>C</w:t>
      </w:r>
    </w:p>
    <w:p w14:paraId="3FAE5DAF">
      <w:pPr>
        <w:spacing w:line="360" w:lineRule="auto"/>
        <w:textAlignment w:val="center"/>
        <w:rPr>
          <w:color w:val="000000"/>
        </w:rPr>
      </w:pPr>
      <w:r>
        <w:rPr>
          <w:color w:val="2E75B6"/>
        </w:rPr>
        <w:t>【解析】</w:t>
      </w:r>
    </w:p>
    <w:p w14:paraId="00CD6129">
      <w:pPr>
        <w:spacing w:line="360" w:lineRule="auto"/>
        <w:jc w:val="both"/>
        <w:textAlignment w:val="center"/>
        <w:rPr>
          <w:color w:val="000000"/>
        </w:rPr>
      </w:pPr>
      <w:r>
        <w:rPr>
          <w:color w:val="000000"/>
        </w:rPr>
        <w:t>【分析】本题考查了一元二次方程的概念，</w:t>
      </w:r>
      <w:r>
        <w:rPr>
          <w:rFonts w:ascii="宋体" w:hAnsi="宋体" w:eastAsia="宋体" w:cs="宋体"/>
          <w:color w:val="000000"/>
        </w:rPr>
        <w:t>根据：“只含有一个未知数，且含有未知数的项的最高次数为</w:t>
      </w:r>
      <w:r>
        <w:rPr>
          <w:rFonts w:ascii="Times New Roman" w:hAnsi="Times New Roman" w:eastAsia="Times New Roman" w:cs="Times New Roman"/>
          <w:color w:val="000000"/>
        </w:rPr>
        <w:t>2</w:t>
      </w:r>
      <w:r>
        <w:rPr>
          <w:rFonts w:ascii="宋体" w:hAnsi="宋体" w:eastAsia="宋体" w:cs="宋体"/>
          <w:color w:val="000000"/>
        </w:rPr>
        <w:t>的整式方程，叫做一元二次方程”，进行判断即可．</w:t>
      </w:r>
    </w:p>
    <w:p w14:paraId="02684B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、不是整式方程，不符合题意；</w:t>
      </w:r>
    </w:p>
    <w:p w14:paraId="134D802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、含有两个未知数，不符合题意；</w:t>
      </w:r>
    </w:p>
    <w:p w14:paraId="69C22E0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、是一元二次方程，符合题意；</w:t>
      </w:r>
    </w:p>
    <w:p w14:paraId="7E9E49F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8" o:title="eqId3b4d795709b0abcf47bceec2250f2f9b"/>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时，不是一元二次方程，不符合题意；</w:t>
      </w:r>
    </w:p>
    <w:p w14:paraId="477009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45B52F">
      <w:pPr>
        <w:spacing w:line="360" w:lineRule="auto"/>
        <w:jc w:val="left"/>
        <w:textAlignment w:val="center"/>
        <w:rPr>
          <w:color w:val="000000"/>
        </w:rPr>
      </w:pPr>
      <w:r>
        <w:rPr>
          <w:color w:val="000000"/>
        </w:rPr>
        <w:t xml:space="preserve">4. </w:t>
      </w:r>
      <w:r>
        <w:rPr>
          <w:rFonts w:ascii="宋体" w:hAnsi="宋体" w:eastAsia="宋体" w:cs="宋体"/>
          <w:color w:val="000000"/>
        </w:rPr>
        <w:t>下列各式中，不能与</w:t>
      </w:r>
      <w:r>
        <w:object>
          <v:shape id="_x0000_i1048"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50" o:title="eqId1cf33c54dac0b9fc5d1800e5df36619b"/>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合并的是（　　）</w:t>
      </w:r>
    </w:p>
    <w:p w14:paraId="192288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49" DrawAspect="Content" ObjectID="_1468075749" r:id="rId51">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53" o:title="eqIdfe22465a310e6ca225a39ab9d50769c2"/>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 o:title="eqId593bb30c53425960d6dac8544ef7011c"/>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d6174174b41f4dfa46f2610468a8bc31"/>
            <o:lock v:ext="edit" aspectratio="t"/>
            <w10:wrap type="none"/>
            <w10:anchorlock/>
          </v:shape>
          <o:OLEObject Type="Embed" ProgID="Equation.DSMT4" ShapeID="_x0000_i1052" DrawAspect="Content" ObjectID="_1468075752" r:id="rId56">
            <o:LockedField>false</o:LockedField>
          </o:OLEObject>
        </w:object>
      </w:r>
    </w:p>
    <w:p w14:paraId="04C54DBF">
      <w:pPr>
        <w:spacing w:line="360" w:lineRule="auto"/>
        <w:textAlignment w:val="center"/>
        <w:rPr>
          <w:color w:val="000000"/>
        </w:rPr>
      </w:pPr>
      <w:r>
        <w:rPr>
          <w:color w:val="2E75B6"/>
        </w:rPr>
        <w:t>【答案】</w:t>
      </w:r>
      <w:r>
        <w:rPr>
          <w:color w:val="000000"/>
        </w:rPr>
        <w:t>D</w:t>
      </w:r>
    </w:p>
    <w:p w14:paraId="62302E37">
      <w:pPr>
        <w:spacing w:line="360" w:lineRule="auto"/>
        <w:textAlignment w:val="center"/>
        <w:rPr>
          <w:color w:val="000000"/>
        </w:rPr>
      </w:pPr>
      <w:r>
        <w:rPr>
          <w:color w:val="2E75B6"/>
        </w:rPr>
        <w:t>【解析】</w:t>
      </w:r>
    </w:p>
    <w:p w14:paraId="2EB20E38">
      <w:pPr>
        <w:spacing w:line="360" w:lineRule="auto"/>
        <w:jc w:val="both"/>
        <w:textAlignment w:val="center"/>
        <w:rPr>
          <w:color w:val="000000"/>
        </w:rPr>
      </w:pPr>
      <w:r>
        <w:rPr>
          <w:color w:val="000000"/>
        </w:rPr>
        <w:t>【分析】</w:t>
      </w:r>
      <w:r>
        <w:rPr>
          <w:rFonts w:ascii="宋体" w:hAnsi="宋体" w:eastAsia="宋体" w:cs="宋体"/>
          <w:color w:val="000000"/>
        </w:rPr>
        <w:t>根据同类二次根式（被开方数相同）和最简二次根式，先化简再判断．</w:t>
      </w:r>
    </w:p>
    <w:p w14:paraId="2A05004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58" o:title="eqIdf13596c5eb84852e72569259513a105f"/>
            <o:lock v:ext="edit" aspectratio="t"/>
            <w10:wrap type="none"/>
            <w10:anchorlock/>
          </v:shape>
          <o:OLEObject Type="Embed" ProgID="Equation.DSMT4" ShapeID="_x0000_i1053" DrawAspect="Content" ObjectID="_1468075753" r:id="rId57">
            <o:LockedField>false</o:LockedField>
          </o:OLEObject>
        </w:objec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0" o:title="eqId43e66c5701c76e289a5ef8d445419274"/>
            <o:lock v:ext="edit" aspectratio="t"/>
            <w10:wrap type="none"/>
            <w10:anchorlock/>
          </v:shape>
          <o:OLEObject Type="Embed" ProgID="Equation.DSMT4" ShapeID="_x0000_i1054" DrawAspect="Content" ObjectID="_1468075754" r:id="rId59">
            <o:LockedField>false</o:LockedField>
          </o:OLEObject>
        </w:objec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53" o:title="eqIdfe22465a310e6ca225a39ab9d50769c2"/>
            <o:lock v:ext="edit" aspectratio="t"/>
            <w10:wrap type="none"/>
            <w10:anchorlock/>
          </v:shape>
          <o:OLEObject Type="Embed" ProgID="Equation.DSMT4" ShapeID="_x0000_i1055" DrawAspect="Content" ObjectID="_1468075755" r:id="rId61">
            <o:LockedField>false</o:LockedField>
          </o:OLEObject>
        </w:object>
      </w: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63" o:title="eqIdab52a9c7f7b361ad0488f01d714135fb"/>
            <o:lock v:ext="edit" aspectratio="t"/>
            <w10:wrap type="none"/>
            <w10:anchorlock/>
          </v:shape>
          <o:OLEObject Type="Embed" ProgID="Equation.DSMT4" ShapeID="_x0000_i1056" DrawAspect="Content" ObjectID="_1468075756" r:id="rId62">
            <o:LockedField>false</o:LockedField>
          </o:OLEObject>
        </w:objec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 o:title="eqId593bb30c53425960d6dac8544ef7011c"/>
            <o:lock v:ext="edit" aspectratio="t"/>
            <w10:wrap type="none"/>
            <w10:anchorlock/>
          </v:shape>
          <o:OLEObject Type="Embed" ProgID="Equation.DSMT4" ShapeID="_x0000_i1057" DrawAspect="Content" ObjectID="_1468075757" r:id="rId64">
            <o:LockedField>false</o:LockedField>
          </o:OLEObject>
        </w:object>
      </w:r>
      <w:r>
        <w:rPr>
          <w:rFonts w:ascii="Times New Roman" w:hAnsi="Times New Roman" w:eastAsia="Times New Roman" w:cs="Times New Roman"/>
          <w:color w:val="000000"/>
        </w:rPr>
        <w:t>=5</w:t>
      </w:r>
      <w:r>
        <w:object>
          <v:shape id="_x0000_i105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58" DrawAspect="Content" ObjectID="_1468075758" r:id="rId65">
            <o:LockedField>false</o:LockedField>
          </o:OLEObject>
        </w:objec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4" o:title="eqIdd6174174b41f4dfa46f2610468a8bc31"/>
            <o:lock v:ext="edit" aspectratio="t"/>
            <w10:wrap type="none"/>
            <w10:anchorlock/>
          </v:shape>
          <o:OLEObject Type="Embed" ProgID="Equation.DSMT4" ShapeID="_x0000_i1059" DrawAspect="Content" ObjectID="_1468075759" r:id="rId66">
            <o:LockedField>false</o:LockedField>
          </o:OLEObject>
        </w:objec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2" o:title="eqId38cb57b942813635ef4e4c3bea67928f"/>
            <o:lock v:ext="edit" aspectratio="t"/>
            <w10:wrap type="none"/>
            <w10:anchorlock/>
          </v:shape>
          <o:OLEObject Type="Embed" ProgID="Equation.DSMT4" ShapeID="_x0000_i1060" DrawAspect="Content" ObjectID="_1468075760" r:id="rId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08041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800EFA">
      <w:pPr>
        <w:spacing w:line="360" w:lineRule="auto"/>
        <w:jc w:val="left"/>
        <w:textAlignment w:val="center"/>
        <w:rPr>
          <w:color w:val="000000"/>
        </w:rPr>
      </w:pPr>
      <w:r>
        <w:rPr>
          <w:color w:val="000000"/>
        </w:rPr>
        <w:t>【点睛】</w:t>
      </w:r>
      <w:r>
        <w:rPr>
          <w:rFonts w:ascii="宋体" w:hAnsi="宋体" w:eastAsia="宋体" w:cs="宋体"/>
          <w:color w:val="000000"/>
        </w:rPr>
        <w:t>此题考查了二次根式的化简，同类二次根式的定义，正确掌握同类二次根式的定义是解题的关键．</w:t>
      </w:r>
    </w:p>
    <w:p w14:paraId="229EF118">
      <w:pPr>
        <w:spacing w:line="360" w:lineRule="auto"/>
        <w:jc w:val="both"/>
        <w:textAlignment w:val="center"/>
        <w:rPr>
          <w:color w:val="000000"/>
        </w:rPr>
      </w:pPr>
      <w:r>
        <w:rPr>
          <w:color w:val="000000"/>
        </w:rPr>
        <w:t xml:space="preserve">5. </w:t>
      </w:r>
      <w:r>
        <w:rPr>
          <w:rFonts w:ascii="宋体" w:hAnsi="宋体" w:eastAsia="宋体" w:cs="宋体"/>
          <w:color w:val="000000"/>
        </w:rPr>
        <w:t>把</w:t>
      </w:r>
      <w:r>
        <w:object>
          <v:shape id="_x0000_i1061" o:spt="75" alt="学科网(www.zxxk.com)--教育资源门户，提供试卷、教案、课件、论文、素材以及各类教学资源下载，还有大量而丰富的教学相关资讯！" type="#_x0000_t75" style="height:30.8pt;width:36.05pt;" o:ole="t" filled="f" o:preferrelative="t" stroked="f" coordsize="21600,21600">
            <v:path/>
            <v:fill on="f" focussize="0,0"/>
            <v:stroke on="f" joinstyle="miter"/>
            <v:imagedata r:id="rId69" o:title="eqId393840efc18fd270616ce065b7160a4d"/>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根号外的因式移入根号内，得（</w:t>
      </w:r>
      <w:r>
        <w:rPr>
          <w:rFonts w:ascii="Times New Roman" w:hAnsi="Times New Roman" w:eastAsia="Times New Roman" w:cs="Times New Roman"/>
          <w:color w:val="000000"/>
        </w:rPr>
        <w:t xml:space="preserve">    </w:t>
      </w:r>
      <w:r>
        <w:rPr>
          <w:rFonts w:ascii="宋体" w:hAnsi="宋体" w:eastAsia="宋体" w:cs="宋体"/>
          <w:color w:val="000000"/>
        </w:rPr>
        <w:t>）</w:t>
      </w:r>
    </w:p>
    <w:p w14:paraId="3668D66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92051052" name="图片 79205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1052" name="图片 792051052"/>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6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2" o:title="eqIdbcad3b7e0c75704065560d46d4c289dd"/>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5.15pt;width:28.8pt;" o:ole="t" filled="f" o:preferrelative="t" stroked="f" coordsize="21600,21600">
            <v:path/>
            <v:fill on="f" focussize="0,0"/>
            <v:stroke on="f" joinstyle="miter"/>
            <v:imagedata r:id="rId74" o:title="eqIdbfcd13b20b340f4af400c9d3f941d6d1"/>
            <o:lock v:ext="edit" aspectratio="t"/>
            <w10:wrap type="none"/>
            <w10:anchorlock/>
          </v:shape>
          <o:OLEObject Type="Embed" ProgID="Equation.DSMT4" ShapeID="_x0000_i1063" DrawAspect="Content" ObjectID="_1468075763" r:id="rId73">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4.95pt;width:28pt;" o:ole="t" filled="f" o:preferrelative="t" stroked="f" coordsize="21600,21600">
            <v:path/>
            <v:fill on="f" focussize="0,0"/>
            <v:stroke on="f" joinstyle="miter"/>
            <v:imagedata r:id="rId76" o:title="eqId3405d6206a5559c7265d9d0516a5fb6d"/>
            <o:lock v:ext="edit" aspectratio="t"/>
            <w10:wrap type="none"/>
            <w10:anchorlock/>
          </v:shape>
          <o:OLEObject Type="Embed" ProgID="Equation.DSMT4" ShapeID="_x0000_i1064" DrawAspect="Content" ObjectID="_1468075764" r:id="rId75">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5.4pt;width:36.6pt;" o:ole="t" filled="f" o:preferrelative="t" stroked="f" coordsize="21600,21600">
            <v:path/>
            <v:fill on="f" focussize="0,0"/>
            <v:stroke on="f" joinstyle="miter"/>
            <v:imagedata r:id="rId78" o:title="eqIdf2337427ca2e81d06b7a3d4defc6009a"/>
            <o:lock v:ext="edit" aspectratio="t"/>
            <w10:wrap type="none"/>
            <w10:anchorlock/>
          </v:shape>
          <o:OLEObject Type="Embed" ProgID="Equation.DSMT4" ShapeID="_x0000_i1065" DrawAspect="Content" ObjectID="_1468075765" r:id="rId77">
            <o:LockedField>false</o:LockedField>
          </o:OLEObject>
        </w:object>
      </w:r>
    </w:p>
    <w:p w14:paraId="1E473A76">
      <w:pPr>
        <w:spacing w:line="360" w:lineRule="auto"/>
        <w:textAlignment w:val="center"/>
        <w:rPr>
          <w:color w:val="000000"/>
        </w:rPr>
      </w:pPr>
      <w:r>
        <w:rPr>
          <w:color w:val="2E75B6"/>
        </w:rPr>
        <w:t>【答案】</w:t>
      </w:r>
      <w:r>
        <w:rPr>
          <w:color w:val="000000"/>
        </w:rPr>
        <w:t>D</w:t>
      </w:r>
    </w:p>
    <w:p w14:paraId="2348484A">
      <w:pPr>
        <w:spacing w:line="360" w:lineRule="auto"/>
        <w:textAlignment w:val="center"/>
        <w:rPr>
          <w:color w:val="000000"/>
        </w:rPr>
      </w:pPr>
      <w:r>
        <w:rPr>
          <w:color w:val="2E75B6"/>
        </w:rPr>
        <w:t>【解析】</w:t>
      </w:r>
    </w:p>
    <w:p w14:paraId="179B6E50">
      <w:pPr>
        <w:spacing w:line="360" w:lineRule="auto"/>
        <w:jc w:val="left"/>
        <w:textAlignment w:val="center"/>
        <w:rPr>
          <w:color w:val="000000"/>
        </w:rPr>
      </w:pPr>
      <w:r>
        <w:rPr>
          <w:color w:val="000000"/>
        </w:rPr>
        <w:t>【分析】</w:t>
      </w:r>
      <w:r>
        <w:rPr>
          <w:rFonts w:ascii="宋体" w:hAnsi="宋体" w:eastAsia="宋体" w:cs="宋体"/>
          <w:color w:val="000000"/>
        </w:rPr>
        <w:t>利用二次根式的性质直接化简得出即可．</w:t>
      </w:r>
    </w:p>
    <w:p w14:paraId="7C37BF88">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6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80" o:title="eqId9e10e1c43b86a8cd4360ca9b57232164"/>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14:paraId="14E12C27">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82" o:title="eqId10a8811913188025c8525a26bf5dfa81"/>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07D95D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104123">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此题主要考查了二次根式的化简，正确确定二次根式的符号是解题关键．</w:t>
      </w:r>
    </w:p>
    <w:p w14:paraId="403DDAA7">
      <w:pPr>
        <w:spacing w:line="360" w:lineRule="auto"/>
        <w:jc w:val="left"/>
        <w:textAlignment w:val="center"/>
        <w:rPr>
          <w:color w:val="000000"/>
        </w:rPr>
      </w:pPr>
      <w:r>
        <w:rPr>
          <w:color w:val="000000"/>
        </w:rPr>
        <w:t xml:space="preserve">6. </w:t>
      </w:r>
      <w:r>
        <w:rPr>
          <w:rFonts w:ascii="宋体" w:hAnsi="宋体" w:eastAsia="宋体" w:cs="宋体"/>
          <w:color w:val="000000"/>
        </w:rPr>
        <w:t>如图，长方形内有两个相邻的白色正方形，其面积分别为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5938A9CB">
      <w:pPr>
        <w:spacing w:line="360" w:lineRule="auto"/>
        <w:jc w:val="left"/>
        <w:textAlignment w:val="center"/>
        <w:rPr>
          <w:color w:val="000000"/>
        </w:rPr>
      </w:pPr>
      <w:r>
        <w:rPr>
          <w:color w:val="000000"/>
        </w:rPr>
        <w:drawing>
          <wp:inline distT="0" distB="0" distL="114300" distR="114300">
            <wp:extent cx="1524000"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24000" cy="1009650"/>
                    </a:xfrm>
                    <a:prstGeom prst="rect">
                      <a:avLst/>
                    </a:prstGeom>
                  </pic:spPr>
                </pic:pic>
              </a:graphicData>
            </a:graphic>
          </wp:inline>
        </w:drawing>
      </w:r>
    </w:p>
    <w:p w14:paraId="368F43F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5" o:title="eqId38387ba1cadfd3dfc4dea4ca9f613cea"/>
            <o:lock v:ext="edit" aspectratio="t"/>
            <w10:wrap type="none"/>
            <w10:anchorlock/>
          </v:shape>
          <o:OLEObject Type="Embed" ProgID="Equation.DSMT4" ShapeID="_x0000_i1068" DrawAspect="Content" ObjectID="_1468075768" r:id="rId84">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7187B3F">
      <w:pPr>
        <w:spacing w:line="360" w:lineRule="auto"/>
        <w:textAlignment w:val="center"/>
        <w:rPr>
          <w:color w:val="000000"/>
        </w:rPr>
      </w:pPr>
      <w:r>
        <w:rPr>
          <w:color w:val="2E75B6"/>
        </w:rPr>
        <w:t>【答案】</w:t>
      </w:r>
      <w:r>
        <w:rPr>
          <w:color w:val="000000"/>
        </w:rPr>
        <w:t>C</w:t>
      </w:r>
    </w:p>
    <w:p w14:paraId="7288369A">
      <w:pPr>
        <w:spacing w:line="360" w:lineRule="auto"/>
        <w:textAlignment w:val="center"/>
        <w:rPr>
          <w:color w:val="000000"/>
        </w:rPr>
      </w:pPr>
      <w:r>
        <w:rPr>
          <w:color w:val="2E75B6"/>
        </w:rPr>
        <w:t>【解析】</w:t>
      </w:r>
    </w:p>
    <w:p w14:paraId="518F0107">
      <w:pPr>
        <w:spacing w:line="360" w:lineRule="auto"/>
        <w:jc w:val="both"/>
        <w:textAlignment w:val="center"/>
        <w:rPr>
          <w:color w:val="000000"/>
        </w:rPr>
      </w:pPr>
      <w:r>
        <w:rPr>
          <w:color w:val="000000"/>
        </w:rPr>
        <w:t>【分析】</w:t>
      </w:r>
      <w:r>
        <w:rPr>
          <w:rFonts w:ascii="宋体" w:hAnsi="宋体" w:eastAsia="宋体" w:cs="宋体"/>
          <w:color w:val="000000"/>
        </w:rPr>
        <w:t>本题考查二次根式混合运算的实际应用，根据二次根式的性质求出正方形的边长即可求解，解答本题的关键是明确题意，求出大小正方形的边长，利用数形结合的思想解答．</w:t>
      </w:r>
    </w:p>
    <w:p w14:paraId="66327653">
      <w:pPr>
        <w:spacing w:line="360" w:lineRule="auto"/>
        <w:jc w:val="left"/>
        <w:textAlignment w:val="center"/>
        <w:rPr>
          <w:color w:val="000000"/>
        </w:rPr>
      </w:pPr>
      <w:r>
        <w:rPr>
          <w:color w:val="000000"/>
        </w:rPr>
        <w:t>【详解】</w:t>
      </w:r>
      <w:r>
        <w:rPr>
          <w:rFonts w:ascii="宋体" w:hAnsi="宋体" w:eastAsia="宋体" w:cs="宋体"/>
          <w:color w:val="000000"/>
        </w:rPr>
        <w:t>解：由题意得，大正方形的边长</w:t>
      </w:r>
      <w:r>
        <w:object>
          <v:shape id="_x0000_i107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8" o:title="eqId7f647afe66bab093d85ac30f203e38ea"/>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7A73F176">
      <w:pPr>
        <w:spacing w:line="360" w:lineRule="auto"/>
        <w:jc w:val="left"/>
        <w:textAlignment w:val="center"/>
        <w:rPr>
          <w:color w:val="000000"/>
        </w:rPr>
      </w:pPr>
      <w:r>
        <w:rPr>
          <w:rFonts w:ascii="宋体" w:hAnsi="宋体" w:eastAsia="宋体" w:cs="宋体"/>
          <w:color w:val="000000"/>
        </w:rPr>
        <w:t>小正方形的边长</w:t>
      </w:r>
      <w:r>
        <w:object>
          <v:shape id="_x0000_i107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0" o:title="eqId5ada26e9b7fe22be819d675f72e086ee"/>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p>
    <w:p w14:paraId="05C78656">
      <w:pPr>
        <w:spacing w:line="360" w:lineRule="auto"/>
        <w:jc w:val="left"/>
        <w:textAlignment w:val="center"/>
        <w:rPr>
          <w:color w:val="000000"/>
        </w:rPr>
      </w:pPr>
      <w:r>
        <w:rPr>
          <w:rFonts w:ascii="宋体" w:hAnsi="宋体" w:eastAsia="宋体" w:cs="宋体"/>
          <w:color w:val="000000"/>
        </w:rPr>
        <w:t>∴阴影部分的面积</w:t>
      </w:r>
      <w:r>
        <w:object>
          <v:shape id="_x0000_i1072"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92" o:title="eqIdb3be6372173dad14347b4da082ee37ec"/>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229F40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085602">
      <w:pPr>
        <w:spacing w:before="135"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F6D180D">
      <w:pPr>
        <w:spacing w:line="360" w:lineRule="auto"/>
        <w:jc w:val="left"/>
        <w:textAlignment w:val="center"/>
        <w:rPr>
          <w:color w:val="000000"/>
        </w:rPr>
      </w:pPr>
      <w:r>
        <w:rPr>
          <w:color w:val="000000"/>
        </w:rPr>
        <w:t xml:space="preserve">7. </w:t>
      </w:r>
      <w:r>
        <w:rPr>
          <w:rFonts w:ascii="宋体" w:hAnsi="宋体" w:eastAsia="宋体" w:cs="宋体"/>
          <w:color w:val="000000"/>
        </w:rPr>
        <w:t>化为最简二次根式</w:t>
      </w:r>
      <w:r>
        <w:object>
          <v:shape id="_x0000_i1073"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94" o:title="eqIdd1b7d5474b2865f7d5540e6d560e3b94"/>
            <o:lock v:ext="edit" aspectratio="t"/>
            <w10:wrap type="none"/>
            <w10:anchorlock/>
          </v:shape>
          <o:OLEObject Type="Embed" ProgID="Equation.DSMT4" ShapeID="_x0000_i1073" DrawAspect="Content" ObjectID="_1468075773" r:id="rId93">
            <o:LockedField>false</o:LockedField>
          </o:OLEObject>
        </w:object>
      </w:r>
      <w:r>
        <w:rPr>
          <w:color w:val="000000"/>
        </w:rPr>
        <w:t>__________</w:t>
      </w:r>
      <w:r>
        <w:rPr>
          <w:rFonts w:ascii="宋体" w:hAnsi="宋体" w:eastAsia="宋体" w:cs="宋体"/>
          <w:color w:val="000000"/>
        </w:rPr>
        <w:t>．</w:t>
      </w:r>
    </w:p>
    <w:p w14:paraId="70A9ACBE">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6" o:title="eqIdb10e8abf8690e4b129466ddb918bcc94"/>
            <o:lock v:ext="edit" aspectratio="t"/>
            <w10:wrap type="none"/>
            <w10:anchorlock/>
          </v:shape>
          <o:OLEObject Type="Embed" ProgID="Equation.DSMT4" ShapeID="_x0000_i1074" DrawAspect="Content" ObjectID="_1468075774" r:id="rId95">
            <o:LockedField>false</o:LockedField>
          </o:OLEObject>
        </w:object>
      </w:r>
    </w:p>
    <w:p w14:paraId="4FA99830">
      <w:pPr>
        <w:spacing w:line="360" w:lineRule="auto"/>
        <w:textAlignment w:val="center"/>
        <w:rPr>
          <w:color w:val="000000"/>
        </w:rPr>
      </w:pPr>
      <w:r>
        <w:rPr>
          <w:color w:val="2E75B6"/>
        </w:rPr>
        <w:t>【解析】</w:t>
      </w:r>
    </w:p>
    <w:p w14:paraId="0AB02445">
      <w:pPr>
        <w:spacing w:line="360" w:lineRule="auto"/>
        <w:textAlignment w:val="center"/>
        <w:rPr>
          <w:color w:val="000000"/>
        </w:rPr>
      </w:pPr>
      <w:r>
        <w:rPr>
          <w:color w:val="000000"/>
        </w:rPr>
        <w:t>【分析】</w:t>
      </w:r>
      <w:r>
        <w:rPr>
          <w:rFonts w:ascii="宋体" w:hAnsi="宋体" w:eastAsia="宋体" w:cs="宋体"/>
          <w:color w:val="000000"/>
        </w:rPr>
        <w:t>根据二次根式的性质化简即可．</w:t>
      </w:r>
    </w:p>
    <w:p w14:paraId="0DA8A7D1">
      <w:pPr>
        <w:spacing w:line="360" w:lineRule="auto"/>
        <w:textAlignment w:val="center"/>
        <w:rPr>
          <w:color w:val="000000"/>
        </w:rPr>
      </w:pPr>
      <w:r>
        <w:rPr>
          <w:color w:val="000000"/>
        </w:rPr>
        <w:t>【详解】</w:t>
      </w:r>
      <w:r>
        <w:object>
          <v:shape id="_x0000_i1075"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98" o:title="eqIdaa089be88408777e1ce85cb8fac16858"/>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14:paraId="3026FA69">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6" o:title="eqIdb10e8abf8690e4b129466ddb918bcc94"/>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p>
    <w:p w14:paraId="7416F172">
      <w:pPr>
        <w:spacing w:line="360" w:lineRule="auto"/>
        <w:jc w:val="left"/>
        <w:textAlignment w:val="center"/>
        <w:rPr>
          <w:color w:val="000000"/>
        </w:rPr>
      </w:pPr>
      <w:r>
        <w:rPr>
          <w:color w:val="000000"/>
        </w:rPr>
        <w:t>【点睛】</w:t>
      </w:r>
      <w:r>
        <w:rPr>
          <w:rFonts w:ascii="宋体" w:hAnsi="宋体" w:eastAsia="宋体" w:cs="宋体"/>
          <w:color w:val="000000"/>
        </w:rPr>
        <w:t>本题考查的是最简二次根式，掌握二次根式的性质是解题的关键．</w:t>
      </w:r>
    </w:p>
    <w:p w14:paraId="780C471E">
      <w:pPr>
        <w:spacing w:line="360" w:lineRule="auto"/>
        <w:jc w:val="left"/>
        <w:textAlignment w:val="center"/>
        <w:rPr>
          <w:color w:val="000000"/>
        </w:rPr>
      </w:pPr>
      <w:r>
        <w:rPr>
          <w:color w:val="000000"/>
        </w:rPr>
        <w:t xml:space="preserve">8.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，化简</w:t>
      </w:r>
      <w:r>
        <w:object>
          <v:shape id="_x0000_i1077"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01" o:title="eqIdd526686c2343ba59f2f9a943e42f2dde"/>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r>
        <w:rPr>
          <w:color w:val="000000"/>
        </w:rPr>
        <w:t>___________</w:t>
      </w:r>
    </w:p>
    <w:p w14:paraId="318BA538">
      <w:pPr>
        <w:spacing w:line="360" w:lineRule="auto"/>
        <w:textAlignment w:val="center"/>
        <w:rPr>
          <w:color w:val="000000"/>
        </w:rPr>
      </w:pPr>
      <w:r>
        <w:rPr>
          <w:color w:val="2E75B6"/>
        </w:rPr>
        <w:t>【答案】</w:t>
      </w:r>
      <w:r>
        <w:rPr>
          <w:rFonts w:ascii="Times New Roman" w:hAnsi="Times New Roman" w:eastAsia="Times New Roman" w:cs="Times New Roman"/>
          <w:color w:val="000000"/>
        </w:rPr>
        <w:t>-x</w:t>
      </w:r>
    </w:p>
    <w:p w14:paraId="71E122F7">
      <w:pPr>
        <w:spacing w:line="360" w:lineRule="auto"/>
        <w:textAlignment w:val="center"/>
        <w:rPr>
          <w:color w:val="000000"/>
        </w:rPr>
      </w:pPr>
      <w:r>
        <w:rPr>
          <w:color w:val="2E75B6"/>
        </w:rPr>
        <w:t>【解析】</w:t>
      </w:r>
    </w:p>
    <w:p w14:paraId="330C27EB">
      <w:pPr>
        <w:spacing w:line="360" w:lineRule="auto"/>
        <w:textAlignment w:val="center"/>
        <w:rPr>
          <w:color w:val="000000"/>
        </w:rPr>
      </w:pPr>
      <w:r>
        <w:rPr>
          <w:color w:val="000000"/>
        </w:rPr>
        <w:t>【分析】</w:t>
      </w:r>
      <w:r>
        <w:rPr>
          <w:rFonts w:ascii="宋体" w:hAnsi="宋体" w:eastAsia="宋体" w:cs="宋体"/>
          <w:color w:val="000000"/>
        </w:rPr>
        <w:t>根据二次根式的性质解答即可．</w:t>
      </w:r>
    </w:p>
    <w:p w14:paraId="64BDA19E">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03" o:title="eqId70f69a95052b76f52101f1930b391ad1"/>
            <o:lock v:ext="edit" aspectratio="t"/>
            <w10:wrap type="none"/>
            <w10:anchorlock/>
          </v:shape>
          <o:OLEObject Type="Embed" ProgID="Equation.DSMT4" ShapeID="_x0000_i1078" DrawAspect="Content" ObjectID="_1468075778" r:id="rId102">
            <o:LockedField>false</o:LockedField>
          </o:OLEObject>
        </w:object>
      </w:r>
      <w:r>
        <w:rPr>
          <w:rFonts w:ascii="Times New Roman" w:hAnsi="Times New Roman" w:eastAsia="Times New Roman" w:cs="Times New Roman"/>
          <w:color w:val="000000"/>
        </w:rPr>
        <w:t>=-x,</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-x</w:t>
      </w:r>
      <w:r>
        <w:rPr>
          <w:rFonts w:ascii="宋体" w:hAnsi="宋体" w:eastAsia="宋体" w:cs="宋体"/>
          <w:color w:val="000000"/>
        </w:rPr>
        <w:t>．</w:t>
      </w:r>
    </w:p>
    <w:p w14:paraId="268F5D88">
      <w:pPr>
        <w:spacing w:line="360" w:lineRule="auto"/>
        <w:textAlignment w:val="center"/>
        <w:rPr>
          <w:color w:val="000000"/>
        </w:rPr>
      </w:pPr>
      <w:r>
        <w:rPr>
          <w:color w:val="000000"/>
        </w:rPr>
        <w:t>【点睛】</w:t>
      </w:r>
      <w:r>
        <w:rPr>
          <w:rFonts w:ascii="宋体" w:hAnsi="宋体" w:eastAsia="宋体" w:cs="宋体"/>
          <w:color w:val="000000"/>
        </w:rPr>
        <w:t>本题考查了二次根式的性质和化简，解题的关键是熟记二次根式的性质．</w:t>
      </w:r>
    </w:p>
    <w:p w14:paraId="3592316E">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18.25pt;width:61.95pt;" o:ole="t" filled="f" o:preferrelative="t" stroked="f" coordsize="21600,21600">
            <v:path/>
            <v:fill on="f" focussize="0,0"/>
            <v:stroke on="f" joinstyle="miter"/>
            <v:imagedata r:id="rId105" o:title="eqId737fba025828fed82d5c1f8ae35d54df"/>
            <o:lock v:ext="edit" aspectratio="t"/>
            <w10:wrap type="none"/>
            <w10:anchorlock/>
          </v:shape>
          <o:OLEObject Type="Embed" ProgID="Equation.DSMT4" ShapeID="_x0000_i1079" DrawAspect="Content" ObjectID="_1468075779" r:id="rId104">
            <o:LockedField>false</o:LockedField>
          </o:OLEObject>
        </w:object>
      </w:r>
      <w:r>
        <w:rPr>
          <w:color w:val="000000"/>
        </w:rPr>
        <w:t>__________</w:t>
      </w:r>
      <w:r>
        <w:rPr>
          <w:rFonts w:ascii="宋体" w:hAnsi="宋体" w:eastAsia="宋体" w:cs="宋体"/>
          <w:color w:val="000000"/>
        </w:rPr>
        <w:t>．</w:t>
      </w:r>
    </w:p>
    <w:p w14:paraId="44215372">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7" o:title="eqId313fee58e284dfa5269f6825ec7fd03e"/>
            <o:lock v:ext="edit" aspectratio="t"/>
            <w10:wrap type="none"/>
            <w10:anchorlock/>
          </v:shape>
          <o:OLEObject Type="Embed" ProgID="Equation.DSMT4" ShapeID="_x0000_i1080" DrawAspect="Content" ObjectID="_1468075780" r:id="rId106">
            <o:LockedField>false</o:LockedField>
          </o:OLEObject>
        </w:object>
      </w:r>
    </w:p>
    <w:p w14:paraId="330E1258">
      <w:pPr>
        <w:spacing w:line="360" w:lineRule="auto"/>
        <w:textAlignment w:val="center"/>
        <w:rPr>
          <w:color w:val="000000"/>
        </w:rPr>
      </w:pPr>
      <w:r>
        <w:rPr>
          <w:color w:val="2E75B6"/>
        </w:rPr>
        <w:t>【解析】</w:t>
      </w:r>
    </w:p>
    <w:p w14:paraId="17828333">
      <w:pPr>
        <w:spacing w:line="360" w:lineRule="auto"/>
        <w:jc w:val="left"/>
        <w:textAlignment w:val="center"/>
        <w:rPr>
          <w:color w:val="000000"/>
        </w:rPr>
      </w:pPr>
      <w:r>
        <w:rPr>
          <w:color w:val="000000"/>
        </w:rPr>
        <w:t>【分析】</w:t>
      </w:r>
      <w:r>
        <w:rPr>
          <w:rFonts w:ascii="宋体" w:hAnsi="宋体" w:eastAsia="宋体" w:cs="宋体"/>
          <w:color w:val="000000"/>
        </w:rPr>
        <w:t>本题考查了二次根式的乘法，根据二次根式的乘法运算法则进行计算即可，熟练掌握运算法则是解此题的关键．</w:t>
      </w:r>
    </w:p>
    <w:p w14:paraId="09BDD7D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20pt;width:186pt;" o:ole="t" filled="f" o:preferrelative="t" stroked="f" coordsize="21600,21600">
            <v:path/>
            <v:fill on="f" focussize="0,0"/>
            <v:stroke on="f" joinstyle="miter"/>
            <v:imagedata r:id="rId109" o:title="eqIda1a16d09b41d5737533e9b1431ff9ba8"/>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14:paraId="788C7741">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7" o:title="eqId313fee58e284dfa5269f6825ec7fd03e"/>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14:paraId="6315B24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83"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12" o:title="eqId7f82c6a5376d977122274e1ae3bf7cb2"/>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0D935906">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14" o:title="eqId6a180e287b8bd80819559a88da3983f9"/>
            <o:lock v:ext="edit" aspectratio="t"/>
            <w10:wrap type="none"/>
            <w10:anchorlock/>
          </v:shape>
          <o:OLEObject Type="Embed" ProgID="Equation.DSMT4" ShapeID="_x0000_i1084" DrawAspect="Content" ObjectID="_1468075784" r:id="rId113">
            <o:LockedField>false</o:LockedField>
          </o:OLEObject>
        </w:object>
      </w:r>
    </w:p>
    <w:p w14:paraId="5AFAEA60">
      <w:pPr>
        <w:spacing w:line="360" w:lineRule="auto"/>
        <w:textAlignment w:val="center"/>
        <w:rPr>
          <w:color w:val="000000"/>
        </w:rPr>
      </w:pPr>
      <w:r>
        <w:rPr>
          <w:color w:val="2E75B6"/>
        </w:rPr>
        <w:t>【解析】</w:t>
      </w:r>
    </w:p>
    <w:p w14:paraId="720E1F79">
      <w:pPr>
        <w:spacing w:line="360" w:lineRule="auto"/>
        <w:jc w:val="left"/>
        <w:textAlignment w:val="center"/>
        <w:rPr>
          <w:color w:val="000000"/>
        </w:rPr>
      </w:pPr>
      <w:r>
        <w:rPr>
          <w:color w:val="000000"/>
        </w:rPr>
        <w:t>【分析】</w:t>
      </w:r>
      <w:r>
        <w:rPr>
          <w:rFonts w:ascii="宋体" w:hAnsi="宋体" w:eastAsia="宋体" w:cs="宋体"/>
          <w:color w:val="000000"/>
        </w:rPr>
        <w:t>此题主要考查了解一元二次方程，熟练掌握一元二次方程的解法，并灵活选用合适的方法解答是解题的关键．将方程移项，提公因式</w:t>
      </w:r>
      <w:r>
        <w:object>
          <v:shape id="_x0000_i108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5" DrawAspect="Content" ObjectID="_1468075785" r:id="rId115">
            <o:LockedField>false</o:LockedField>
          </o:OLEObject>
        </w:object>
      </w:r>
      <w:r>
        <w:rPr>
          <w:color w:val="000000"/>
        </w:rPr>
        <w:t>，将方程化为两个一元一次方程，即可求解</w:t>
      </w:r>
      <w:r>
        <w:rPr>
          <w:rFonts w:ascii="宋体" w:hAnsi="宋体" w:eastAsia="宋体" w:cs="宋体"/>
          <w:color w:val="000000"/>
        </w:rPr>
        <w:t>．</w:t>
      </w:r>
    </w:p>
    <w:p w14:paraId="0A4834D3">
      <w:pPr>
        <w:spacing w:line="360" w:lineRule="auto"/>
        <w:jc w:val="left"/>
        <w:textAlignment w:val="center"/>
        <w:rPr>
          <w:color w:val="000000"/>
        </w:rPr>
      </w:pPr>
      <w:r>
        <w:rPr>
          <w:color w:val="000000"/>
        </w:rPr>
        <w:t>【详解】解：</w:t>
      </w:r>
      <w:r>
        <w:object>
          <v:shape id="_x0000_i108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8" o:title="eqIdc6a2ef59c48578ee6e092d9d3fb18f36"/>
            <o:lock v:ext="edit" aspectratio="t"/>
            <w10:wrap type="none"/>
            <w10:anchorlock/>
          </v:shape>
          <o:OLEObject Type="Embed" ProgID="Equation.DSMT4" ShapeID="_x0000_i1086" DrawAspect="Content" ObjectID="_1468075786" r:id="rId117">
            <o:LockedField>false</o:LockedField>
          </o:OLEObject>
        </w:object>
      </w:r>
    </w:p>
    <w:p w14:paraId="59BE91EB">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0" o:title="eqIdc3c3a8aca682e928d9bd6a4c72092496"/>
            <o:lock v:ext="edit" aspectratio="t"/>
            <w10:wrap type="none"/>
            <w10:anchorlock/>
          </v:shape>
          <o:OLEObject Type="Embed" ProgID="Equation.DSMT4" ShapeID="_x0000_i1087" DrawAspect="Content" ObjectID="_1468075787" r:id="rId119">
            <o:LockedField>false</o:LockedField>
          </o:OLEObject>
        </w:object>
      </w:r>
    </w:p>
    <w:p w14:paraId="21D3932D">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22" o:title="eqIdbc1b33c305ca7d67a62d5b542764eec6"/>
            <o:lock v:ext="edit" aspectratio="t"/>
            <w10:wrap type="none"/>
            <w10:anchorlock/>
          </v:shape>
          <o:OLEObject Type="Embed" ProgID="Equation.DSMT4" ShapeID="_x0000_i1088" DrawAspect="Content" ObjectID="_1468075788" r:id="rId121">
            <o:LockedField>false</o:LockedField>
          </o:OLEObject>
        </w:object>
      </w:r>
    </w:p>
    <w:p w14:paraId="015BF002">
      <w:pPr>
        <w:spacing w:line="360" w:lineRule="auto"/>
        <w:jc w:val="left"/>
        <w:textAlignment w:val="center"/>
        <w:rPr>
          <w:color w:val="000000"/>
        </w:rPr>
      </w:pPr>
      <m:oMath>
        <m:r>
          <m:rPr/>
          <w:rPr>
            <w:rFonts w:ascii="Cambria Math" w:hAnsi="Cambria Math" w:eastAsia="宋体" w:cs="Cambria Math"/>
          </w:rPr>
          <m:t>x=0</m:t>
        </m:r>
      </m:oMath>
      <w:r>
        <w:rPr>
          <w:color w:val="000000"/>
        </w:rPr>
        <w:t>或</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4" o:title="eqId4e63a73e1bf2d4943e0a7fdf4b9997b8"/>
            <o:lock v:ext="edit" aspectratio="t"/>
            <w10:wrap type="none"/>
            <w10:anchorlock/>
          </v:shape>
          <o:OLEObject Type="Embed" ProgID="Equation.DSMT4" ShapeID="_x0000_i1089" DrawAspect="Content" ObjectID="_1468075789" r:id="rId123">
            <o:LockedField>false</o:LockedField>
          </o:OLEObject>
        </w:object>
      </w:r>
    </w:p>
    <w:p w14:paraId="5EFF9291">
      <w:pPr>
        <w:spacing w:line="360" w:lineRule="auto"/>
        <w:jc w:val="left"/>
        <w:textAlignment w:val="center"/>
        <w:rPr>
          <w:color w:val="000000"/>
        </w:rPr>
      </w:pPr>
      <w:r>
        <w:rPr>
          <w:color w:val="000000"/>
        </w:rPr>
        <w:t>解得：</w:t>
      </w:r>
      <w:r>
        <w:object>
          <v:shape id="_x0000_i109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14" o:title="eqId6a180e287b8bd80819559a88da3983f9"/>
            <o:lock v:ext="edit" aspectratio="t"/>
            <w10:wrap type="none"/>
            <w10:anchorlock/>
          </v:shape>
          <o:OLEObject Type="Embed" ProgID="Equation.DSMT4" ShapeID="_x0000_i1090" DrawAspect="Content" ObjectID="_1468075790" r:id="rId125">
            <o:LockedField>false</o:LockedField>
          </o:OLEObject>
        </w:object>
      </w:r>
      <w:r>
        <w:rPr>
          <w:color w:val="000000"/>
        </w:rPr>
        <w:t>，</w:t>
      </w:r>
    </w:p>
    <w:p w14:paraId="2D65C1EC">
      <w:pPr>
        <w:spacing w:line="360" w:lineRule="auto"/>
        <w:jc w:val="left"/>
        <w:textAlignment w:val="center"/>
        <w:rPr>
          <w:color w:val="000000"/>
        </w:rPr>
      </w:pPr>
      <w:r>
        <w:rPr>
          <w:color w:val="000000"/>
        </w:rPr>
        <w:t>故答案为：</w:t>
      </w:r>
      <w:r>
        <w:object>
          <v:shape id="_x0000_i109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14" o:title="eqId6a180e287b8bd80819559a88da3983f9"/>
            <o:lock v:ext="edit" aspectratio="t"/>
            <w10:wrap type="none"/>
            <w10:anchorlock/>
          </v:shape>
          <o:OLEObject Type="Embed" ProgID="Equation.DSMT4" ShapeID="_x0000_i1091" DrawAspect="Content" ObjectID="_1468075791" r:id="rId126">
            <o:LockedField>false</o:LockedField>
          </o:OLEObject>
        </w:object>
      </w:r>
      <w:r>
        <w:rPr>
          <w:color w:val="000000"/>
        </w:rPr>
        <w:t>．</w:t>
      </w:r>
    </w:p>
    <w:p w14:paraId="1130C042">
      <w:pPr>
        <w:spacing w:line="360" w:lineRule="auto"/>
        <w:jc w:val="left"/>
        <w:textAlignment w:val="center"/>
        <w:rPr>
          <w:color w:val="000000"/>
        </w:rPr>
      </w:pPr>
      <w:r>
        <w:rPr>
          <w:color w:val="000000"/>
        </w:rPr>
        <w:t xml:space="preserve">11. </w:t>
      </w:r>
      <w:r>
        <w:rPr>
          <w:rFonts w:ascii="宋体" w:hAnsi="宋体" w:eastAsia="宋体" w:cs="宋体"/>
          <w:color w:val="000000"/>
        </w:rPr>
        <w:t>若式子</w:t>
      </w:r>
      <w:r>
        <w:object>
          <v:shape id="_x0000_i1092" o:spt="75" alt="学科网(www.zxxk.com)--教育资源门户，提供试卷、教案、课件、论文、素材以及各类教学资源下载，还有大量而丰富的教学相关资讯！" type="#_x0000_t75" style="height:33pt;width:31.95pt;" o:ole="t" filled="f" o:preferrelative="t" stroked="f" coordsize="21600,21600">
            <v:path/>
            <v:fill on="f" focussize="0,0"/>
            <v:stroke on="f" joinstyle="miter"/>
            <v:imagedata r:id="rId128" o:title="eqId41362b9dd4e21c80857eec926465bd84"/>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有意义，则实数的取值范围是</w:t>
      </w:r>
      <w:r>
        <w:rPr>
          <w:color w:val="000000"/>
        </w:rPr>
        <w:t>______</w:t>
      </w:r>
      <w:r>
        <w:rPr>
          <w:rFonts w:ascii="宋体" w:hAnsi="宋体" w:eastAsia="宋体" w:cs="宋体"/>
          <w:color w:val="000000"/>
        </w:rPr>
        <w:t>．</w:t>
      </w:r>
    </w:p>
    <w:p w14:paraId="61605657">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30" o:title="eqIde2fb40a36a293471742ce75f6b9635b8"/>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d8d09b9fc9719ff6faf32254b9d48713"/>
            <o:lock v:ext="edit" aspectratio="t"/>
            <w10:wrap type="none"/>
            <w10:anchorlock/>
          </v:shape>
          <o:OLEObject Type="Embed" ProgID="Equation.DSMT4" ShapeID="_x0000_i1094" DrawAspect="Content" ObjectID="_1468075794" r:id="rId131">
            <o:LockedField>false</o:LockedField>
          </o:OLEObject>
        </w:object>
      </w:r>
    </w:p>
    <w:p w14:paraId="163B193E">
      <w:pPr>
        <w:spacing w:line="360" w:lineRule="auto"/>
        <w:textAlignment w:val="center"/>
        <w:rPr>
          <w:color w:val="000000"/>
        </w:rPr>
      </w:pPr>
      <w:r>
        <w:rPr>
          <w:color w:val="2E75B6"/>
        </w:rPr>
        <w:t>【解析】</w:t>
      </w:r>
    </w:p>
    <w:p w14:paraId="53C76C63">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本题考查了二次根式有意义的条件，以及分式有意义的条件，掌握相关知识点是解题关键．根据二次根式的被开方数大于等于</w:t>
      </w:r>
      <w:r>
        <w:rPr>
          <w:rFonts w:ascii="Times New Roman" w:hAnsi="Times New Roman" w:eastAsia="Times New Roman" w:cs="Times New Roman"/>
          <w:color w:val="000000"/>
        </w:rPr>
        <w:t>0</w:t>
      </w:r>
      <w:r>
        <w:rPr>
          <w:rFonts w:ascii="宋体" w:hAnsi="宋体" w:eastAsia="宋体" w:cs="宋体"/>
          <w:color w:val="000000"/>
        </w:rPr>
        <w:t>，得到</w:t>
      </w:r>
      <w:r>
        <w:object>
          <v:shape id="_x0000_i109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34" o:title="eqId7359b82594f095a99cbe4008e151302d"/>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，根据分式的分母不为0，得到</w:t>
      </w:r>
      <w:r>
        <w:object>
          <v:shape id="_x0000_i1096"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36" o:title="eqId599121311e2fbf3272569e83f2071983"/>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，求解即可．</w:t>
      </w:r>
    </w:p>
    <w:p w14:paraId="0668E1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8" o:title="eqId16f3d198e76391779fa3badc848c8ac8"/>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式子</w:t>
      </w:r>
      <w:r>
        <w:object>
          <v:shape id="_x0000_i1098" o:spt="75" alt="学科网(www.zxxk.com)--教育资源门户，提供试卷、教案、课件、论文、素材以及各类教学资源下载，还有大量而丰富的教学相关资讯！" type="#_x0000_t75" style="height:33pt;width:31.95pt;" o:ole="t" filled="f" o:preferrelative="t" stroked="f" coordsize="21600,21600">
            <v:path/>
            <v:fill on="f" focussize="0,0"/>
            <v:stroke on="f" joinstyle="miter"/>
            <v:imagedata r:id="rId128" o:title="eqId41362b9dd4e21c80857eec926465bd84"/>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有意义，</w:t>
      </w:r>
    </w:p>
    <w:p w14:paraId="1EA3E473">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1" o:title="eqId7a83001bb6098cb105458a306d1447e0"/>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36" o:title="eqId599121311e2fbf3272569e83f2071983"/>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14:paraId="3CDF39E9">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4" o:title="eqId742c3a0bd8730cb33d1976ed45dfbba7"/>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d8d09b9fc9719ff6faf32254b9d48713"/>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6EF448D6">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30" o:title="eqIde2fb40a36a293471742ce75f6b9635b8"/>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且</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d8d09b9fc9719ff6faf32254b9d48713"/>
            <o:lock v:ext="edit" aspectratio="t"/>
            <w10:wrap type="none"/>
            <w10:anchorlock/>
          </v:shape>
          <o:OLEObject Type="Embed" ProgID="Equation.DSMT4" ShapeID="_x0000_i1104" DrawAspect="Content" ObjectID="_1468075804" r:id="rId147">
            <o:LockedField>false</o:LockedField>
          </o:OLEObject>
        </w:object>
      </w:r>
    </w:p>
    <w:p w14:paraId="43319FFB">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0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49" o:title="eqId93d21e2645717681c8553393b556cf6b"/>
            <o:lock v:ext="edit" aspectratio="t"/>
            <w10:wrap type="none"/>
            <w10:anchorlock/>
          </v:shape>
          <o:OLEObject Type="Embed" ProgID="Equation.DSMT4" ShapeID="_x0000_i1105" DrawAspect="Content" ObjectID="_1468075805" r:id="rId148">
            <o:LockedField>false</o:LockedField>
          </o:OLEObject>
        </w:object>
      </w:r>
      <w:r>
        <w:rPr>
          <w:color w:val="000000"/>
        </w:rPr>
        <w:t>_______________</w:t>
      </w:r>
    </w:p>
    <w:p w14:paraId="18F237FD">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151" o:title="eqId7e6a2223edaa193fcd2dfb4d0a3d3c9d"/>
            <o:lock v:ext="edit" aspectratio="t"/>
            <w10:wrap type="none"/>
            <w10:anchorlock/>
          </v:shape>
          <o:OLEObject Type="Embed" ProgID="Equation.DSMT4" ShapeID="_x0000_i1106" DrawAspect="Content" ObjectID="_1468075806" r:id="rId150">
            <o:LockedField>false</o:LockedField>
          </o:OLEObject>
        </w:object>
      </w:r>
    </w:p>
    <w:p w14:paraId="096545F1">
      <w:pPr>
        <w:spacing w:line="360" w:lineRule="auto"/>
        <w:textAlignment w:val="center"/>
        <w:rPr>
          <w:color w:val="000000"/>
        </w:rPr>
      </w:pPr>
      <w:r>
        <w:rPr>
          <w:color w:val="2E75B6"/>
        </w:rPr>
        <w:t>【解析】</w:t>
      </w:r>
    </w:p>
    <w:p w14:paraId="71FCE396">
      <w:pPr>
        <w:spacing w:line="360" w:lineRule="auto"/>
        <w:jc w:val="both"/>
        <w:textAlignment w:val="center"/>
        <w:rPr>
          <w:color w:val="000000"/>
        </w:rPr>
      </w:pPr>
      <w:r>
        <w:rPr>
          <w:color w:val="000000"/>
        </w:rPr>
        <w:t>【分析】</w:t>
      </w:r>
      <w:r>
        <w:rPr>
          <w:rFonts w:ascii="宋体" w:hAnsi="宋体" w:eastAsia="宋体" w:cs="宋体"/>
          <w:color w:val="000000"/>
        </w:rPr>
        <w:t>根据公式法可进行因式分解．</w:t>
      </w:r>
    </w:p>
    <w:p w14:paraId="7849AC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3" o:title="eqIdc93d05691e6d6ea45fef3e938f76d421"/>
            <o:lock v:ext="edit" aspectratio="t"/>
            <w10:wrap type="none"/>
            <w10:anchorlock/>
          </v:shape>
          <o:OLEObject Type="Embed" ProgID="Equation.DSMT4" ShapeID="_x0000_i1107" DrawAspect="Content" ObjectID="_1468075807" r:id="rId152">
            <o:LockedField>false</o:LockedField>
          </o:OLEObject>
        </w:object>
      </w:r>
    </w:p>
    <w:p w14:paraId="725086EB">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55" o:title="eqIde3347a2aca8b29a7fe55aef38e15999f"/>
            <o:lock v:ext="edit" aspectratio="t"/>
            <w10:wrap type="none"/>
            <w10:anchorlock/>
          </v:shape>
          <o:OLEObject Type="Embed" ProgID="Equation.DSMT4" ShapeID="_x0000_i1108" DrawAspect="Content" ObjectID="_1468075808" r:id="rId154">
            <o:LockedField>false</o:LockedField>
          </o:OLEObject>
        </w:object>
      </w:r>
    </w:p>
    <w:p w14:paraId="009132F5">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57" o:title="eqIde4b41e463778a33143e819bcf77a250b"/>
            <o:lock v:ext="edit" aspectratio="t"/>
            <w10:wrap type="none"/>
            <w10:anchorlock/>
          </v:shape>
          <o:OLEObject Type="Embed" ProgID="Equation.DSMT4" ShapeID="_x0000_i1109" DrawAspect="Content" ObjectID="_1468075809" r:id="rId156">
            <o:LockedField>false</o:LockedField>
          </o:OLEObject>
        </w:object>
      </w:r>
    </w:p>
    <w:p w14:paraId="4D0B764F">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24pt;width:127.8pt;" o:ole="t" filled="f" o:preferrelative="t" stroked="f" coordsize="21600,21600">
            <v:path/>
            <v:fill on="f" focussize="0,0"/>
            <v:stroke on="f" joinstyle="miter"/>
            <v:imagedata r:id="rId159" o:title="eqIdf0497e3bdf4b8821a1e21e85b7d7fafd"/>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14:paraId="38B25BEF">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151" o:title="eqId7e6a2223edaa193fcd2dfb4d0a3d3c9d"/>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14:paraId="3C9AAD43">
      <w:pPr>
        <w:spacing w:line="360" w:lineRule="auto"/>
        <w:jc w:val="left"/>
        <w:textAlignment w:val="center"/>
        <w:rPr>
          <w:color w:val="000000"/>
        </w:rPr>
      </w:pPr>
      <w:r>
        <w:rPr>
          <w:color w:val="000000"/>
        </w:rPr>
        <w:t>【点睛】</w:t>
      </w:r>
      <w:r>
        <w:rPr>
          <w:rFonts w:ascii="宋体" w:hAnsi="宋体" w:eastAsia="宋体" w:cs="宋体"/>
          <w:color w:val="000000"/>
        </w:rPr>
        <w:t>本题主要考查实数及因式分解，熟练掌握因式分解是解题的关键．</w:t>
      </w:r>
    </w:p>
    <w:p w14:paraId="1292252B">
      <w:pPr>
        <w:spacing w:line="360" w:lineRule="auto"/>
        <w:jc w:val="left"/>
        <w:textAlignment w:val="center"/>
        <w:rPr>
          <w:color w:val="000000"/>
        </w:rPr>
      </w:pPr>
      <w:r>
        <w:rPr>
          <w:color w:val="000000"/>
        </w:rPr>
        <w:t xml:space="preserve">13. </w:t>
      </w:r>
      <w:r>
        <w:rPr>
          <w:rFonts w:ascii="宋体" w:hAnsi="宋体" w:eastAsia="宋体" w:cs="宋体"/>
          <w:color w:val="000000"/>
        </w:rPr>
        <w:t>若最简二次根式</w:t>
      </w:r>
      <w:r>
        <w:object>
          <v:shape id="_x0000_i111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2" o:title="eqIdaa64a0c31cd48e10cf87a7167d6eb0a0"/>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64" o:title="eqId82a390eb28f72a692fc359346a743435"/>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________</w:t>
      </w:r>
      <w:r>
        <w:rPr>
          <w:rFonts w:ascii="宋体" w:hAnsi="宋体" w:eastAsia="宋体" w:cs="宋体"/>
          <w:color w:val="000000"/>
        </w:rPr>
        <w:t>．</w:t>
      </w:r>
    </w:p>
    <w:p w14:paraId="0E2179D6">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6" o:title="eqId624c79d0f1167a0bb68f35320f126fbd"/>
            <o:lock v:ext="edit" aspectratio="t"/>
            <w10:wrap type="none"/>
            <w10:anchorlock/>
          </v:shape>
          <o:OLEObject Type="Embed" ProgID="Equation.DSMT4" ShapeID="_x0000_i1114" DrawAspect="Content" ObjectID="_1468075814" r:id="rId165">
            <o:LockedField>false</o:LockedField>
          </o:OLEObject>
        </w:object>
      </w:r>
    </w:p>
    <w:p w14:paraId="5BC097F8">
      <w:pPr>
        <w:spacing w:line="360" w:lineRule="auto"/>
        <w:textAlignment w:val="center"/>
        <w:rPr>
          <w:color w:val="000000"/>
        </w:rPr>
      </w:pPr>
      <w:r>
        <w:rPr>
          <w:color w:val="2E75B6"/>
        </w:rPr>
        <w:t>【解析】</w:t>
      </w:r>
    </w:p>
    <w:p w14:paraId="55E1708F">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本题考查了同类二次根式的定义以及一元二次方程的求解，掌握同类二次根式的定义以及一元二次方程的解法是解题的关键．</w:t>
      </w:r>
    </w:p>
    <w:p w14:paraId="7C444724">
      <w:pPr>
        <w:spacing w:line="360" w:lineRule="auto"/>
        <w:jc w:val="left"/>
        <w:textAlignment w:val="center"/>
        <w:rPr>
          <w:color w:val="000000"/>
        </w:rPr>
      </w:pPr>
      <w:r>
        <w:rPr>
          <w:rFonts w:ascii="宋体" w:hAnsi="宋体" w:eastAsia="宋体" w:cs="宋体"/>
          <w:color w:val="000000"/>
        </w:rPr>
        <w:t>根据题意列出等式</w:t>
      </w:r>
      <w:r>
        <w:object>
          <v:shape id="_x0000_i111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68" o:title="eqId69124373c4a165be385704c7fa6848a6"/>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，移项化简</w:t>
      </w:r>
      <w:r>
        <w:object>
          <v:shape id="_x0000_i1116"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70" o:title="eqIdfac28785b942bff88ae082fbd369fd31"/>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，再根据十字相乘法解得</w:t>
      </w:r>
      <w:r>
        <w:object>
          <v:shape id="_x0000_i111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的两个值，再将</w:t>
      </w:r>
      <w:r>
        <w:object>
          <v:shape id="_x0000_i111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的两个值代入</w:t>
      </w:r>
      <w:r>
        <w:object>
          <v:shape id="_x0000_i111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2" o:title="eqIdaa64a0c31cd48e10cf87a7167d6eb0a0"/>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64" o:title="eqId82a390eb28f72a692fc359346a743435"/>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检验是否是最简二次根式与同类二次根式即可．</w:t>
      </w:r>
    </w:p>
    <w:p w14:paraId="755120BF">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12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68" o:title="eqId69124373c4a165be385704c7fa6848a6"/>
            <o:lock v:ext="edit" aspectratio="t"/>
            <w10:wrap type="none"/>
            <w10:anchorlock/>
          </v:shape>
          <o:OLEObject Type="Embed" ProgID="Equation.DSMT4" ShapeID="_x0000_i1121" DrawAspect="Content" ObjectID="_1468075821" r:id="rId175">
            <o:LockedField>false</o:LockedField>
          </o:OLEObject>
        </w:object>
      </w:r>
    </w:p>
    <w:p w14:paraId="5BFCF9B5">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70" o:title="eqIdfac28785b942bff88ae082fbd369fd31"/>
            <o:lock v:ext="edit" aspectratio="t"/>
            <w10:wrap type="none"/>
            <w10:anchorlock/>
          </v:shape>
          <o:OLEObject Type="Embed" ProgID="Equation.DSMT4" ShapeID="_x0000_i1122" DrawAspect="Content" ObjectID="_1468075822" r:id="rId176">
            <o:LockedField>false</o:LockedField>
          </o:OLEObject>
        </w:object>
      </w:r>
    </w:p>
    <w:p w14:paraId="3EDECCF9">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0.5pt;width:84pt;" o:ole="t" filled="f" o:preferrelative="t" stroked="f" coordsize="21600,21600">
            <v:path/>
            <v:fill on="f" focussize="0,0"/>
            <v:stroke on="f" joinstyle="miter"/>
            <v:imagedata r:id="rId178" o:title="eqId323415aa862e58f344275638bf924383"/>
            <o:lock v:ext="edit" aspectratio="t"/>
            <w10:wrap type="none"/>
            <w10:anchorlock/>
          </v:shape>
          <o:OLEObject Type="Embed" ProgID="Equation.DSMT4" ShapeID="_x0000_i1123" DrawAspect="Content" ObjectID="_1468075823" r:id="rId177">
            <o:LockedField>false</o:LockedField>
          </o:OLEObject>
        </w:object>
      </w:r>
    </w:p>
    <w:p w14:paraId="7A1B9FD5">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0" o:title="eqIdfab36ba7bc7f04bf6f5ed18ffd49d741"/>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2" o:title="eqId122fa7155f6858a570e8dee2495822a3"/>
            <o:lock v:ext="edit" aspectratio="t"/>
            <w10:wrap type="none"/>
            <w10:anchorlock/>
          </v:shape>
          <o:OLEObject Type="Embed" ProgID="Equation.DSMT4" ShapeID="_x0000_i1125" DrawAspect="Content" ObjectID="_1468075825" r:id="rId181">
            <o:LockedField>false</o:LockedField>
          </o:OLEObject>
        </w:object>
      </w:r>
    </w:p>
    <w:p w14:paraId="03B9C89A">
      <w:pPr>
        <w:spacing w:line="360" w:lineRule="auto"/>
        <w:jc w:val="left"/>
        <w:textAlignment w:val="center"/>
        <w:rPr>
          <w:color w:val="000000"/>
        </w:rPr>
      </w:pPr>
      <w:r>
        <w:rPr>
          <w:rFonts w:ascii="宋体" w:hAnsi="宋体" w:eastAsia="宋体" w:cs="宋体"/>
          <w:color w:val="000000"/>
        </w:rPr>
        <w:t>解得：</w:t>
      </w:r>
      <w:r>
        <w:object>
          <v:shape id="_x0000_i112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4" o:title="eqIda630fe78c4a640fdda4b288fc1c40175"/>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86" o:title="eqIdac12f90931435d60f4b6879ab26f7a0b"/>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w:t>
      </w:r>
    </w:p>
    <w:p w14:paraId="732ACA58">
      <w:pPr>
        <w:spacing w:line="360" w:lineRule="auto"/>
        <w:jc w:val="left"/>
        <w:textAlignment w:val="center"/>
        <w:rPr>
          <w:color w:val="000000"/>
        </w:rPr>
      </w:pP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8" o:title="eqId224d30ca84f1aeeeda7a718e751a4925"/>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时，</w:t>
      </w:r>
    </w:p>
    <w:p w14:paraId="513AF5C7">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pt;width:230pt;" o:ole="t" filled="f" o:preferrelative="t" stroked="f" coordsize="21600,21600">
            <v:path/>
            <v:fill on="f" focussize="0,0"/>
            <v:stroke on="f" joinstyle="miter"/>
            <v:imagedata r:id="rId190" o:title="eqIdb6b0065d07ea0f43f643160c256733cc"/>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21CBA1D3">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8pt;width:184pt;" o:ole="t" filled="f" o:preferrelative="t" stroked="f" coordsize="21600,21600">
            <v:path/>
            <v:fill on="f" focussize="0,0"/>
            <v:stroke on="f" joinstyle="miter"/>
            <v:imagedata r:id="rId192" o:title="eqId2f4c2f44ae64e8570d15e38b6447ce3e"/>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p>
    <w:p w14:paraId="0FA58E15">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2de0d10ef8b748d4531250c37c5d3f9e"/>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8" o:title="eqId224d30ca84f1aeeeda7a718e751a4925"/>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2" o:title="eqIdaa64a0c31cd48e10cf87a7167d6eb0a0"/>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64" o:title="eqId82a390eb28f72a692fc359346a743435"/>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不是最简二次根式，</w:t>
      </w:r>
    </w:p>
    <w:p w14:paraId="6CF26F06">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2de0d10ef8b748d4531250c37c5d3f9e"/>
            <o:lock v:ext="edit" aspectratio="t"/>
            <w10:wrap type="none"/>
            <w10:anchorlock/>
          </v:shape>
          <o:OLEObject Type="Embed" ProgID="Equation.DSMT4" ShapeID="_x0000_i1135" DrawAspect="Content" ObjectID="_1468075835" r:id="rId198">
            <o:LockedField>false</o:LockedField>
          </o:OLEObject>
        </w:object>
      </w:r>
      <w:r>
        <w:object>
          <v:shape id="_x0000_i11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8" o:title="eqId224d30ca84f1aeeeda7a718e751a4925"/>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（不合题意，舍去）</w:t>
      </w:r>
    </w:p>
    <w:p w14:paraId="35C199CB">
      <w:pPr>
        <w:spacing w:line="360" w:lineRule="auto"/>
        <w:jc w:val="left"/>
        <w:textAlignment w:val="center"/>
        <w:rPr>
          <w:color w:val="000000"/>
        </w:rPr>
      </w:pP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01" o:title="eqId99c6875d552e9fff3c7d655f3a59b166"/>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时，</w:t>
      </w:r>
    </w:p>
    <w:p w14:paraId="33FD031B">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6pt;width:209pt;" o:ole="t" filled="f" o:preferrelative="t" stroked="f" coordsize="21600,21600">
            <v:path/>
            <v:fill on="f" focussize="0,0"/>
            <v:stroke on="f" joinstyle="miter"/>
            <v:imagedata r:id="rId203" o:title="eqId4db0d7985a745de9c7a6f2ecccb90535"/>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02C5A43A">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23pt;width:203pt;" o:ole="t" filled="f" o:preferrelative="t" stroked="f" coordsize="21600,21600">
            <v:path/>
            <v:fill on="f" focussize="0,0"/>
            <v:stroke on="f" joinstyle="miter"/>
            <v:imagedata r:id="rId205" o:title="eqId25d6d3ec702047f39391a35cb4e58c40"/>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1D945EB5">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2de0d10ef8b748d4531250c37c5d3f9e"/>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01" o:title="eqId99c6875d552e9fff3c7d655f3a59b166"/>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2" o:title="eqIdaa64a0c31cd48e10cf87a7167d6eb0a0"/>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64" o:title="eqId82a390eb28f72a692fc359346a743435"/>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是最简二次根式，</w:t>
      </w:r>
    </w:p>
    <w:p w14:paraId="5CD97A7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2de0d10ef8b748d4531250c37c5d3f9e"/>
            <o:lock v:ext="edit" aspectratio="t"/>
            <w10:wrap type="none"/>
            <w10:anchorlock/>
          </v:shape>
          <o:OLEObject Type="Embed" ProgID="Equation.DSMT4" ShapeID="_x0000_i1144" DrawAspect="Content" ObjectID="_1468075844" r:id="rId210">
            <o:LockedField>false</o:LockedField>
          </o:OLEObject>
        </w:object>
      </w:r>
      <w:r>
        <w:object>
          <v:shape id="_x0000_i114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01" o:title="eqId99c6875d552e9fff3c7d655f3a59b166"/>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14:paraId="6F9940F3">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46" o:spt="75" alt="学科网(www.zxxk.com)--教育资源门户，提供试卷、教案、课件、论文、素材以及各类教学资源下载，还有大量而丰富的教学相关资讯！" type="#_x0000_t75" style="height:18.75pt;width:114.75pt;" o:ole="t" filled="f" o:preferrelative="t" stroked="f" coordsize="21600,21600">
            <v:path/>
            <v:fill on="f" focussize="0,0"/>
            <v:stroke on="f" joinstyle="miter"/>
            <v:imagedata r:id="rId213" o:title="eqIdba802cc2f34ba0626903fe68ff94a09c"/>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，求</w:t>
      </w:r>
      <w:r>
        <w:object>
          <v:shape id="_x0000_i114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5" o:title="eqId846c4ca23e4df92e6844802b85476499"/>
            <o:lock v:ext="edit" aspectratio="t"/>
            <w10:wrap type="none"/>
            <w10:anchorlock/>
          </v:shape>
          <o:OLEObject Type="Embed" ProgID="Equation.DSMT4" ShapeID="_x0000_i1147" DrawAspect="Content" ObjectID="_1468075847" r:id="rId214">
            <o:LockedField>false</o:LockedField>
          </o:OLEObject>
        </w:object>
      </w:r>
      <w:r>
        <w:rPr>
          <w:color w:val="000000"/>
        </w:rPr>
        <w:t>______</w:t>
      </w:r>
      <w:r>
        <w:rPr>
          <w:rFonts w:ascii="宋体" w:hAnsi="宋体" w:eastAsia="宋体" w:cs="宋体"/>
          <w:color w:val="000000"/>
        </w:rPr>
        <w:t>．</w:t>
      </w:r>
    </w:p>
    <w:p w14:paraId="00075C63">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6" o:title="eqIdb10e8abf8690e4b129466ddb918bcc94"/>
            <o:lock v:ext="edit" aspectratio="t"/>
            <w10:wrap type="none"/>
            <w10:anchorlock/>
          </v:shape>
          <o:OLEObject Type="Embed" ProgID="Equation.DSMT4" ShapeID="_x0000_i1148" DrawAspect="Content" ObjectID="_1468075848" r:id="rId216">
            <o:LockedField>false</o:LockedField>
          </o:OLEObject>
        </w:object>
      </w:r>
    </w:p>
    <w:p w14:paraId="2CF27F47">
      <w:pPr>
        <w:spacing w:line="360" w:lineRule="auto"/>
        <w:textAlignment w:val="center"/>
        <w:rPr>
          <w:color w:val="000000"/>
        </w:rPr>
      </w:pPr>
      <w:r>
        <w:rPr>
          <w:color w:val="2E75B6"/>
        </w:rPr>
        <w:t>【解析】</w:t>
      </w:r>
    </w:p>
    <w:p w14:paraId="06698E07">
      <w:pPr>
        <w:spacing w:line="360" w:lineRule="auto"/>
        <w:jc w:val="both"/>
        <w:textAlignment w:val="center"/>
        <w:rPr>
          <w:color w:val="000000"/>
        </w:rPr>
      </w:pPr>
      <w:r>
        <w:rPr>
          <w:color w:val="000000"/>
        </w:rPr>
        <w:t>【分析】</w:t>
      </w:r>
      <w:r>
        <w:rPr>
          <w:rFonts w:ascii="宋体" w:hAnsi="宋体" w:eastAsia="宋体" w:cs="宋体"/>
          <w:color w:val="000000"/>
        </w:rPr>
        <w:t>根据二次根式有意义求出</w:t>
      </w:r>
      <w:r>
        <w:object>
          <v:shape id="_x0000_i1149"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18" o:title="eqId9b0fffbec1fe851795dfdd448bf0d165"/>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的值即可．</w:t>
      </w:r>
    </w:p>
    <w:p w14:paraId="41AA14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8.75pt;width:114.75pt;" o:ole="t" filled="f" o:preferrelative="t" stroked="f" coordsize="21600,21600">
            <v:path/>
            <v:fill on="f" focussize="0,0"/>
            <v:stroke on="f" joinstyle="miter"/>
            <v:imagedata r:id="rId213" o:title="eqIdba802cc2f34ba0626903fe68ff94a09c"/>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089BBBBD">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221" o:title="eqId9e4fabd11205da43e9aa345a664a5579"/>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p>
    <w:p w14:paraId="319E0669">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3" o:title="eqIde55aa0a20848c37c1892c567b2315e04"/>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w:t>
      </w:r>
    </w:p>
    <w:p w14:paraId="622F8D98">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25" o:title="eqId971751ce826c71fb6ec79969d45a9fdc"/>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p>
    <w:p w14:paraId="1618B0C7">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227" o:title="eqId24ad49e268b252c6fe30f8eba2eb553e"/>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p>
    <w:p w14:paraId="5A2BFBA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92051060" name="图片 79205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1060" name="图片 792051060"/>
                    <pic:cNvPicPr>
                      <a:picLocks noChangeAspect="1"/>
                    </pic:cNvPicPr>
                  </pic:nvPicPr>
                  <pic:blipFill>
                    <a:blip r:embed="rId2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6" o:title="eqIdb10e8abf8690e4b129466ddb918bcc94"/>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478B2717">
      <w:pPr>
        <w:spacing w:line="360" w:lineRule="auto"/>
        <w:jc w:val="left"/>
        <w:textAlignment w:val="center"/>
        <w:rPr>
          <w:color w:val="000000"/>
        </w:rPr>
      </w:pPr>
      <w:r>
        <w:rPr>
          <w:color w:val="000000"/>
        </w:rPr>
        <w:t>【点睛】</w:t>
      </w:r>
      <w:r>
        <w:rPr>
          <w:rFonts w:ascii="宋体" w:hAnsi="宋体" w:eastAsia="宋体" w:cs="宋体"/>
          <w:color w:val="000000"/>
        </w:rPr>
        <w:t>本题主要考查二次根式有意义的条件，熟知二次根式有意义的条件是被开方数为非负数是解题的关键．</w:t>
      </w:r>
    </w:p>
    <w:p w14:paraId="78FA7D33">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object>
          <v:shape id="_x0000_i11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的一元二次方程</w:t>
      </w:r>
      <w:r>
        <w:object>
          <v:shape id="_x0000_i1157"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232" o:title="eqIdd7e214e70056703bcd6f5e196a9a4726"/>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的一个根为</w:t>
      </w:r>
      <w:r>
        <w:object>
          <v:shape id="_x0000_i1158"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34" o:title="eqIdd4049b329e8cf711663e050e0dc9cdea"/>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，则另一个根为</w:t>
      </w:r>
      <w:r>
        <w:object>
          <v:shape id="_x0000_i11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6" o:title="eqId15dad5a12f34bed0da0de93beae0eaa4"/>
            <o:lock v:ext="edit" aspectratio="t"/>
            <w10:wrap type="none"/>
            <w10:anchorlock/>
          </v:shape>
          <o:OLEObject Type="Embed" ProgID="Equation.DSMT4" ShapeID="_x0000_i1159" DrawAspect="Content" ObjectID="_1468075859" r:id="rId235">
            <o:LockedField>false</o:LockedField>
          </o:OLEObject>
        </w:object>
      </w:r>
      <w:r>
        <w:rPr>
          <w:color w:val="000000"/>
        </w:rPr>
        <w:t>______</w:t>
      </w:r>
      <w:r>
        <w:rPr>
          <w:rFonts w:ascii="宋体" w:hAnsi="宋体" w:eastAsia="宋体" w:cs="宋体"/>
          <w:color w:val="000000"/>
        </w:rPr>
        <w:t>．</w:t>
      </w:r>
    </w:p>
    <w:p w14:paraId="072E5B94">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8" o:title="eqId274a9dc37509f01c2606fb3086a46f4f"/>
            <o:lock v:ext="edit" aspectratio="t"/>
            <w10:wrap type="none"/>
            <w10:anchorlock/>
          </v:shape>
          <o:OLEObject Type="Embed" ProgID="Equation.DSMT4" ShapeID="_x0000_i1160" DrawAspect="Content" ObjectID="_1468075860" r:id="rId237">
            <o:LockedField>false</o:LockedField>
          </o:OLEObject>
        </w:object>
      </w:r>
    </w:p>
    <w:p w14:paraId="0D83A4FE">
      <w:pPr>
        <w:spacing w:line="360" w:lineRule="auto"/>
        <w:textAlignment w:val="center"/>
        <w:rPr>
          <w:color w:val="000000"/>
        </w:rPr>
      </w:pPr>
      <w:r>
        <w:rPr>
          <w:color w:val="2E75B6"/>
        </w:rPr>
        <w:t>【解析】</w:t>
      </w:r>
    </w:p>
    <w:p w14:paraId="551D8DF0">
      <w:pPr>
        <w:spacing w:line="360" w:lineRule="auto"/>
        <w:jc w:val="both"/>
        <w:textAlignment w:val="center"/>
        <w:rPr>
          <w:color w:val="000000"/>
        </w:rPr>
      </w:pPr>
      <w:r>
        <w:rPr>
          <w:color w:val="000000"/>
        </w:rPr>
        <w:t>【分析】</w:t>
      </w:r>
      <w:r>
        <w:rPr>
          <w:rFonts w:ascii="宋体" w:hAnsi="宋体" w:eastAsia="宋体" w:cs="宋体"/>
          <w:color w:val="000000"/>
        </w:rPr>
        <w:t>此题考查的是一元二次方程的解，一元二次方程的解法，利用方程的解的含义先求解</w:t>
      </w:r>
      <w:r>
        <w:object>
          <v:shape id="_x0000_i11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0" o:title="eqId239ea0e903fbb4c8ce04133b9969578c"/>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，再解方程即可．</w:t>
      </w:r>
    </w:p>
    <w:p w14:paraId="2D71E2E7">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6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的一元二次方程</w:t>
      </w:r>
      <w:r>
        <w:object>
          <v:shape id="_x0000_i1163"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232" o:title="eqIdd7e214e70056703bcd6f5e196a9a4726"/>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的一个根为</w:t>
      </w:r>
      <w:r>
        <w:object>
          <v:shape id="_x0000_i116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34" o:title="eqIdd4049b329e8cf711663e050e0dc9cdea"/>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w:t>
      </w:r>
    </w:p>
    <w:p w14:paraId="1CCBC948">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1.85pt;width:128.95pt;" o:ole="t" filled="f" o:preferrelative="t" stroked="f" coordsize="21600,21600">
            <v:path/>
            <v:fill on="f" focussize="0,0"/>
            <v:stroke on="f" joinstyle="miter"/>
            <v:imagedata r:id="rId245" o:title="eqIdcec59e347ab23a606d69dfc0ccc35dd2"/>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p>
    <w:p w14:paraId="67CA826B">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0" o:title="eqId239ea0e903fbb4c8ce04133b9969578c"/>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14:paraId="3C4A681E">
      <w:pPr>
        <w:spacing w:line="360" w:lineRule="auto"/>
        <w:jc w:val="left"/>
        <w:textAlignment w:val="center"/>
        <w:rPr>
          <w:color w:val="000000"/>
        </w:rPr>
      </w:pPr>
      <w:r>
        <w:rPr>
          <w:rFonts w:ascii="宋体" w:hAnsi="宋体" w:eastAsia="宋体" w:cs="宋体"/>
          <w:color w:val="000000"/>
        </w:rPr>
        <w:t>∴原方程为</w:t>
      </w:r>
      <w:r>
        <w:object>
          <v:shape id="_x0000_i116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8" o:title="eqId4cef1c6de51e6d2f0aae7518a632fe0f"/>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p>
    <w:p w14:paraId="2234EDBA">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250" o:title="eqId635e4af42ff6a865d263ed7bac61b19f"/>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4DB4FC0D">
      <w:pPr>
        <w:spacing w:line="360" w:lineRule="auto"/>
        <w:jc w:val="left"/>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34" o:title="eqIdd4049b329e8cf711663e050e0dc9cdea"/>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3" o:title="eqIdae9022b9c5b0edd38748bb21a9cdba6e"/>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0D563CEC">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8" o:title="eqId274a9dc37509f01c2606fb3086a46f4f"/>
            <o:lock v:ext="edit" aspectratio="t"/>
            <w10:wrap type="none"/>
            <w10:anchorlock/>
          </v:shape>
          <o:OLEObject Type="Embed" ProgID="Equation.DSMT4" ShapeID="_x0000_i1171" DrawAspect="Content" ObjectID="_1468075871" r:id="rId254">
            <o:LockedField>false</o:LockedField>
          </o:OLEObject>
        </w:object>
      </w:r>
    </w:p>
    <w:p w14:paraId="4322FEAE">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2"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56" o:title="eqIdabc8610ad41e78c0c54787cea1ff6c21"/>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w:t>
      </w:r>
      <w:r>
        <w:rPr>
          <w:rFonts w:ascii="宋体" w:hAnsi="宋体" w:eastAsia="宋体" w:cs="宋体"/>
          <w:color w:val="000000"/>
        </w:rPr>
        <w:t>．</w:t>
      </w:r>
    </w:p>
    <w:p w14:paraId="0C75E287">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173" DrawAspect="Content" ObjectID="_1468075873" r:id="rId257">
            <o:LockedField>false</o:LockedField>
          </o:OLEObject>
        </w:object>
      </w:r>
    </w:p>
    <w:p w14:paraId="59668E67">
      <w:pPr>
        <w:spacing w:line="360" w:lineRule="auto"/>
        <w:textAlignment w:val="center"/>
        <w:rPr>
          <w:color w:val="000000"/>
        </w:rPr>
      </w:pPr>
      <w:r>
        <w:rPr>
          <w:color w:val="2E75B6"/>
        </w:rPr>
        <w:t>【解析】</w:t>
      </w:r>
    </w:p>
    <w:p w14:paraId="1BA7DFEE">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本题主要考查了一元二次方程的定义，一元二次方程的解的定义，一元二次方程的解是使方程左右两边相等的未知数的值，据此把</w:t>
      </w:r>
      <w:r>
        <w:object>
          <v:shape id="_x0000_i11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代入原方程得到</w:t>
      </w:r>
      <w:r>
        <w:object>
          <v:shape id="_x0000_i117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2" o:title="eqId8db781ddcbc261390e60afae075ee07b"/>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264" o:title="eqIdeb24eb64ef31a8be182d926a4a407cd8"/>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，再根据二次项系数不为</w:t>
      </w:r>
      <w:r>
        <w:rPr>
          <w:rFonts w:ascii="Times New Roman" w:hAnsi="Times New Roman" w:eastAsia="Times New Roman" w:cs="Times New Roman"/>
          <w:color w:val="000000"/>
        </w:rPr>
        <w:t>0</w:t>
      </w:r>
      <w:r>
        <w:rPr>
          <w:rFonts w:ascii="宋体" w:hAnsi="宋体" w:eastAsia="宋体" w:cs="宋体"/>
          <w:color w:val="000000"/>
        </w:rPr>
        <w:t>得到</w:t>
      </w:r>
      <w:r>
        <w:object>
          <v:shape id="_x0000_i1177"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66" o:title="eqIdcf0ff83a5e3d7f923b8c96999b423e76"/>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68" o:title="eqId7aed39f5aca78934fb383402433fe549"/>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w:t>
      </w:r>
    </w:p>
    <w:p w14:paraId="7E8A9C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9"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56" o:title="eqIdabc8610ad41e78c0c54787cea1ff6c21"/>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p>
    <w:p w14:paraId="011D9E6B">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2" o:title="eqId8db781ddcbc261390e60afae075ee07b"/>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14:paraId="35CDBAC9">
      <w:pPr>
        <w:spacing w:line="360" w:lineRule="auto"/>
        <w:jc w:val="left"/>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264" o:title="eqIdeb24eb64ef31a8be182d926a4a407cd8"/>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64E5CEC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66" o:title="eqIdcf0ff83a5e3d7f923b8c96999b423e76"/>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w:t>
      </w:r>
    </w:p>
    <w:p w14:paraId="1E13637B">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4" o:title="eqId060e7930731eddbcfac592b808e9b698"/>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14:paraId="15BB043F">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68" o:title="eqId7aed39f5aca78934fb383402433fe549"/>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p>
    <w:p w14:paraId="03AC31B0">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606F0BBE">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的两个根，则</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β</w:t>
      </w:r>
      <w:r>
        <w:rPr>
          <w:rFonts w:ascii="宋体" w:hAnsi="宋体" w:eastAsia="宋体" w:cs="宋体"/>
          <w:color w:val="000000"/>
        </w:rPr>
        <w:t>＝</w:t>
      </w:r>
      <w:r>
        <w:rPr>
          <w:color w:val="000000"/>
        </w:rPr>
        <w:t>_____</w:t>
      </w:r>
      <w:r>
        <w:rPr>
          <w:rFonts w:ascii="宋体" w:hAnsi="宋体" w:eastAsia="宋体" w:cs="宋体"/>
          <w:color w:val="000000"/>
        </w:rPr>
        <w:t>．</w:t>
      </w:r>
    </w:p>
    <w:p w14:paraId="4A5F1FF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9DB9EE3">
      <w:pPr>
        <w:spacing w:line="360" w:lineRule="auto"/>
        <w:textAlignment w:val="center"/>
        <w:rPr>
          <w:color w:val="000000"/>
        </w:rPr>
      </w:pPr>
      <w:r>
        <w:rPr>
          <w:color w:val="2E75B6"/>
        </w:rPr>
        <w:t>【解析】</w:t>
      </w:r>
    </w:p>
    <w:p w14:paraId="129A4B99">
      <w:pPr>
        <w:spacing w:line="360" w:lineRule="auto"/>
        <w:jc w:val="left"/>
        <w:textAlignment w:val="center"/>
        <w:rPr>
          <w:color w:val="000000"/>
        </w:rPr>
      </w:pPr>
      <w:r>
        <w:rPr>
          <w:color w:val="000000"/>
        </w:rPr>
        <w:t>【分析】</w:t>
      </w:r>
      <w:r>
        <w:rPr>
          <w:rFonts w:ascii="宋体" w:hAnsi="宋体" w:eastAsia="宋体" w:cs="宋体"/>
          <w:color w:val="000000"/>
        </w:rPr>
        <w:t>先用一元二次方程跟与系数的关系，再利用方程变形即可</w:t>
      </w:r>
    </w:p>
    <w:p w14:paraId="75761AF5">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86"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278" o:title="eqId58761733a0379566dc93ba61dcb5c495"/>
            <o:lock v:ext="edit" aspectratio="t"/>
            <w10:wrap type="none"/>
            <w10:anchorlock/>
          </v:shape>
          <o:OLEObject Type="Embed" ProgID="Equation.DSMT4" ShapeID="_x0000_i1186" DrawAspect="Content" ObjectID="_1468075886" r:id="rId277">
            <o:LockedField>false</o:LockedField>
          </o:OLEObject>
        </w:object>
      </w:r>
      <w:r>
        <w:rPr>
          <w:rFonts w:ascii="Times New Roman" w:hAnsi="Times New Roman" w:eastAsia="Times New Roman" w:cs="Times New Roman"/>
          <w:color w:val="000000"/>
        </w:rPr>
        <w:t xml:space="preserve"> </w:t>
      </w:r>
    </w:p>
    <w:p w14:paraId="617D5E3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80" o:title="eqId52166ffd7fd21f5cdf61c1207280b660"/>
            <o:lock v:ext="edit" aspectratio="t"/>
            <w10:wrap type="none"/>
            <w10:anchorlock/>
          </v:shape>
          <o:OLEObject Type="Embed" ProgID="Equation.DSMT4" ShapeID="_x0000_i1187" DrawAspect="Content" ObjectID="_1468075887" r:id="rId279">
            <o:LockedField>false</o:LockedField>
          </o:OLEObject>
        </w:object>
      </w:r>
      <w:r>
        <w:rPr>
          <w:rFonts w:ascii="Times New Roman" w:hAnsi="Times New Roman" w:eastAsia="Times New Roman" w:cs="Times New Roman"/>
          <w:color w:val="000000"/>
        </w:rPr>
        <w:t xml:space="preserve"> </w:t>
      </w:r>
    </w:p>
    <w:p w14:paraId="2E09176F">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282" o:title="eqIda961c38df28d3727fcaa66bd5355ca21"/>
            <o:lock v:ext="edit" aspectratio="t"/>
            <w10:wrap type="none"/>
            <w10:anchorlock/>
          </v:shape>
          <o:OLEObject Type="Embed" ProgID="Equation.DSMT4" ShapeID="_x0000_i1188" DrawAspect="Content" ObjectID="_1468075888" r:id="rId281">
            <o:LockedField>false</o:LockedField>
          </o:OLEObject>
        </w:object>
      </w:r>
      <w:r>
        <w:rPr>
          <w:rFonts w:ascii="Times New Roman" w:hAnsi="Times New Roman" w:eastAsia="Times New Roman" w:cs="Times New Roman"/>
          <w:color w:val="000000"/>
        </w:rPr>
        <w:t xml:space="preserve"> </w:t>
      </w:r>
    </w:p>
    <w:p w14:paraId="1D93E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的两个根</w:t>
      </w:r>
    </w:p>
    <w:p w14:paraId="671D7EC7">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284" o:title="eqIdf25031bf213bcb7e15ff7519b434eb3a"/>
            <o:lock v:ext="edit" aspectratio="t"/>
            <w10:wrap type="none"/>
            <w10:anchorlock/>
          </v:shape>
          <o:OLEObject Type="Embed" ProgID="Equation.DSMT4" ShapeID="_x0000_i1189" DrawAspect="Content" ObjectID="_1468075889" r:id="rId283">
            <o:LockedField>false</o:LockedField>
          </o:OLEObject>
        </w:object>
      </w:r>
      <w:r>
        <w:rPr>
          <w:rFonts w:ascii="Times New Roman" w:hAnsi="Times New Roman" w:eastAsia="Times New Roman" w:cs="Times New Roman"/>
          <w:color w:val="000000"/>
        </w:rPr>
        <w:t xml:space="preserve"> </w:t>
      </w:r>
    </w:p>
    <w:p w14:paraId="148EC710">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9.8pt;width:100.2pt;" o:ole="t" filled="f" o:preferrelative="t" stroked="f" coordsize="21600,21600">
            <v:path/>
            <v:fill on="f" focussize="0,0"/>
            <v:stroke on="f" joinstyle="miter"/>
            <v:imagedata r:id="rId286" o:title="eqId428f5dfeb36ba1bd25b2eae288a93f34"/>
            <o:lock v:ext="edit" aspectratio="t"/>
            <w10:wrap type="none"/>
            <w10:anchorlock/>
          </v:shape>
          <o:OLEObject Type="Embed" ProgID="Equation.DSMT4" ShapeID="_x0000_i1190" DrawAspect="Content" ObjectID="_1468075890" r:id="rId285">
            <o:LockedField>false</o:LockedField>
          </o:OLEObject>
        </w:object>
      </w:r>
    </w:p>
    <w:p w14:paraId="4E80D5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β</w:t>
      </w:r>
      <w:r>
        <w:rPr>
          <w:rFonts w:ascii="Times New Roman" w:hAnsi="Times New Roman" w:eastAsia="Times New Roman" w:cs="Times New Roman"/>
          <w:color w:val="000000"/>
        </w:rPr>
        <w:t>=5</w:t>
      </w:r>
    </w:p>
    <w:p w14:paraId="591E6C9D">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5</w:t>
      </w:r>
    </w:p>
    <w:p w14:paraId="35334F76">
      <w:pPr>
        <w:spacing w:line="360" w:lineRule="auto"/>
        <w:jc w:val="left"/>
        <w:textAlignment w:val="center"/>
        <w:rPr>
          <w:color w:val="000000"/>
        </w:rPr>
      </w:pPr>
      <w:r>
        <w:rPr>
          <w:color w:val="000000"/>
        </w:rPr>
        <w:t>【点睛】</w:t>
      </w:r>
      <w:r>
        <w:rPr>
          <w:rFonts w:ascii="宋体" w:hAnsi="宋体" w:eastAsia="宋体" w:cs="宋体"/>
          <w:color w:val="000000"/>
        </w:rPr>
        <w:t>本题考查一元二次方程跟与系数的关系，换元法是关键</w:t>
      </w:r>
    </w:p>
    <w:p w14:paraId="6EF227E5">
      <w:pPr>
        <w:spacing w:line="360" w:lineRule="auto"/>
        <w:jc w:val="left"/>
        <w:textAlignment w:val="center"/>
        <w:rPr>
          <w:color w:val="000000"/>
        </w:rPr>
      </w:pPr>
      <w:r>
        <w:rPr>
          <w:color w:val="000000"/>
        </w:rPr>
        <w:t xml:space="preserve">18. </w:t>
      </w:r>
      <w:r>
        <w:rPr>
          <w:rFonts w:ascii="宋体" w:hAnsi="宋体" w:eastAsia="宋体" w:cs="宋体"/>
          <w:color w:val="000000"/>
        </w:rPr>
        <w:t>对于实数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，先定义一种断运算</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88" o:title="eqId36e16415b61722f9961e412386e6819f"/>
            <o:lock v:ext="edit" aspectratio="t"/>
            <w10:wrap type="none"/>
            <w10:anchorlock/>
          </v:shape>
          <o:OLEObject Type="Embed" ProgID="Equation.DSMT4" ShapeID="_x0000_i1191" DrawAspect="Content" ObjectID="_1468075891" r:id="rId2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如下：</w:t>
      </w:r>
      <w:r>
        <w:object>
          <v:shape id="_x0000_i1192" o:spt="75" alt="学科网(www.zxxk.com)--教育资源门户，提供试卷、教案、课件、论文、素材以及各类教学资源下载，还有大量而丰富的教学相关资讯！" type="#_x0000_t75" style="height:38.25pt;width:159.75pt;" o:ole="t" filled="f" o:preferrelative="t" stroked="f" coordsize="21600,21600">
            <v:path/>
            <v:fill on="f" focussize="0,0"/>
            <v:stroke on="f" joinstyle="miter"/>
            <v:imagedata r:id="rId290" o:title="eqIdbf62168fc73b43afaad838754152ffc6"/>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，若</w:t>
      </w:r>
      <w:r>
        <w:object>
          <v:shape id="_x0000_i1193" o:spt="75" alt="学科网(www.zxxk.com)--教育资源门户，提供试卷、教案、课件、论文、素材以及各类教学资源下载，还有大量而丰富的教学相关资讯！" type="#_x0000_t75" style="height:15.8pt;width:66.15pt;" o:ole="t" filled="f" o:preferrelative="t" stroked="f" coordsize="21600,21600">
            <v:path/>
            <v:fill on="f" focussize="0,0"/>
            <v:stroke on="f" joinstyle="miter"/>
            <v:imagedata r:id="rId292" o:title="eqId65688880951036587f3d85a52c9a2958"/>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w:t>
      </w:r>
      <w:r>
        <w:rPr>
          <w:rFonts w:ascii="宋体" w:hAnsi="宋体" w:eastAsia="宋体" w:cs="宋体"/>
          <w:color w:val="000000"/>
        </w:rPr>
        <w:t>．</w:t>
      </w:r>
    </w:p>
    <w:p w14:paraId="7E2F566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BE65333">
      <w:pPr>
        <w:spacing w:line="360" w:lineRule="auto"/>
        <w:textAlignment w:val="center"/>
        <w:rPr>
          <w:color w:val="000000"/>
        </w:rPr>
      </w:pPr>
      <w:r>
        <w:rPr>
          <w:color w:val="2E75B6"/>
        </w:rPr>
        <w:t>【解析】</w:t>
      </w:r>
    </w:p>
    <w:p w14:paraId="221229C5">
      <w:pPr>
        <w:spacing w:line="360" w:lineRule="auto"/>
        <w:jc w:val="left"/>
        <w:textAlignment w:val="center"/>
        <w:rPr>
          <w:color w:val="000000"/>
        </w:rPr>
      </w:pPr>
      <w:r>
        <w:rPr>
          <w:color w:val="000000"/>
        </w:rPr>
        <w:t>【分析】</w:t>
      </w:r>
      <w:r>
        <w:rPr>
          <w:rFonts w:ascii="宋体" w:hAnsi="宋体" w:eastAsia="宋体" w:cs="宋体"/>
          <w:color w:val="000000"/>
        </w:rPr>
        <w:t>根据定义，分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两种情况进行解方程，得出</w:t>
      </w:r>
      <w:r>
        <w:rPr>
          <w:rFonts w:ascii="Times New Roman" w:hAnsi="Times New Roman" w:eastAsia="Times New Roman" w:cs="Times New Roman"/>
          <w:i/>
          <w:color w:val="000000"/>
        </w:rPr>
        <w:t>x</w:t>
      </w:r>
      <w:r>
        <w:rPr>
          <w:rFonts w:ascii="宋体" w:hAnsi="宋体" w:eastAsia="宋体" w:cs="宋体"/>
          <w:color w:val="000000"/>
        </w:rPr>
        <w:t>的值．</w:t>
      </w:r>
    </w:p>
    <w:p w14:paraId="64BA542E">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p>
    <w:p w14:paraId="2EA9B6D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（不合题意，舍去）；</w:t>
      </w:r>
    </w:p>
    <w:p w14:paraId="24038B6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p>
    <w:p w14:paraId="1D45FD9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（不合题意，舍去）；</w:t>
      </w:r>
    </w:p>
    <w:p w14:paraId="7FC821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7D27F7B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F88E3E0">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本题考查了解一元二次方程，体现了分类讨论的数学思想，分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两种情况进行解方程是解题的关键．</w:t>
      </w:r>
    </w:p>
    <w:p w14:paraId="6FCAFB71">
      <w:pPr>
        <w:spacing w:before="75"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B1E2028">
      <w:pPr>
        <w:spacing w:before="90" w:line="360" w:lineRule="auto"/>
        <w:jc w:val="left"/>
        <w:textAlignment w:val="center"/>
        <w:rPr>
          <w:color w:val="000000"/>
        </w:rPr>
      </w:pPr>
      <w:r>
        <w:rPr>
          <w:color w:val="000000"/>
        </w:rPr>
        <w:t xml:space="preserve">19. </w:t>
      </w:r>
      <w:r>
        <w:rPr>
          <w:rFonts w:ascii="宋体" w:hAnsi="宋体" w:eastAsia="宋体" w:cs="宋体"/>
          <w:color w:val="000000"/>
        </w:rPr>
        <w:t>计算：</w:t>
      </w:r>
    </w:p>
    <w:p w14:paraId="42C185B8">
      <w:pPr>
        <w:spacing w:line="360" w:lineRule="auto"/>
        <w:jc w:val="left"/>
        <w:textAlignment w:val="center"/>
        <w:rPr>
          <w:color w:val="000000"/>
        </w:rPr>
      </w:pPr>
      <w:r>
        <w:rPr>
          <w:color w:val="000000"/>
        </w:rPr>
        <w:t>（1）</w:t>
      </w:r>
      <w:r>
        <w:object>
          <v:shape id="_x0000_i119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94" o:title="eqIdd93141531fe40b1d0299a82ca7da7259"/>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w:t>
      </w:r>
    </w:p>
    <w:p w14:paraId="448B1398">
      <w:pPr>
        <w:spacing w:line="360" w:lineRule="auto"/>
        <w:jc w:val="left"/>
        <w:textAlignment w:val="center"/>
        <w:rPr>
          <w:color w:val="000000"/>
        </w:rPr>
      </w:pPr>
      <w:r>
        <w:rPr>
          <w:color w:val="000000"/>
        </w:rPr>
        <w:t>（2）</w:t>
      </w:r>
      <w:r>
        <w:object>
          <v:shape id="_x0000_i1195" o:spt="75" alt="学科网(www.zxxk.com)--教育资源门户，提供试卷、教案、课件、论文、素材以及各类教学资源下载，还有大量而丰富的教学相关资讯！" type="#_x0000_t75" style="height:35.4pt;width:51.6pt;" o:ole="t" filled="f" o:preferrelative="t" stroked="f" coordsize="21600,21600">
            <v:path/>
            <v:fill on="f" focussize="0,0"/>
            <v:stroke on="f" joinstyle="miter"/>
            <v:imagedata r:id="rId296" o:title="eqId468f72454f5370752a05e129ec4b1434"/>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p>
    <w:p w14:paraId="28CDE575">
      <w:pPr>
        <w:spacing w:line="360" w:lineRule="auto"/>
        <w:jc w:val="left"/>
        <w:textAlignment w:val="center"/>
        <w:rPr>
          <w:color w:val="000000"/>
        </w:rPr>
      </w:pPr>
      <w:r>
        <w:rPr>
          <w:color w:val="000000"/>
        </w:rPr>
        <w:t>（3）</w:t>
      </w:r>
      <w:r>
        <w:object>
          <v:shape id="_x0000_i1196" o:spt="75" alt="学科网(www.zxxk.com)--教育资源门户，提供试卷、教案、课件、论文、素材以及各类教学资源下载，还有大量而丰富的教学相关资讯！" type="#_x0000_t75" style="height:34.95pt;width:118pt;" o:ole="t" filled="f" o:preferrelative="t" stroked="f" coordsize="21600,21600">
            <v:path/>
            <v:fill on="f" focussize="0,0"/>
            <v:stroke on="f" joinstyle="miter"/>
            <v:imagedata r:id="rId298" o:title="eqId172d7d2ec3185f8e64e99e34db353ab7"/>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73F983F6">
      <w:pPr>
        <w:spacing w:line="360" w:lineRule="auto"/>
        <w:textAlignment w:val="center"/>
        <w:rPr>
          <w:color w:val="000000"/>
        </w:rPr>
      </w:pPr>
      <w:r>
        <w:rPr>
          <w:color w:val="2E75B6"/>
        </w:rPr>
        <w:t>【答案】</w:t>
      </w:r>
      <w:r>
        <w:rPr>
          <w:color w:val="000000"/>
        </w:rPr>
        <w:t>（1）</w:t>
      </w:r>
      <w:r>
        <w:object>
          <v:shape id="_x0000_i1197"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00" o:title="eqId8af2fdf1944afebb51cb6a5e6c74aadd"/>
            <o:lock v:ext="edit" aspectratio="t"/>
            <w10:wrap type="none"/>
            <w10:anchorlock/>
          </v:shape>
          <o:OLEObject Type="Embed" ProgID="Equation.DSMT4" ShapeID="_x0000_i1197" DrawAspect="Content" ObjectID="_1468075897" r:id="rId299">
            <o:LockedField>false</o:LockedField>
          </o:OLEObject>
        </w:object>
      </w:r>
      <w:r>
        <w:rPr>
          <w:color w:val="000000"/>
        </w:rPr>
        <w:t xml:space="preserve">    </w:t>
      </w:r>
    </w:p>
    <w:p w14:paraId="7463240B">
      <w:pPr>
        <w:spacing w:line="360" w:lineRule="auto"/>
        <w:textAlignment w:val="center"/>
        <w:rPr>
          <w:color w:val="000000"/>
        </w:rPr>
      </w:pPr>
      <w:r>
        <w:rPr>
          <w:color w:val="000000"/>
        </w:rPr>
        <w:t>（2）</w:t>
      </w:r>
      <w:r>
        <w:object>
          <v:shape id="_x0000_i119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02" o:title="eqIdaa7116071164cdc45f5d312a437c68bf"/>
            <o:lock v:ext="edit" aspectratio="t"/>
            <w10:wrap type="none"/>
            <w10:anchorlock/>
          </v:shape>
          <o:OLEObject Type="Embed" ProgID="Equation.DSMT4" ShapeID="_x0000_i1198" DrawAspect="Content" ObjectID="_1468075898" r:id="rId301">
            <o:LockedField>false</o:LockedField>
          </o:OLEObject>
        </w:object>
      </w:r>
      <w:r>
        <w:rPr>
          <w:color w:val="000000"/>
        </w:rPr>
        <w:t xml:space="preserve">    </w:t>
      </w:r>
    </w:p>
    <w:p w14:paraId="55CBFA40">
      <w:pPr>
        <w:spacing w:line="360" w:lineRule="auto"/>
        <w:textAlignment w:val="center"/>
        <w:rPr>
          <w:color w:val="000000"/>
        </w:rPr>
      </w:pPr>
      <w:r>
        <w:rPr>
          <w:color w:val="000000"/>
        </w:rPr>
        <w:t>（3）</w:t>
      </w:r>
      <w:r>
        <w:object>
          <v:shape id="_x0000_i1199"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304" o:title="eqId53e8b087b40212ed8d626b9daacd7eb8"/>
            <o:lock v:ext="edit" aspectratio="t"/>
            <w10:wrap type="none"/>
            <w10:anchorlock/>
          </v:shape>
          <o:OLEObject Type="Embed" ProgID="Equation.DSMT4" ShapeID="_x0000_i1199" DrawAspect="Content" ObjectID="_1468075899" r:id="rId303">
            <o:LockedField>false</o:LockedField>
          </o:OLEObject>
        </w:object>
      </w:r>
    </w:p>
    <w:p w14:paraId="7F9903A4">
      <w:pPr>
        <w:spacing w:line="360" w:lineRule="auto"/>
        <w:textAlignment w:val="center"/>
        <w:rPr>
          <w:color w:val="000000"/>
        </w:rPr>
      </w:pPr>
      <w:r>
        <w:rPr>
          <w:color w:val="2E75B6"/>
        </w:rPr>
        <w:t>【解析】</w:t>
      </w:r>
    </w:p>
    <w:p w14:paraId="103FD96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）根据二次根式的性质，二次根式的加减和运算解答即可；</w:t>
      </w:r>
    </w:p>
    <w:p w14:paraId="37CE23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）根据二次根式的乘法解答即可；</w:t>
      </w:r>
    </w:p>
    <w:p w14:paraId="58A950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）根据二次根式的性质，化简即可．</w:t>
      </w:r>
    </w:p>
    <w:p w14:paraId="495A09C2">
      <w:pPr>
        <w:spacing w:line="360" w:lineRule="auto"/>
        <w:jc w:val="left"/>
        <w:textAlignment w:val="center"/>
        <w:rPr>
          <w:color w:val="000000"/>
        </w:rPr>
      </w:pPr>
      <w:r>
        <w:rPr>
          <w:color w:val="000000"/>
        </w:rPr>
        <w:t>【小问1详解】</w:t>
      </w:r>
    </w:p>
    <w:p w14:paraId="7513C003">
      <w:pPr>
        <w:spacing w:line="360" w:lineRule="auto"/>
        <w:jc w:val="left"/>
        <w:textAlignment w:val="center"/>
        <w:rPr>
          <w:color w:val="000000"/>
        </w:rPr>
      </w:pP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94" o:title="eqIdd93141531fe40b1d0299a82ca7da7259"/>
            <o:lock v:ext="edit" aspectratio="t"/>
            <w10:wrap type="none"/>
            <w10:anchorlock/>
          </v:shape>
          <o:OLEObject Type="Embed" ProgID="Equation.DSMT4" ShapeID="_x0000_i1200" DrawAspect="Content" ObjectID="_1468075900" r:id="rId305">
            <o:LockedField>false</o:LockedField>
          </o:OLEObject>
        </w:object>
      </w:r>
    </w:p>
    <w:p w14:paraId="3018B235">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6pt;width:85.95pt;" o:ole="t" filled="f" o:preferrelative="t" stroked="f" coordsize="21600,21600">
            <v:path/>
            <v:fill on="f" focussize="0,0"/>
            <v:stroke on="f" joinstyle="miter"/>
            <v:imagedata r:id="rId307" o:title="eqIde357e7f8b52c36b0f6bcbc7a63120508"/>
            <o:lock v:ext="edit" aspectratio="t"/>
            <w10:wrap type="none"/>
            <w10:anchorlock/>
          </v:shape>
          <o:OLEObject Type="Embed" ProgID="Equation.DSMT4" ShapeID="_x0000_i1201" DrawAspect="Content" ObjectID="_1468075901" r:id="rId306">
            <o:LockedField>false</o:LockedField>
          </o:OLEObject>
        </w:object>
      </w:r>
    </w:p>
    <w:p w14:paraId="474528CB">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309" o:title="eqId397cc30a62dbcee1c50d287072fdc437"/>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22C89F98">
      <w:pPr>
        <w:spacing w:line="360" w:lineRule="auto"/>
        <w:jc w:val="left"/>
        <w:textAlignment w:val="center"/>
        <w:rPr>
          <w:color w:val="000000"/>
        </w:rPr>
      </w:pPr>
      <w:r>
        <w:rPr>
          <w:color w:val="000000"/>
        </w:rPr>
        <w:t>【小问2详解】</w:t>
      </w:r>
    </w:p>
    <w:p w14:paraId="2925A046">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5.4pt;width:51.6pt;" o:ole="t" filled="f" o:preferrelative="t" stroked="f" coordsize="21600,21600">
            <v:path/>
            <v:fill on="f" focussize="0,0"/>
            <v:stroke on="f" joinstyle="miter"/>
            <v:imagedata r:id="rId296" o:title="eqId468f72454f5370752a05e129ec4b1434"/>
            <o:lock v:ext="edit" aspectratio="t"/>
            <w10:wrap type="none"/>
            <w10:anchorlock/>
          </v:shape>
          <o:OLEObject Type="Embed" ProgID="Equation.DSMT4" ShapeID="_x0000_i1203" DrawAspect="Content" ObjectID="_1468075903" r:id="rId310">
            <o:LockedField>false</o:LockedField>
          </o:OLEObject>
        </w:object>
      </w:r>
    </w:p>
    <w:p w14:paraId="7A578B80">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4.85pt;width:81.85pt;" o:ole="t" filled="f" o:preferrelative="t" stroked="f" coordsize="21600,21600">
            <v:path/>
            <v:fill on="f" focussize="0,0"/>
            <v:stroke on="f" joinstyle="miter"/>
            <v:imagedata r:id="rId312" o:title="eqId09c47d2320520164752607c86c6bfc7e"/>
            <o:lock v:ext="edit" aspectratio="t"/>
            <w10:wrap type="none"/>
            <w10:anchorlock/>
          </v:shape>
          <o:OLEObject Type="Embed" ProgID="Equation.DSMT4" ShapeID="_x0000_i1204" DrawAspect="Content" ObjectID="_1468075904" r:id="rId311">
            <o:LockedField>false</o:LockedField>
          </o:OLEObject>
        </w:object>
      </w:r>
    </w:p>
    <w:p w14:paraId="69CAFF54">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314" o:title="eqIdb251bcebd864dc399b00b0c9b0ed7eea"/>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p>
    <w:p w14:paraId="2DA7CE9F">
      <w:pPr>
        <w:spacing w:line="360" w:lineRule="auto"/>
        <w:jc w:val="left"/>
        <w:textAlignment w:val="center"/>
        <w:rPr>
          <w:color w:val="000000"/>
        </w:rPr>
      </w:pPr>
      <w:r>
        <w:rPr>
          <w:color w:val="000000"/>
        </w:rPr>
        <w:t>【小问3详解】</w:t>
      </w:r>
    </w:p>
    <w:p w14:paraId="3210D676">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4.95pt;width:118pt;" o:ole="t" filled="f" o:preferrelative="t" stroked="f" coordsize="21600,21600">
            <v:path/>
            <v:fill on="f" focussize="0,0"/>
            <v:stroke on="f" joinstyle="miter"/>
            <v:imagedata r:id="rId298" o:title="eqId172d7d2ec3185f8e64e99e34db353ab7"/>
            <o:lock v:ext="edit" aspectratio="t"/>
            <w10:wrap type="none"/>
            <w10:anchorlock/>
          </v:shape>
          <o:OLEObject Type="Embed" ProgID="Equation.DSMT4" ShapeID="_x0000_i1206" DrawAspect="Content" ObjectID="_1468075906" r:id="rId315">
            <o:LockedField>false</o:LockedField>
          </o:OLEObject>
        </w:object>
      </w:r>
    </w:p>
    <w:p w14:paraId="75EC648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1.05pt;width:148.15pt;" o:ole="t" filled="f" o:preferrelative="t" stroked="f" coordsize="21600,21600">
            <v:path/>
            <v:fill on="f" focussize="0,0"/>
            <v:stroke on="f" joinstyle="miter"/>
            <v:imagedata r:id="rId317" o:title="eqId63a04e41faf8760aaa4834f900f8e0fc"/>
            <o:lock v:ext="edit" aspectratio="t"/>
            <w10:wrap type="none"/>
            <w10:anchorlock/>
          </v:shape>
          <o:OLEObject Type="Embed" ProgID="Equation.DSMT4" ShapeID="_x0000_i1207" DrawAspect="Content" ObjectID="_1468075907" r:id="rId316">
            <o:LockedField>false</o:LockedField>
          </o:OLEObject>
        </w:object>
      </w:r>
    </w:p>
    <w:p w14:paraId="063B9EB9">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319" o:title="eqIdab67405a77c7fa9db87bdb356a8fa0c7"/>
            <o:lock v:ext="edit" aspectratio="t"/>
            <w10:wrap type="none"/>
            <w10:anchorlock/>
          </v:shape>
          <o:OLEObject Type="Embed" ProgID="Equation.DSMT4" ShapeID="_x0000_i1208" DrawAspect="Content" ObjectID="_1468075908" r:id="rId318">
            <o:LockedField>false</o:LockedField>
          </o:OLEObject>
        </w:object>
      </w:r>
    </w:p>
    <w:p w14:paraId="53061764">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21" o:title="eqIdb11359e56348df9852c892536296be27"/>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56AED1B3">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本题考查了二次根式的性质，化简，乘法，加减混合运算，熟练掌握性质和运算法则是解题的关键．</w:t>
      </w:r>
    </w:p>
    <w:p w14:paraId="5C0E0C6B">
      <w:pPr>
        <w:spacing w:line="360" w:lineRule="auto"/>
        <w:jc w:val="left"/>
        <w:textAlignment w:val="center"/>
        <w:rPr>
          <w:color w:val="000000"/>
        </w:rPr>
      </w:pPr>
      <w:r>
        <w:rPr>
          <w:color w:val="000000"/>
        </w:rPr>
        <w:t xml:space="preserve">20. </w:t>
      </w:r>
      <w:r>
        <w:rPr>
          <w:rFonts w:ascii="宋体" w:hAnsi="宋体" w:eastAsia="宋体" w:cs="宋体"/>
          <w:color w:val="000000"/>
        </w:rPr>
        <w:t>解下列方程：</w:t>
      </w:r>
    </w:p>
    <w:p w14:paraId="6972CF5C">
      <w:pPr>
        <w:spacing w:line="360" w:lineRule="auto"/>
        <w:jc w:val="left"/>
        <w:textAlignment w:val="center"/>
        <w:rPr>
          <w:color w:val="000000"/>
        </w:rPr>
      </w:pPr>
      <w:r>
        <w:rPr>
          <w:color w:val="000000"/>
        </w:rPr>
        <w:t>（1）</w:t>
      </w:r>
      <w:r>
        <w:object>
          <v:shape id="_x0000_i121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23" o:title="eqId1969f8ca0fc63f2cdb49099576c1ac62"/>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w:t>
      </w:r>
    </w:p>
    <w:p w14:paraId="1B7B27F1">
      <w:pPr>
        <w:spacing w:line="360" w:lineRule="auto"/>
        <w:jc w:val="left"/>
        <w:textAlignment w:val="center"/>
        <w:rPr>
          <w:color w:val="000000"/>
        </w:rPr>
      </w:pPr>
      <w:r>
        <w:rPr>
          <w:color w:val="000000"/>
        </w:rPr>
        <w:t>（2）</w:t>
      </w:r>
      <w:r>
        <w:object>
          <v:shape id="_x0000_i121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5" o:title="eqId9d91cfdc3a8bf491cb3eafa4ccf47919"/>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0721EF85">
      <w:pPr>
        <w:spacing w:line="360" w:lineRule="auto"/>
        <w:jc w:val="left"/>
        <w:textAlignment w:val="center"/>
        <w:rPr>
          <w:color w:val="000000"/>
        </w:rPr>
      </w:pPr>
      <w:r>
        <w:rPr>
          <w:color w:val="000000"/>
        </w:rPr>
        <w:t>（3）</w:t>
      </w:r>
      <w:r>
        <w:object>
          <v:shape id="_x0000_i1212"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327" o:title="eqId22da1ece87e470e843ecfed30e2b770a"/>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72A78015">
      <w:pPr>
        <w:spacing w:line="360" w:lineRule="auto"/>
        <w:textAlignment w:val="center"/>
        <w:rPr>
          <w:color w:val="000000"/>
        </w:rPr>
      </w:pPr>
      <w:r>
        <w:rPr>
          <w:color w:val="2E75B6"/>
        </w:rPr>
        <w:t>【答案】</w:t>
      </w:r>
      <w:r>
        <w:rPr>
          <w:color w:val="000000"/>
        </w:rPr>
        <w:t>（1）</w:t>
      </w:r>
      <w:r>
        <w:object>
          <v:shape id="_x0000_i1213"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329" o:title="eqIdbf83cff17dbc78690e0f697a5d923a6f"/>
            <o:lock v:ext="edit" aspectratio="t"/>
            <w10:wrap type="none"/>
            <w10:anchorlock/>
          </v:shape>
          <o:OLEObject Type="Embed" ProgID="Equation.DSMT4" ShapeID="_x0000_i1213" DrawAspect="Content" ObjectID="_1468075913" r:id="rId328">
            <o:LockedField>false</o:LockedField>
          </o:OLEObject>
        </w:object>
      </w:r>
      <w:r>
        <w:rPr>
          <w:color w:val="000000"/>
        </w:rPr>
        <w:t xml:space="preserve">    </w:t>
      </w:r>
    </w:p>
    <w:p w14:paraId="7C56BBA1">
      <w:pPr>
        <w:spacing w:line="360" w:lineRule="auto"/>
        <w:textAlignment w:val="center"/>
        <w:rPr>
          <w:color w:val="000000"/>
        </w:rPr>
      </w:pPr>
      <w:r>
        <w:rPr>
          <w:color w:val="000000"/>
        </w:rPr>
        <w:t>（2）</w:t>
      </w:r>
      <w:r>
        <w:object>
          <v:shape id="_x0000_i121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31" o:title="eqId80d168e52cf02f0f17b53af0b11007fa"/>
            <o:lock v:ext="edit" aspectratio="t"/>
            <w10:wrap type="none"/>
            <w10:anchorlock/>
          </v:shape>
          <o:OLEObject Type="Embed" ProgID="Equation.DSMT4" ShapeID="_x0000_i1214" DrawAspect="Content" ObjectID="_1468075914" r:id="rId330">
            <o:LockedField>false</o:LockedField>
          </o:OLEObject>
        </w:object>
      </w:r>
      <w:r>
        <w:rPr>
          <w:color w:val="000000"/>
        </w:rPr>
        <w:t xml:space="preserve">    </w:t>
      </w:r>
    </w:p>
    <w:p w14:paraId="4B5DDE38">
      <w:pPr>
        <w:spacing w:line="360" w:lineRule="auto"/>
        <w:textAlignment w:val="center"/>
        <w:rPr>
          <w:color w:val="000000"/>
        </w:rPr>
      </w:pPr>
      <w:r>
        <w:rPr>
          <w:color w:val="000000"/>
        </w:rPr>
        <w:t>（3）</w:t>
      </w:r>
      <w:r>
        <w:object>
          <v:shape id="_x0000_i1215"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33" o:title="eqIdfe4631c9039f3e56ce5d46dd2cf20cd8"/>
            <o:lock v:ext="edit" aspectratio="t"/>
            <w10:wrap type="none"/>
            <w10:anchorlock/>
          </v:shape>
          <o:OLEObject Type="Embed" ProgID="Equation.DSMT4" ShapeID="_x0000_i1215" DrawAspect="Content" ObjectID="_1468075915" r:id="rId332">
            <o:LockedField>false</o:LockedField>
          </o:OLEObject>
        </w:object>
      </w:r>
    </w:p>
    <w:p w14:paraId="59E6E8F8">
      <w:pPr>
        <w:spacing w:line="360" w:lineRule="auto"/>
        <w:textAlignment w:val="center"/>
        <w:rPr>
          <w:color w:val="000000"/>
        </w:rPr>
      </w:pPr>
      <w:r>
        <w:rPr>
          <w:color w:val="2E75B6"/>
        </w:rPr>
        <w:t>【解析】</w:t>
      </w:r>
    </w:p>
    <w:p w14:paraId="7F1605E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）利用配方法求解即可．</w:t>
      </w:r>
    </w:p>
    <w:p w14:paraId="6817D37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）利用因式分解法求解即可．</w:t>
      </w:r>
    </w:p>
    <w:p w14:paraId="359C0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）利用配方法求解即可．</w:t>
      </w:r>
    </w:p>
    <w:p w14:paraId="1D566540">
      <w:pPr>
        <w:spacing w:line="360" w:lineRule="auto"/>
        <w:jc w:val="left"/>
        <w:textAlignment w:val="center"/>
        <w:rPr>
          <w:color w:val="000000"/>
        </w:rPr>
      </w:pPr>
      <w:r>
        <w:rPr>
          <w:rFonts w:ascii="宋体" w:hAnsi="宋体" w:eastAsia="宋体" w:cs="宋体"/>
          <w:color w:val="000000"/>
        </w:rPr>
        <w:t>本题考查了因式分解法和配方法求解方程的根，选择适当解方程的方法是解题的关键．</w:t>
      </w:r>
    </w:p>
    <w:p w14:paraId="3F75BCED">
      <w:pPr>
        <w:spacing w:line="360" w:lineRule="auto"/>
        <w:jc w:val="left"/>
        <w:textAlignment w:val="center"/>
        <w:rPr>
          <w:color w:val="000000"/>
        </w:rPr>
      </w:pPr>
      <w:r>
        <w:rPr>
          <w:color w:val="000000"/>
        </w:rPr>
        <w:t>【小问1详解】</w:t>
      </w:r>
    </w:p>
    <w:p w14:paraId="420466C1">
      <w:pPr>
        <w:spacing w:line="360" w:lineRule="auto"/>
        <w:jc w:val="left"/>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23" o:title="eqId1969f8ca0fc63f2cdb49099576c1ac62"/>
            <o:lock v:ext="edit" aspectratio="t"/>
            <w10:wrap type="none"/>
            <w10:anchorlock/>
          </v:shape>
          <o:OLEObject Type="Embed" ProgID="Equation.DSMT4" ShapeID="_x0000_i1216" DrawAspect="Content" ObjectID="_1468075916" r:id="rId334">
            <o:LockedField>false</o:LockedField>
          </o:OLEObject>
        </w:object>
      </w:r>
    </w:p>
    <w:p w14:paraId="4295F1EA">
      <w:pPr>
        <w:spacing w:line="360" w:lineRule="auto"/>
        <w:jc w:val="left"/>
        <w:textAlignment w:val="center"/>
        <w:rPr>
          <w:color w:val="000000"/>
        </w:rPr>
      </w:pPr>
      <w:r>
        <w:rPr>
          <w:rFonts w:ascii="宋体" w:hAnsi="宋体" w:eastAsia="宋体" w:cs="宋体"/>
          <w:color w:val="000000"/>
        </w:rPr>
        <w:t>配方，得</w:t>
      </w:r>
      <w:r>
        <w:object>
          <v:shape id="_x0000_i1217" o:spt="75" alt="学科网(www.zxxk.com)--教育资源门户，提供试卷、教案、课件、论文、素材以及各类教学资源下载，还有大量而丰富的教学相关资讯！" type="#_x0000_t75" style="height:22.2pt;width:109.8pt;" o:ole="t" filled="f" o:preferrelative="t" stroked="f" coordsize="21600,21600">
            <v:path/>
            <v:fill on="f" focussize="0,0"/>
            <v:stroke on="f" joinstyle="miter"/>
            <v:imagedata r:id="rId336" o:title="eqId7135b155c5031634bac96373a6671e0f"/>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，即</w:t>
      </w:r>
      <w:r>
        <w:object>
          <v:shape id="_x0000_i1218" o:spt="75" alt="学科网(www.zxxk.com)--教育资源门户，提供试卷、教案、课件、论文、素材以及各类教学资源下载，还有大量而丰富的教学相关资讯！" type="#_x0000_t75" style="height:19pt;width:54.5pt;" o:ole="t" filled="f" o:preferrelative="t" stroked="f" coordsize="21600,21600">
            <v:path/>
            <v:fill on="f" focussize="0,0"/>
            <v:stroke on="f" joinstyle="miter"/>
            <v:imagedata r:id="rId338" o:title="eqIde8d34690ac33b27c06f28cdd811e5f4d"/>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w:t>
      </w:r>
    </w:p>
    <w:p w14:paraId="0C83B773">
      <w:pPr>
        <w:spacing w:line="360" w:lineRule="auto"/>
        <w:jc w:val="left"/>
        <w:textAlignment w:val="center"/>
        <w:rPr>
          <w:color w:val="000000"/>
        </w:rPr>
      </w:pPr>
      <w:r>
        <w:rPr>
          <w:rFonts w:ascii="宋体" w:hAnsi="宋体" w:eastAsia="宋体" w:cs="宋体"/>
          <w:color w:val="000000"/>
        </w:rPr>
        <w:t>两边开平方，得</w:t>
      </w:r>
      <w:r>
        <w:object>
          <v:shape id="_x0000_i1219" o:spt="75" alt="学科网(www.zxxk.com)--教育资源门户，提供试卷、教案、课件、论文、素材以及各类教学资源下载，还有大量而丰富的教学相关资讯！" type="#_x0000_t75" style="height:17.15pt;width:63.85pt;" o:ole="t" filled="f" o:preferrelative="t" stroked="f" coordsize="21600,21600">
            <v:path/>
            <v:fill on="f" focussize="0,0"/>
            <v:stroke on="f" joinstyle="miter"/>
            <v:imagedata r:id="rId340" o:title="eqIdc505d33870610fd234e6679a35bfc920"/>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w:t>
      </w:r>
    </w:p>
    <w:p w14:paraId="4404B223">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329" o:title="eqIdbf83cff17dbc78690e0f697a5d923a6f"/>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w:t>
      </w:r>
    </w:p>
    <w:p w14:paraId="51F823C8">
      <w:pPr>
        <w:spacing w:line="360" w:lineRule="auto"/>
        <w:jc w:val="left"/>
        <w:textAlignment w:val="center"/>
        <w:rPr>
          <w:color w:val="000000"/>
        </w:rPr>
      </w:pPr>
      <w:r>
        <w:rPr>
          <w:color w:val="000000"/>
        </w:rPr>
        <w:t>【小问2详解】</w:t>
      </w:r>
    </w:p>
    <w:p w14:paraId="11B36897">
      <w:pPr>
        <w:spacing w:line="360" w:lineRule="auto"/>
        <w:jc w:val="left"/>
        <w:textAlignment w:val="center"/>
        <w:rPr>
          <w:color w:val="000000"/>
        </w:rPr>
      </w:pP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5" o:title="eqId9d91cfdc3a8bf491cb3eafa4ccf47919"/>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w:t>
      </w:r>
    </w:p>
    <w:p w14:paraId="21AD8608">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44" o:title="eqIdf9cb7c169c691eebef2a498cfff29b35"/>
            <o:lock v:ext="edit" aspectratio="t"/>
            <w10:wrap type="none"/>
            <w10:anchorlock/>
          </v:shape>
          <o:OLEObject Type="Embed" ProgID="Equation.DSMT4" ShapeID="_x0000_i1222" DrawAspect="Content" ObjectID="_1468075922" r:id="rId343">
            <o:LockedField>false</o:LockedField>
          </o:OLEObject>
        </w:object>
      </w:r>
      <w:r>
        <w:rPr>
          <w:rFonts w:ascii="宋体" w:hAnsi="宋体" w:eastAsia="宋体" w:cs="宋体"/>
          <w:color w:val="000000"/>
        </w:rPr>
        <w:t>，</w:t>
      </w:r>
    </w:p>
    <w:p w14:paraId="2DEA8916">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9.8pt;width:90pt;" o:ole="t" filled="f" o:preferrelative="t" stroked="f" coordsize="21600,21600">
            <v:path/>
            <v:fill on="f" focussize="0,0"/>
            <v:stroke on="f" joinstyle="miter"/>
            <v:imagedata r:id="rId346" o:title="eqId5e633383b3a5649e3ee637762309f29e"/>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w:t>
      </w:r>
    </w:p>
    <w:p w14:paraId="76F2C2A6">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31" o:title="eqId80d168e52cf02f0f17b53af0b11007fa"/>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w:t>
      </w:r>
    </w:p>
    <w:p w14:paraId="4766F161">
      <w:pPr>
        <w:spacing w:line="360" w:lineRule="auto"/>
        <w:jc w:val="left"/>
        <w:textAlignment w:val="center"/>
        <w:rPr>
          <w:color w:val="000000"/>
        </w:rPr>
      </w:pPr>
      <w:r>
        <w:rPr>
          <w:color w:val="000000"/>
        </w:rPr>
        <w:t>【小问3详解】</w:t>
      </w:r>
    </w:p>
    <w:p w14:paraId="7FAE6CD5">
      <w:pPr>
        <w:spacing w:line="360" w:lineRule="auto"/>
        <w:jc w:val="left"/>
        <w:textAlignment w:val="center"/>
        <w:rPr>
          <w:color w:val="000000"/>
        </w:rPr>
      </w:pP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327" o:title="eqId22da1ece87e470e843ecfed30e2b770a"/>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p>
    <w:p w14:paraId="4276CAA7">
      <w:pPr>
        <w:spacing w:line="360" w:lineRule="auto"/>
        <w:jc w:val="left"/>
        <w:textAlignment w:val="center"/>
        <w:rPr>
          <w:color w:val="000000"/>
        </w:rPr>
      </w:pPr>
      <w:r>
        <w:rPr>
          <w:rFonts w:ascii="宋体" w:hAnsi="宋体" w:eastAsia="宋体" w:cs="宋体"/>
          <w:color w:val="000000"/>
        </w:rPr>
        <w:t>移项，得</w:t>
      </w:r>
      <w:r>
        <w:object>
          <v:shape id="_x0000_i1226" o:spt="75" alt="学科网(www.zxxk.com)--教育资源门户，提供试卷、教案、课件、论文、素材以及各类教学资源下载，还有大量而丰富的教学相关资讯！" type="#_x0000_t75" style="height:15.7pt;width:59.3pt;" o:ole="t" filled="f" o:preferrelative="t" stroked="f" coordsize="21600,21600">
            <v:path/>
            <v:fill on="f" focussize="0,0"/>
            <v:stroke on="f" joinstyle="miter"/>
            <v:imagedata r:id="rId350" o:title="eqId83373e6c6a9eb945ea5b6a95a0897b62"/>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w:t>
      </w:r>
    </w:p>
    <w:p w14:paraId="0E8E44B6">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31.5pt;width:62pt;" o:ole="t" filled="f" o:preferrelative="t" stroked="f" coordsize="21600,21600">
            <v:path/>
            <v:fill on="f" focussize="0,0"/>
            <v:stroke on="f" joinstyle="miter"/>
            <v:imagedata r:id="rId352" o:title="eqId275e058a0d4fab36a788cfb5c0bd1a55"/>
            <o:lock v:ext="edit" aspectratio="t"/>
            <w10:wrap type="none"/>
            <w10:anchorlock/>
          </v:shape>
          <o:OLEObject Type="Embed" ProgID="Equation.DSMT4" ShapeID="_x0000_i1227" DrawAspect="Content" ObjectID="_1468075927" r:id="rId351">
            <o:LockedField>false</o:LockedField>
          </o:OLEObject>
        </w:object>
      </w:r>
    </w:p>
    <w:p w14:paraId="71019950">
      <w:pPr>
        <w:spacing w:line="360" w:lineRule="auto"/>
        <w:jc w:val="left"/>
        <w:textAlignment w:val="center"/>
        <w:rPr>
          <w:color w:val="000000"/>
        </w:rPr>
      </w:pPr>
      <w:r>
        <w:rPr>
          <w:rFonts w:ascii="宋体" w:hAnsi="宋体" w:eastAsia="宋体" w:cs="宋体"/>
          <w:color w:val="000000"/>
        </w:rPr>
        <w:t>配方，得</w:t>
      </w:r>
      <w:r>
        <w:object>
          <v:shape id="_x0000_i1228" o:spt="75" alt="学科网(www.zxxk.com)--教育资源门户，提供试卷、教案、课件、论文、素材以及各类教学资源下载，还有大量而丰富的教学相关资讯！" type="#_x0000_t75" style="height:37.4pt;width:127.75pt;" o:ole="t" filled="f" o:preferrelative="t" stroked="f" coordsize="21600,21600">
            <v:path/>
            <v:fill on="f" focussize="0,0"/>
            <v:stroke on="f" joinstyle="miter"/>
            <v:imagedata r:id="rId354" o:title="eqId1dceae4f1f43596b61afe70113ed29f0"/>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，即</w:t>
      </w:r>
      <w:r>
        <w:object>
          <v:shape id="_x0000_i1229"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356" o:title="eqId922dc1bbde0be43cf8aab3f7f8d1b814"/>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w:t>
      </w:r>
    </w:p>
    <w:p w14:paraId="3A9B5356">
      <w:pPr>
        <w:spacing w:line="360" w:lineRule="auto"/>
        <w:jc w:val="left"/>
        <w:textAlignment w:val="center"/>
        <w:rPr>
          <w:color w:val="000000"/>
        </w:rPr>
      </w:pPr>
      <w:r>
        <w:rPr>
          <w:rFonts w:ascii="宋体" w:hAnsi="宋体" w:eastAsia="宋体" w:cs="宋体"/>
          <w:color w:val="000000"/>
        </w:rPr>
        <w:t>两边开平方，得</w:t>
      </w:r>
      <w:r>
        <w:object>
          <v:shape id="_x0000_i1230" o:spt="75" alt="学科网(www.zxxk.com)--教育资源门户，提供试卷、教案、课件、论文、素材以及各类教学资源下载，还有大量而丰富的教学相关资讯！" type="#_x0000_t75" style="height:34pt;width:72pt;" o:ole="t" filled="f" o:preferrelative="t" stroked="f" coordsize="21600,21600">
            <v:path/>
            <v:fill on="f" focussize="0,0"/>
            <v:stroke on="f" joinstyle="miter"/>
            <v:imagedata r:id="rId358" o:title="eqId57ec4119a9f8372b96f43d6c08ef54ea"/>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14:paraId="067C33CB">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33" o:title="eqIdfe4631c9039f3e56ce5d46dd2cf20cd8"/>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p>
    <w:p w14:paraId="31FB2144">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3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61" o:title="eqId909aed03a34ab0e77ee7a405d77c9834"/>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63" o:title="eqIdca0bb465e4fbaa41f973c55af3edc016"/>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，求下列各式的值．</w:t>
      </w:r>
    </w:p>
    <w:p w14:paraId="4BABE1F2">
      <w:pPr>
        <w:spacing w:line="360" w:lineRule="auto"/>
        <w:jc w:val="left"/>
        <w:textAlignment w:val="center"/>
        <w:rPr>
          <w:color w:val="000000"/>
        </w:rPr>
      </w:pPr>
      <w:r>
        <w:rPr>
          <w:color w:val="000000"/>
        </w:rPr>
        <w:t>（1）</w:t>
      </w:r>
      <w:r>
        <w:object>
          <v:shape id="_x0000_i1234"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365" o:title="eqIdea873dd83b01dcdd9071a19d8899fce5"/>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14:paraId="2212ECCD">
      <w:pPr>
        <w:spacing w:line="360" w:lineRule="auto"/>
        <w:jc w:val="left"/>
        <w:textAlignment w:val="center"/>
        <w:rPr>
          <w:color w:val="000000"/>
        </w:rPr>
      </w:pPr>
      <w:r>
        <w:rPr>
          <w:color w:val="000000"/>
        </w:rPr>
        <w:t>（2）</w:t>
      </w:r>
      <w:r>
        <w:object>
          <v:shape id="_x0000_i1235"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367" o:title="eqIda09ffc1644c7029219b88232145abbdf"/>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6A176DB7">
      <w:pPr>
        <w:spacing w:line="360" w:lineRule="auto"/>
        <w:textAlignment w:val="center"/>
        <w:rPr>
          <w:color w:val="000000"/>
        </w:rPr>
      </w:pPr>
      <w:r>
        <w:rPr>
          <w:color w:val="2E75B6"/>
        </w:rPr>
        <w:t>【答案】</w:t>
      </w:r>
      <w:r>
        <w:rPr>
          <w:color w:val="000000"/>
        </w:rPr>
        <w:t>（1）</w:t>
      </w:r>
      <w:r>
        <w:object>
          <v:shape id="_x0000_i12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9" o:title="eqId8c748e40ba21ac5063d3bccaa57ef278"/>
            <o:lock v:ext="edit" aspectratio="t"/>
            <w10:wrap type="none"/>
            <w10:anchorlock/>
          </v:shape>
          <o:OLEObject Type="Embed" ProgID="Equation.DSMT4" ShapeID="_x0000_i1236" DrawAspect="Content" ObjectID="_1468075936" r:id="rId368">
            <o:LockedField>false</o:LockedField>
          </o:OLEObject>
        </w:object>
      </w:r>
      <w:r>
        <w:rPr>
          <w:color w:val="000000"/>
        </w:rPr>
        <w:t xml:space="preserve">    </w:t>
      </w:r>
    </w:p>
    <w:p w14:paraId="48A7F41A">
      <w:pPr>
        <w:spacing w:line="360" w:lineRule="auto"/>
        <w:textAlignment w:val="center"/>
        <w:rPr>
          <w:color w:val="000000"/>
        </w:rPr>
      </w:pPr>
      <w:r>
        <w:rPr>
          <w:color w:val="000000"/>
        </w:rPr>
        <w:t>（2）</w:t>
      </w:r>
      <w:r>
        <w:object>
          <v:shape id="_x0000_i12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71" o:title="eqId781850d4ae9acc62b73c2669b60b5d8f"/>
            <o:lock v:ext="edit" aspectratio="t"/>
            <w10:wrap type="none"/>
            <w10:anchorlock/>
          </v:shape>
          <o:OLEObject Type="Embed" ProgID="Equation.DSMT4" ShapeID="_x0000_i1237" DrawAspect="Content" ObjectID="_1468075937" r:id="rId370">
            <o:LockedField>false</o:LockedField>
          </o:OLEObject>
        </w:object>
      </w:r>
    </w:p>
    <w:p w14:paraId="0B15DE1C">
      <w:pPr>
        <w:spacing w:line="360" w:lineRule="auto"/>
        <w:textAlignment w:val="center"/>
        <w:rPr>
          <w:color w:val="000000"/>
        </w:rPr>
      </w:pPr>
      <w:r>
        <w:rPr>
          <w:color w:val="2E75B6"/>
        </w:rPr>
        <w:t>【解析】</w:t>
      </w:r>
    </w:p>
    <w:p w14:paraId="623B9C9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）直接利用已知得出</w:t>
      </w:r>
      <w:r>
        <w:object>
          <v:shape id="_x0000_i123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73" o:title="eqId20d6fc9b90f370fbb27552876b650f8f"/>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75" o:title="eqIdc9f2416d1f75a45a314331146550832e"/>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92051056" name="图片 79205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1056" name="图片 792051056"/>
                    <pic:cNvPicPr>
                      <a:picLocks noChangeAspect="1"/>
                    </pic:cNvPicPr>
                  </pic:nvPicPr>
                  <pic:blipFill>
                    <a:blip r:embed="rId3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值，进而结合完全平方公式计算得出答案；</w:t>
      </w:r>
    </w:p>
    <w:p w14:paraId="4ECB7E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）结合平方差公式计算得出答案．</w:t>
      </w:r>
    </w:p>
    <w:p w14:paraId="246DB3DB">
      <w:pPr>
        <w:spacing w:line="360" w:lineRule="auto"/>
        <w:jc w:val="left"/>
        <w:textAlignment w:val="center"/>
        <w:rPr>
          <w:color w:val="000000"/>
        </w:rPr>
      </w:pPr>
      <w:r>
        <w:rPr>
          <w:color w:val="000000"/>
        </w:rPr>
        <w:t>【小问1详解】</w:t>
      </w:r>
    </w:p>
    <w:p w14:paraId="4F2440B4">
      <w:pPr>
        <w:spacing w:line="360" w:lineRule="auto"/>
        <w:jc w:val="left"/>
        <w:textAlignment w:val="center"/>
        <w:rPr>
          <w:color w:val="000000"/>
        </w:rPr>
      </w:pP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61" o:title="eqId909aed03a34ab0e77ee7a405d77c9834"/>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63" o:title="eqIdca0bb465e4fbaa41f973c55af3edc016"/>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w:t>
      </w:r>
    </w:p>
    <w:p w14:paraId="6340148F">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pt;width:146pt;" o:ole="t" filled="f" o:preferrelative="t" stroked="f" coordsize="21600,21600">
            <v:path/>
            <v:fill on="f" focussize="0,0"/>
            <v:stroke on="f" joinstyle="miter"/>
            <v:imagedata r:id="rId380" o:title="eqId85636dcabbf67c0e62bcd8e451f8ced4"/>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796FBD6E">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4pt;width:147.75pt;" o:ole="t" filled="f" o:preferrelative="t" stroked="f" coordsize="21600,21600">
            <v:path/>
            <v:fill on="f" focussize="0,0"/>
            <v:stroke on="f" joinstyle="miter"/>
            <v:imagedata r:id="rId382" o:title="eqIddfe2826a92ba60481681a820315e8f3e"/>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p>
    <w:p w14:paraId="20DA3179">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365" o:title="eqIdea873dd83b01dcdd9071a19d8899fce5"/>
            <o:lock v:ext="edit" aspectratio="t"/>
            <w10:wrap type="none"/>
            <w10:anchorlock/>
          </v:shape>
          <o:OLEObject Type="Embed" ProgID="Equation.DSMT4" ShapeID="_x0000_i1244" DrawAspect="Content" ObjectID="_1468075944" r:id="rId383">
            <o:LockedField>false</o:LockedField>
          </o:OLEObject>
        </w:object>
      </w:r>
    </w:p>
    <w:p w14:paraId="13EB506B">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22.2pt;width:49.2pt;" o:ole="t" filled="f" o:preferrelative="t" stroked="f" coordsize="21600,21600">
            <v:path/>
            <v:fill on="f" focussize="0,0"/>
            <v:stroke on="f" joinstyle="miter"/>
            <v:imagedata r:id="rId385" o:title="eqId020913ecfb2b158e3941330408b8e1dd"/>
            <o:lock v:ext="edit" aspectratio="t"/>
            <w10:wrap type="none"/>
            <w10:anchorlock/>
          </v:shape>
          <o:OLEObject Type="Embed" ProgID="Equation.DSMT4" ShapeID="_x0000_i1245" DrawAspect="Content" ObjectID="_1468075945" r:id="rId384">
            <o:LockedField>false</o:LockedField>
          </o:OLEObject>
        </w:object>
      </w:r>
    </w:p>
    <w:p w14:paraId="16D19A64">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5pt;width:22.8pt;" o:ole="t" filled="f" o:preferrelative="t" stroked="f" coordsize="21600,21600">
            <v:path/>
            <v:fill on="f" focussize="0,0"/>
            <v:stroke on="f" joinstyle="miter"/>
            <v:imagedata r:id="rId387" o:title="eqId00c5d28196573d286951ce2bead6b16f"/>
            <o:lock v:ext="edit" aspectratio="t"/>
            <w10:wrap type="none"/>
            <w10:anchorlock/>
          </v:shape>
          <o:OLEObject Type="Embed" ProgID="Equation.DSMT4" ShapeID="_x0000_i1246" DrawAspect="Content" ObjectID="_1468075946" r:id="rId386">
            <o:LockedField>false</o:LockedField>
          </o:OLEObject>
        </w:object>
      </w:r>
    </w:p>
    <w:p w14:paraId="11A6CA70">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89" o:title="eqIdd152d306a32968fff7e2f354a7ff5e69"/>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w:t>
      </w:r>
    </w:p>
    <w:p w14:paraId="75E6031B">
      <w:pPr>
        <w:spacing w:line="360" w:lineRule="auto"/>
        <w:jc w:val="left"/>
        <w:textAlignment w:val="center"/>
        <w:rPr>
          <w:color w:val="000000"/>
        </w:rPr>
      </w:pPr>
      <w:r>
        <w:rPr>
          <w:color w:val="000000"/>
          <w:position w:val="0"/>
        </w:rPr>
        <w:drawing>
          <wp:inline distT="0" distB="0" distL="114300" distR="114300">
            <wp:extent cx="95250" cy="171450"/>
            <wp:effectExtent l="0" t="0" r="0" b="0"/>
            <wp:docPr id="792051054" name="图片 79205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1054" name="图片 792051054"/>
                    <pic:cNvPicPr>
                      <a:picLocks noChangeAspect="1"/>
                    </pic:cNvPicPr>
                  </pic:nvPicPr>
                  <pic:blipFill>
                    <a:blip r:embed="rId390"/>
                    <a:stretch>
                      <a:fillRect/>
                    </a:stretch>
                  </pic:blipFill>
                  <pic:spPr>
                    <a:xfrm>
                      <a:off x="0" y="0"/>
                      <a:ext cx="95250" cy="171450"/>
                    </a:xfrm>
                    <a:prstGeom prst="rect">
                      <a:avLst/>
                    </a:prstGeom>
                  </pic:spPr>
                </pic:pic>
              </a:graphicData>
            </a:graphic>
          </wp:inline>
        </w:drawing>
      </w:r>
      <w:r>
        <w:rPr>
          <w:color w:val="000000"/>
        </w:rPr>
        <w:t>小问2详解】</w:t>
      </w:r>
    </w:p>
    <w:p w14:paraId="44DDF1BD">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367" o:title="eqIda09ffc1644c7029219b88232145abbdf"/>
            <o:lock v:ext="edit" aspectratio="t"/>
            <w10:wrap type="none"/>
            <w10:anchorlock/>
          </v:shape>
          <o:OLEObject Type="Embed" ProgID="Equation.DSMT4" ShapeID="_x0000_i1248" DrawAspect="Content" ObjectID="_1468075948" r:id="rId391">
            <o:LockedField>false</o:LockedField>
          </o:OLEObject>
        </w:object>
      </w:r>
    </w:p>
    <w:p w14:paraId="2D00B6D0">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393" o:title="eqId7d1d2c9eb6e1a9eab21084805d6eb6dd"/>
            <o:lock v:ext="edit" aspectratio="t"/>
            <w10:wrap type="none"/>
            <w10:anchorlock/>
          </v:shape>
          <o:OLEObject Type="Embed" ProgID="Equation.DSMT4" ShapeID="_x0000_i1249" DrawAspect="Content" ObjectID="_1468075949" r:id="rId392">
            <o:LockedField>false</o:LockedField>
          </o:OLEObject>
        </w:object>
      </w:r>
    </w:p>
    <w:p w14:paraId="72652449">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5.6pt;width:45pt;" o:ole="t" filled="f" o:preferrelative="t" stroked="f" coordsize="21600,21600">
            <v:path/>
            <v:fill on="f" focussize="0,0"/>
            <v:stroke on="f" joinstyle="miter"/>
            <v:imagedata r:id="rId395" o:title="eqIdcd6dde2b0092c9dc6e6dc8076e2188dc"/>
            <o:lock v:ext="edit" aspectratio="t"/>
            <w10:wrap type="none"/>
            <w10:anchorlock/>
          </v:shape>
          <o:OLEObject Type="Embed" ProgID="Equation.DSMT4" ShapeID="_x0000_i1250" DrawAspect="Content" ObjectID="_1468075950" r:id="rId394">
            <o:LockedField>false</o:LockedField>
          </o:OLEObject>
        </w:object>
      </w:r>
    </w:p>
    <w:p w14:paraId="3C0B4BC7">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397" o:title="eqId80c70065d544fffe02fab2e0836b9215"/>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w:t>
      </w:r>
    </w:p>
    <w:p w14:paraId="182CDA25">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本题考查二次根式的化简求值，完全平方公式，平方差公式，求代数式的值，运用了整体代入的思想．正确运用乘法公式进行因式分解是解题关键．</w:t>
      </w:r>
    </w:p>
    <w:p w14:paraId="13F503AB">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5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99" o:title="eqId4bdb15a0e515f679205308019e708204"/>
            <o:lock v:ext="edit" aspectratio="t"/>
            <w10:wrap type="none"/>
            <w10:anchorlock/>
          </v:shape>
          <o:OLEObject Type="Embed" ProgID="Equation.DSMT4" ShapeID="_x0000_i1252" DrawAspect="Content" ObjectID="_1468075952" r:id="rId398">
            <o:LockedField>false</o:LockedField>
          </o:OLEObject>
        </w:object>
      </w:r>
    </w:p>
    <w:p w14:paraId="42798C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）当该方程的一个根为</w:t>
      </w:r>
      <w:r>
        <w:rPr>
          <w:rFonts w:ascii="Times New Roman" w:hAnsi="Times New Roman" w:eastAsia="Times New Roman" w:cs="Times New Roman"/>
          <w:color w:val="000000"/>
        </w:rPr>
        <w:t>1</w:t>
      </w:r>
      <w:r>
        <w:rPr>
          <w:rFonts w:ascii="宋体" w:hAnsi="宋体" w:eastAsia="宋体" w:cs="宋体"/>
          <w:color w:val="000000"/>
        </w:rPr>
        <w:t>时，求</w:t>
      </w:r>
      <w:r>
        <w:rPr>
          <w:rFonts w:ascii="Times New Roman" w:hAnsi="Times New Roman" w:eastAsia="Times New Roman" w:cs="Times New Roman"/>
          <w:i/>
          <w:color w:val="000000"/>
        </w:rPr>
        <w:t>a</w:t>
      </w:r>
      <w:r>
        <w:rPr>
          <w:rFonts w:ascii="宋体" w:hAnsi="宋体" w:eastAsia="宋体" w:cs="宋体"/>
          <w:color w:val="000000"/>
        </w:rPr>
        <w:t>的值及该方程的另一根；</w:t>
      </w:r>
    </w:p>
    <w:p w14:paraId="7B9F91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）求证：不论</w:t>
      </w:r>
      <w:r>
        <w:rPr>
          <w:rFonts w:ascii="Times New Roman" w:hAnsi="Times New Roman" w:eastAsia="Times New Roman" w:cs="Times New Roman"/>
          <w:i/>
          <w:color w:val="000000"/>
        </w:rPr>
        <w:t>a</w:t>
      </w:r>
      <w:r>
        <w:rPr>
          <w:rFonts w:ascii="宋体" w:hAnsi="宋体" w:eastAsia="宋体" w:cs="宋体"/>
          <w:color w:val="000000"/>
        </w:rPr>
        <w:t>取何实数，该方程都有两个不相等的实数根．</w:t>
      </w:r>
    </w:p>
    <w:p w14:paraId="10406D2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1" o:title="eqIdf89eef3148f2d4d09379767b4af69132"/>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03" o:title="eqId4e8b4bbd2f9912adfc9864c0e1e76a9d"/>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）证明见解析</w:t>
      </w:r>
    </w:p>
    <w:p w14:paraId="021EA74C">
      <w:pPr>
        <w:spacing w:line="360" w:lineRule="auto"/>
        <w:textAlignment w:val="center"/>
        <w:rPr>
          <w:color w:val="000000"/>
        </w:rPr>
      </w:pPr>
      <w:r>
        <w:rPr>
          <w:color w:val="2E75B6"/>
        </w:rPr>
        <w:t>【解析】</w:t>
      </w:r>
    </w:p>
    <w:p w14:paraId="4B2610D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）根据一元二次方程根与系数的关系列方程组求解即可；</w:t>
      </w:r>
    </w:p>
    <w:p w14:paraId="0E2A63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）要证方程都有两个不相等的实数根，只要证明根的判别式大于</w:t>
      </w:r>
      <w:r>
        <w:rPr>
          <w:rFonts w:ascii="Times New Roman" w:hAnsi="Times New Roman" w:eastAsia="Times New Roman" w:cs="Times New Roman"/>
          <w:color w:val="000000"/>
        </w:rPr>
        <w:t>0</w:t>
      </w:r>
      <w:r>
        <w:rPr>
          <w:rFonts w:ascii="宋体" w:hAnsi="宋体" w:eastAsia="宋体" w:cs="宋体"/>
          <w:color w:val="000000"/>
        </w:rPr>
        <w:t>即可．</w:t>
      </w:r>
    </w:p>
    <w:p w14:paraId="242EBF4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）设方程的另一根为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833C3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该方程的一个根为</w:t>
      </w:r>
      <w:r>
        <w:rPr>
          <w:rFonts w:ascii="Times New Roman" w:hAnsi="Times New Roman" w:eastAsia="Times New Roman" w:cs="Times New Roman"/>
          <w:color w:val="000000"/>
        </w:rPr>
        <w:t>1</w:t>
      </w:r>
      <w:r>
        <w:rPr>
          <w:rFonts w:ascii="宋体" w:hAnsi="宋体" w:eastAsia="宋体" w:cs="宋体"/>
          <w:color w:val="000000"/>
        </w:rPr>
        <w:t>，</w:t>
      </w:r>
    </w:p>
    <w:p w14:paraId="138C8B2D">
      <w:pPr>
        <w:spacing w:line="360" w:lineRule="auto"/>
        <w:jc w:val="left"/>
        <w:textAlignment w:val="center"/>
        <w:rPr>
          <w:color w:val="000000"/>
        </w:rPr>
      </w:pP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66pt;width:66pt;" o:ole="t" filled="f" o:preferrelative="t" stroked="f" coordsize="21600,21600">
            <v:path/>
            <v:fill on="f" focussize="0,0"/>
            <v:stroke on="f" joinstyle="miter"/>
            <v:imagedata r:id="rId405" o:title="eqIdfb8adbe55f986e81a81c2c50be512741"/>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p>
    <w:p w14:paraId="44B74D82">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407" o:title="eqIdf9377b0adf041891b26f119fec841fd5"/>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3B67424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25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1" o:title="eqIdf89eef3148f2d4d09379767b4af69132"/>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，该方程的另一根为</w:t>
      </w:r>
      <w:r>
        <w:object>
          <v:shape id="_x0000_i125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03" o:title="eqId4e8b4bbd2f9912adfc9864c0e1e76a9d"/>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p>
    <w:p w14:paraId="5EB9C6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21.75pt;width:332.25pt;" o:ole="t" filled="f" o:preferrelative="t" stroked="f" coordsize="21600,21600">
            <v:path/>
            <v:fill on="f" focussize="0,0"/>
            <v:stroke on="f" joinstyle="miter"/>
            <v:imagedata r:id="rId411" o:title="eqId6382b40a84266d2e00c170eb75bbb056"/>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w:t>
      </w:r>
    </w:p>
    <w:p w14:paraId="11DF00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不论</w:t>
      </w:r>
      <w:r>
        <w:rPr>
          <w:rFonts w:ascii="Times New Roman" w:hAnsi="Times New Roman" w:eastAsia="Times New Roman" w:cs="Times New Roman"/>
          <w:i/>
          <w:color w:val="000000"/>
        </w:rPr>
        <w:t>a</w:t>
      </w:r>
      <w:r>
        <w:rPr>
          <w:rFonts w:ascii="宋体" w:hAnsi="宋体" w:eastAsia="宋体" w:cs="宋体"/>
          <w:color w:val="000000"/>
        </w:rPr>
        <w:t>取何实数，该方程都有两个不相等的实数根．</w:t>
      </w:r>
    </w:p>
    <w:p w14:paraId="333E733A">
      <w:pPr>
        <w:spacing w:line="360" w:lineRule="auto"/>
        <w:ind w:left="270"/>
        <w:jc w:val="left"/>
        <w:textAlignment w:val="center"/>
        <w:rPr>
          <w:color w:val="000000"/>
        </w:rPr>
      </w:pPr>
      <w:r>
        <w:rPr>
          <w:color w:val="000000"/>
        </w:rPr>
        <w:t>【点睛】</w:t>
      </w:r>
      <w:r>
        <w:rPr>
          <w:rFonts w:ascii="新宋体" w:hAnsi="新宋体" w:eastAsia="新宋体" w:cs="新宋体"/>
          <w:color w:val="000000"/>
        </w:rPr>
        <w:t>本题考查了根的判别式和根与系数的关系，注意：如果</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是一元二次方程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i/>
          <w:color w:val="000000"/>
        </w:rPr>
        <w:t>c</w:t>
      </w:r>
      <w:r>
        <w:rPr>
          <w:rFonts w:ascii="新宋体" w:hAnsi="新宋体" w:eastAsia="新宋体" w:cs="新宋体"/>
          <w:color w:val="000000"/>
        </w:rPr>
        <w:t>为常数，</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）的两个根，则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object>
          <v:shape id="_x0000_i126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3" o:title="eqId6a7d238a611e8c985a26adaf4819e0f9"/>
            <o:lock v:ext="edit" aspectratio="t"/>
            <w10:wrap type="none"/>
            <w10:anchorlock/>
          </v:shape>
          <o:OLEObject Type="Embed" ProgID="Equation.DSMT4" ShapeID="_x0000_i1260" DrawAspect="Content" ObjectID="_1468075960" r:id="rId412">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object>
          <v:shape id="_x0000_i126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15" o:title="eqId1bf6dc65ec4e2d2a4920c8e9285a1c31"/>
            <o:lock v:ext="edit" aspectratio="t"/>
            <w10:wrap type="none"/>
            <w10:anchorlock/>
          </v:shape>
          <o:OLEObject Type="Embed" ProgID="Equation.DSMT4" ShapeID="_x0000_i1261" DrawAspect="Content" ObjectID="_1468075961" r:id="rId414">
            <o:LockedField>false</o:LockedField>
          </o:OLEObject>
        </w:object>
      </w:r>
      <w:r>
        <w:rPr>
          <w:rFonts w:ascii="新宋体" w:hAnsi="新宋体" w:eastAsia="新宋体" w:cs="新宋体"/>
          <w:color w:val="000000"/>
        </w:rPr>
        <w:t>，要记牢公式，灵活运用．</w:t>
      </w:r>
    </w:p>
    <w:p w14:paraId="3EBBAFFB">
      <w:pPr>
        <w:spacing w:before="105" w:line="360" w:lineRule="auto"/>
        <w:jc w:val="left"/>
        <w:textAlignment w:val="center"/>
        <w:rPr>
          <w:color w:val="000000"/>
        </w:rPr>
      </w:pPr>
      <w:r>
        <w:rPr>
          <w:color w:val="000000"/>
        </w:rPr>
        <w:t xml:space="preserve">23. </w:t>
      </w:r>
      <w:r>
        <w:rPr>
          <w:rFonts w:ascii="宋体" w:hAnsi="宋体" w:eastAsia="宋体" w:cs="宋体"/>
          <w:color w:val="000000"/>
        </w:rPr>
        <w:t>已知方程</w:t>
      </w:r>
      <w:r>
        <w:object>
          <v:shape id="_x0000_i126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17" o:title="eqIdb490251771387215bb9a184ded06fed1"/>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的一个根是</w:t>
      </w:r>
      <w:r>
        <w:object>
          <v:shape id="_x0000_i126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19" o:title="eqId294f5ba74cdf695fc9a8a8e52f421328"/>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，求代数式</w:t>
      </w:r>
      <w:r>
        <w:object>
          <v:shape id="_x0000_i1264" o:spt="75" alt="学科网(www.zxxk.com)--教育资源门户，提供试卷、教案、课件、论文、素材以及各类教学资源下载，还有大量而丰富的教学相关资讯！" type="#_x0000_t75" style="height:32.95pt;width:86pt;" o:ole="t" filled="f" o:preferrelative="t" stroked="f" coordsize="21600,21600">
            <v:path/>
            <v:fill on="f" focussize="0,0"/>
            <v:stroke on="f" joinstyle="miter"/>
            <v:imagedata r:id="rId421" o:title="eqIdc094b98f712532155754e5c5fe341b7c"/>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的值．</w:t>
      </w:r>
    </w:p>
    <w:p w14:paraId="17B7DB4A">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3" o:title="eqId01317332a203c898536b1d0459f51d23"/>
            <o:lock v:ext="edit" aspectratio="t"/>
            <w10:wrap type="none"/>
            <w10:anchorlock/>
          </v:shape>
          <o:OLEObject Type="Embed" ProgID="Equation.DSMT4" ShapeID="_x0000_i1265" DrawAspect="Content" ObjectID="_1468075965" r:id="rId422">
            <o:LockedField>false</o:LockedField>
          </o:OLEObject>
        </w:object>
      </w:r>
    </w:p>
    <w:p w14:paraId="607B8A01">
      <w:pPr>
        <w:spacing w:line="360" w:lineRule="auto"/>
        <w:textAlignment w:val="center"/>
        <w:rPr>
          <w:color w:val="000000"/>
        </w:rPr>
      </w:pPr>
      <w:r>
        <w:rPr>
          <w:color w:val="2E75B6"/>
        </w:rPr>
        <w:t>【解析】</w:t>
      </w:r>
    </w:p>
    <w:p w14:paraId="4178385B">
      <w:pPr>
        <w:spacing w:line="360" w:lineRule="auto"/>
        <w:jc w:val="left"/>
        <w:textAlignment w:val="center"/>
        <w:rPr>
          <w:color w:val="000000"/>
        </w:rPr>
      </w:pPr>
      <w:r>
        <w:rPr>
          <w:color w:val="000000"/>
        </w:rPr>
        <w:t>【分析】</w:t>
      </w:r>
      <w:r>
        <w:rPr>
          <w:rFonts w:ascii="宋体" w:hAnsi="宋体" w:eastAsia="宋体" w:cs="宋体"/>
          <w:color w:val="000000"/>
        </w:rPr>
        <w:t>根据方程根的定义，转化为代数式的求值解答．</w:t>
      </w:r>
    </w:p>
    <w:p w14:paraId="766365AA">
      <w:pPr>
        <w:spacing w:line="360" w:lineRule="auto"/>
        <w:jc w:val="left"/>
        <w:textAlignment w:val="center"/>
        <w:rPr>
          <w:color w:val="000000"/>
        </w:rPr>
      </w:pPr>
      <w:r>
        <w:rPr>
          <w:rFonts w:ascii="宋体" w:hAnsi="宋体" w:eastAsia="宋体" w:cs="宋体"/>
          <w:color w:val="000000"/>
        </w:rPr>
        <w:t>本题考查了方程根的定义，代数式的整体思想求值，掌握定义，活用整体思想是解题的关键．</w:t>
      </w:r>
    </w:p>
    <w:p w14:paraId="20B6E5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19" o:title="eqId294f5ba74cdf695fc9a8a8e52f421328"/>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是方程</w:t>
      </w:r>
      <w:r>
        <w:object>
          <v:shape id="_x0000_i126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17" o:title="eqIdb490251771387215bb9a184ded06fed1"/>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的一个根，</w:t>
      </w:r>
      <w:r>
        <w:rPr>
          <w:rFonts w:ascii="Times New Roman" w:hAnsi="Times New Roman" w:eastAsia="Times New Roman" w:cs="Times New Roman"/>
          <w:color w:val="000000"/>
        </w:rPr>
        <w:t xml:space="preserve"> </w:t>
      </w:r>
    </w:p>
    <w:p w14:paraId="01E08610">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27" o:title="eqIdcc62d743cc7663ba38a0646c8be9b290"/>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14:paraId="3A19DEB0">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5.9pt;width:61pt;" o:ole="t" filled="f" o:preferrelative="t" stroked="f" coordsize="21600,21600">
            <v:path/>
            <v:fill on="f" focussize="0,0"/>
            <v:stroke on="f" joinstyle="miter"/>
            <v:imagedata r:id="rId429" o:title="eqIda64cb1403916635008a0c695fd6deb53"/>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5.9pt;width:67.05pt;" o:ole="t" filled="f" o:preferrelative="t" stroked="f" coordsize="21600,21600">
            <v:path/>
            <v:fill on="f" focussize="0,0"/>
            <v:stroke on="f" joinstyle="miter"/>
            <v:imagedata r:id="rId431" o:title="eqId785b36abd646339fcb77af0172907e2d"/>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w:t>
      </w:r>
    </w:p>
    <w:p w14:paraId="67F9CCB3">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2.95pt;width:86pt;" o:ole="t" filled="f" o:preferrelative="t" stroked="f" coordsize="21600,21600">
            <v:path/>
            <v:fill on="f" focussize="0,0"/>
            <v:stroke on="f" joinstyle="miter"/>
            <v:imagedata r:id="rId421" o:title="eqIdc094b98f712532155754e5c5fe341b7c"/>
            <o:lock v:ext="edit" aspectratio="t"/>
            <w10:wrap type="none"/>
            <w10:anchorlock/>
          </v:shape>
          <o:OLEObject Type="Embed" ProgID="Equation.DSMT4" ShapeID="_x0000_i1271" DrawAspect="Content" ObjectID="_1468075971" r:id="rId432">
            <o:LockedField>false</o:LockedField>
          </o:OLEObject>
        </w:object>
      </w:r>
    </w:p>
    <w:p w14:paraId="1D3A2D3C">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5.9pt;width:147.05pt;" o:ole="t" filled="f" o:preferrelative="t" stroked="f" coordsize="21600,21600">
            <v:path/>
            <v:fill on="f" focussize="0,0"/>
            <v:stroke on="f" joinstyle="miter"/>
            <v:imagedata r:id="rId434" o:title="eqId71b397ad19e03d020e77db2247062bf6"/>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p>
    <w:p w14:paraId="6A3AF5B3">
      <w:pPr>
        <w:spacing w:line="360" w:lineRule="auto"/>
        <w:jc w:val="left"/>
        <w:textAlignment w:val="center"/>
        <w:rPr>
          <w:color w:val="000000"/>
        </w:rPr>
      </w:pPr>
      <w:r>
        <w:rPr>
          <w:color w:val="000000"/>
        </w:rPr>
        <w:t xml:space="preserve">24. </w:t>
      </w:r>
      <w:r>
        <w:rPr>
          <w:rFonts w:ascii="宋体" w:hAnsi="宋体" w:eastAsia="宋体" w:cs="宋体"/>
          <w:color w:val="000000"/>
        </w:rPr>
        <w:t>“一盔一带”安全守护行动在全国各地积极开展．某品牌头盔的进价为</w:t>
      </w:r>
      <w:r>
        <w:object>
          <v:shape id="_x0000_i127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36" o:title="eqIdb53c7539ed297ea63b9ace6f5cc58ca8"/>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个，经测算当售价为</w:t>
      </w:r>
      <w:r>
        <w:object>
          <v:shape id="_x0000_i127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38" o:title="eqId4b72ac611ae66b86761e080761d9aabc"/>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object>
          <v:shape id="_x0000_i12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0" o:title="eqId6b685c556cc423e4833c1dc671a134cc"/>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个；售价每上涨</w:t>
      </w:r>
      <w:r>
        <w:object>
          <v:shape id="_x0000_i12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42" o:title="eqIdbdaa19de263700a15fcf213d64a8cd57"/>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元，则月销售量减少</w:t>
      </w:r>
      <w:r>
        <w:object>
          <v:shape id="_x0000_i12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4" o:title="eqIdd07ae0b4264da6a8812454ffd2f20d94"/>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个，为使月销售利润达到</w:t>
      </w:r>
      <w:r>
        <w:object>
          <v:shape id="_x0000_i12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6" o:title="eqId8a013ffe2595473d7b78591bb8a31e44"/>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元，并尽可能让顾客得到实惠，求该品牌头盔的售价应定为每个多少元．</w:t>
      </w:r>
    </w:p>
    <w:p w14:paraId="2E73171A">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48" o:title="eqIdbb69696a695cdb5e352d5dbbb7182b9a"/>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元</w:t>
      </w:r>
    </w:p>
    <w:p w14:paraId="3EB038A0">
      <w:pPr>
        <w:spacing w:line="360" w:lineRule="auto"/>
        <w:textAlignment w:val="center"/>
        <w:rPr>
          <w:color w:val="000000"/>
        </w:rPr>
      </w:pPr>
      <w:r>
        <w:rPr>
          <w:color w:val="2E75B6"/>
        </w:rPr>
        <w:t>【解析】</w:t>
      </w:r>
    </w:p>
    <w:p w14:paraId="225A64C3">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本题考查一元二次方程的应用，设该品牌头盔的售价定为</w:t>
      </w:r>
      <w:r>
        <w:object>
          <v:shape id="_x0000_i12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个，则每个头盔的销售利润为</w:t>
      </w:r>
      <w:r>
        <w:object>
          <v:shape id="_x0000_i128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51" o:title="eqId02be5b7209ed02dc7ee6bc1b78dcc73a"/>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元，月销售量为</w:t>
      </w:r>
      <w:r>
        <w:object>
          <v:shape id="_x0000_i1282"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453" o:title="eqId0e32c55034afeaab644a840df59bdb14"/>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个，利用月销售利润</w:t>
      </w:r>
      <w:r>
        <w:object>
          <v:shape id="_x0000_i12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55" o:title="eqId6706fe00b4e231e62d9ecbec567d526b"/>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每个头盔的销售利润</w:t>
      </w:r>
      <w:r>
        <w:object>
          <v:shape id="_x0000_i128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57" o:title="eqId2468403b3eba9e40bfa36f464e927738"/>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月销售量，列出一元二次方程，解之可得出</w:t>
      </w:r>
      <w:r>
        <w:object>
          <v:shape id="_x0000_i128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值，再结合要尽可能让顾客得到实惠，即可确定结论．找准等量关系，正确列出一元二次方程是解题的关键．</w:t>
      </w:r>
    </w:p>
    <w:p w14:paraId="40A43D65">
      <w:pPr>
        <w:spacing w:line="360" w:lineRule="auto"/>
        <w:jc w:val="left"/>
        <w:textAlignment w:val="center"/>
        <w:rPr>
          <w:color w:val="000000"/>
        </w:rPr>
      </w:pPr>
      <w:r>
        <w:rPr>
          <w:color w:val="000000"/>
        </w:rPr>
        <w:t>【详解】</w:t>
      </w:r>
      <w:r>
        <w:rPr>
          <w:rFonts w:ascii="宋体" w:hAnsi="宋体" w:eastAsia="宋体" w:cs="宋体"/>
          <w:color w:val="000000"/>
        </w:rPr>
        <w:t>解：设该品牌头盔的售价定为每个</w:t>
      </w:r>
      <w:r>
        <w:object>
          <v:shape id="_x0000_i128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元，则每个头盔的销售利润为</w:t>
      </w:r>
      <w:r>
        <w:object>
          <v:shape id="_x0000_i128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51" o:title="eqId02be5b7209ed02dc7ee6bc1b78dcc73a"/>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元，月销售量为：</w:t>
      </w:r>
      <w:r>
        <w:object>
          <v:shape id="_x0000_i128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462" o:title="eqId61ab8e63f5c7b2bc1b92e92aacc1d3e3"/>
            <o:lock v:ext="edit" aspectratio="t"/>
            <w10:wrap type="none"/>
            <w10:anchorlock/>
          </v:shape>
          <o:OLEObject Type="Embed" ProgID="Equation.DSMT4" ShapeID="_x0000_i1288" DrawAspect="Content" ObjectID="_1468075988" r:id="rId461">
            <o:LockedField>false</o:LockedField>
          </o:OLEObject>
        </w:object>
      </w:r>
      <w:r>
        <w:rPr>
          <w:rFonts w:ascii="宋体" w:hAnsi="宋体" w:eastAsia="宋体" w:cs="宋体"/>
          <w:color w:val="000000"/>
        </w:rPr>
        <w:t>（个），</w:t>
      </w:r>
      <w:r>
        <w:rPr>
          <w:color w:val="000000"/>
        </w:rPr>
        <w:br w:type="textWrapping"/>
      </w:r>
      <w:r>
        <w:rPr>
          <w:rFonts w:ascii="宋体" w:hAnsi="宋体" w:eastAsia="宋体" w:cs="宋体"/>
          <w:color w:val="000000"/>
        </w:rPr>
        <w:t>根据题意得：</w:t>
      </w:r>
      <w:r>
        <w:object>
          <v:shape id="_x0000_i1289"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64" o:title="eqId67ae07c7958f9fffe01f016204178554"/>
            <o:lock v:ext="edit" aspectratio="t"/>
            <w10:wrap type="none"/>
            <w10:anchorlock/>
          </v:shape>
          <o:OLEObject Type="Embed" ProgID="Equation.DSMT4" ShapeID="_x0000_i1289" DrawAspect="Content" ObjectID="_1468075989" r:id="rId46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整理得：</w:t>
      </w:r>
      <w:r>
        <w:object>
          <v:shape id="_x0000_i1290"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466" o:title="eqIdd5b3f4d5262b7038fff13d596298cfbe"/>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8pt;width:36.6pt;" o:ole="t" filled="f" o:preferrelative="t" stroked="f" coordsize="21600,21600">
            <v:path/>
            <v:fill on="f" focussize="0,0"/>
            <v:stroke on="f" joinstyle="miter"/>
            <v:imagedata r:id="rId468" o:title="eqId17f0a1ebb5aad652ee002d2b9792b53a"/>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8pt;width:38.5pt;" o:ole="t" filled="f" o:preferrelative="t" stroked="f" coordsize="21600,21600">
            <v:path/>
            <v:fill on="f" focussize="0,0"/>
            <v:stroke on="f" joinstyle="miter"/>
            <v:imagedata r:id="rId470" o:title="eqId7626a8a0f4102990a5f3f725794b8d4f"/>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又∵要尽可能让顾客得到实惠，</w:t>
      </w:r>
      <w:r>
        <w:rPr>
          <w:color w:val="000000"/>
        </w:rPr>
        <w:br w:type="textWrapping"/>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72" o:title="eqId956217477d74266241194f56871c3d5f"/>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答：该品牌头盔的售价应定为每个</w:t>
      </w:r>
      <w:r>
        <w:object>
          <v:shape id="_x0000_i129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48" o:title="eqIdbb69696a695cdb5e352d5dbbb7182b9a"/>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元．</w:t>
      </w:r>
    </w:p>
    <w:p w14:paraId="07C0912B">
      <w:pPr>
        <w:spacing w:line="360" w:lineRule="auto"/>
        <w:jc w:val="left"/>
        <w:textAlignment w:val="center"/>
        <w:rPr>
          <w:color w:val="000000"/>
        </w:rPr>
      </w:pPr>
      <w:r>
        <w:rPr>
          <w:color w:val="000000"/>
        </w:rPr>
        <w:t xml:space="preserve">25. </w:t>
      </w:r>
      <w:r>
        <w:rPr>
          <w:rFonts w:ascii="宋体" w:hAnsi="宋体" w:eastAsia="宋体" w:cs="宋体"/>
          <w:color w:val="000000"/>
        </w:rPr>
        <w:t>已知</w:t>
      </w:r>
      <m:oMath>
        <m:r>
          <m:rPr/>
          <w:rPr>
            <w:rFonts w:ascii="Cambria Math" w:hAnsi="Cambria Math" w:eastAsia="宋体" w:cs="Cambria Math"/>
          </w:rPr>
          <m:t>ΔABC</m:t>
        </m:r>
      </m:oMath>
      <w:r>
        <w:rPr>
          <w:rFonts w:ascii="宋体" w:hAnsi="宋体" w:eastAsia="宋体" w:cs="宋体"/>
          <w:color w:val="000000"/>
        </w:rPr>
        <w:t>的两边是关于</w:t>
      </w:r>
      <w:r>
        <w:object>
          <v:shape id="_x0000_i129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的方程</w:t>
      </w:r>
      <w:r>
        <w:object>
          <v:shape id="_x0000_i1296"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476" o:title="eqId970bc4b175b26e023d722076a321bcc8"/>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的两根第三边长为</w:t>
      </w:r>
      <w:r>
        <w:rPr>
          <w:rFonts w:ascii="Times New Roman" w:hAnsi="Times New Roman" w:eastAsia="Times New Roman" w:cs="Times New Roman"/>
          <w:color w:val="000000"/>
        </w:rPr>
        <w:t>4.</w:t>
      </w: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8" o:title="eqIdf0a532e15e232cb4b99a8d4d07c89575"/>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为何值时，</w:t>
      </w:r>
      <m:oMath>
        <m:r>
          <m:rPr/>
          <w:rPr>
            <w:rFonts w:ascii="Cambria Math" w:hAnsi="Cambria Math" w:eastAsia="宋体" w:cs="Cambria Math"/>
          </w:rPr>
          <m:t>ΔABC</m:t>
        </m:r>
      </m:oMath>
      <w:r>
        <w:rPr>
          <w:rFonts w:ascii="宋体" w:hAnsi="宋体" w:eastAsia="宋体" w:cs="宋体"/>
          <w:color w:val="000000"/>
        </w:rPr>
        <w:t>是等腰三角形？并求</w:t>
      </w:r>
      <m:oMath>
        <m:r>
          <m:rPr/>
          <w:rPr>
            <w:rFonts w:ascii="Cambria Math" w:hAnsi="Cambria Math" w:eastAsia="宋体" w:cs="Cambria Math"/>
          </w:rPr>
          <m:t>ΔABC</m:t>
        </m:r>
      </m:oMath>
      <w:r>
        <w:rPr>
          <w:rFonts w:ascii="宋体" w:hAnsi="宋体" w:eastAsia="宋体" w:cs="宋体"/>
          <w:color w:val="000000"/>
        </w:rPr>
        <w:t>的周长</w:t>
      </w:r>
      <w:r>
        <w:rPr>
          <w:rFonts w:ascii="Times New Roman" w:hAnsi="Times New Roman" w:eastAsia="Times New Roman" w:cs="Times New Roman"/>
          <w:color w:val="000000"/>
        </w:rPr>
        <w:t>.</w:t>
      </w:r>
    </w:p>
    <w:p w14:paraId="571EA1E0">
      <w:pPr>
        <w:spacing w:line="360" w:lineRule="auto"/>
        <w:textAlignment w:val="center"/>
        <w:rPr>
          <w:color w:val="000000"/>
        </w:rPr>
      </w:pPr>
      <w:r>
        <w:rPr>
          <w:color w:val="2E75B6"/>
        </w:rPr>
        <w:t>【答案】</w:t>
      </w: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0" o:title="eqIdf8e69866076dcff686a05e9e91e61e68"/>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时，</w:t>
      </w:r>
      <m:oMath>
        <m:r>
          <m:rPr/>
          <w:rPr>
            <w:rFonts w:ascii="Cambria Math" w:hAnsi="Cambria Math" w:eastAsia="宋体" w:cs="Cambria Math"/>
          </w:rPr>
          <m:t>ΔABC</m:t>
        </m:r>
      </m:oMath>
      <w:r>
        <w:rPr>
          <w:rFonts w:ascii="宋体" w:hAnsi="宋体" w:eastAsia="宋体" w:cs="宋体"/>
          <w:color w:val="000000"/>
        </w:rPr>
        <w:t>是等腰三角形，周长为</w:t>
      </w:r>
      <w:r>
        <w:rPr>
          <w:rFonts w:ascii="Times New Roman" w:hAnsi="Times New Roman" w:eastAsia="Times New Roman" w:cs="Times New Roman"/>
          <w:color w:val="000000"/>
        </w:rPr>
        <w:t>10.</w:t>
      </w:r>
    </w:p>
    <w:p w14:paraId="330B316A">
      <w:pPr>
        <w:spacing w:line="360" w:lineRule="auto"/>
        <w:textAlignment w:val="center"/>
        <w:rPr>
          <w:color w:val="000000"/>
        </w:rPr>
      </w:pPr>
      <w:r>
        <w:rPr>
          <w:color w:val="2E75B6"/>
        </w:rPr>
        <w:t>【解析】</w:t>
      </w:r>
    </w:p>
    <w:p w14:paraId="13BC3493">
      <w:pPr>
        <w:spacing w:line="360" w:lineRule="auto"/>
        <w:textAlignment w:val="center"/>
        <w:rPr>
          <w:color w:val="000000"/>
        </w:rPr>
      </w:pPr>
      <w:r>
        <w:rPr>
          <w:color w:val="000000"/>
        </w:rPr>
        <w:t>【分析】</w:t>
      </w:r>
      <w:r>
        <w:rPr>
          <w:rFonts w:ascii="宋体" w:hAnsi="宋体" w:eastAsia="宋体" w:cs="宋体"/>
          <w:color w:val="000000"/>
        </w:rPr>
        <w:t>先根据题中所给方程求出</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其中两边的长，又</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是等腰三角形，分情况讨论即可得出答案．</w:t>
      </w:r>
    </w:p>
    <w:p w14:paraId="26CF3D0F">
      <w:pPr>
        <w:spacing w:line="360" w:lineRule="auto"/>
        <w:textAlignment w:val="center"/>
        <w:rPr>
          <w:color w:val="000000"/>
        </w:rPr>
      </w:pPr>
      <w:r>
        <w:rPr>
          <w:color w:val="000000"/>
        </w:rPr>
        <w:t>【详解】</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476" o:title="eqId970bc4b175b26e023d722076a321bcc8"/>
            <o:lock v:ext="edit" aspectratio="t"/>
            <w10:wrap type="none"/>
            <w10:anchorlock/>
          </v:shape>
          <o:OLEObject Type="Embed" ProgID="Equation.DSMT4" ShapeID="_x0000_i1299" DrawAspect="Content" ObjectID="_1468075999" r:id="rId481">
            <o:LockedField>false</o:LockedField>
          </o:OLEObject>
        </w:object>
      </w:r>
    </w:p>
    <w:p w14:paraId="604C0F2C">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83" o:title="eqId6a0b288cf133ca1fde941ecd605589f9"/>
            <o:lock v:ext="edit" aspectratio="t"/>
            <w10:wrap type="none"/>
            <w10:anchorlock/>
          </v:shape>
          <o:OLEObject Type="Embed" ProgID="Equation.DSMT4" ShapeID="_x0000_i1300" DrawAspect="Content" ObjectID="_1468076000" r:id="rId482">
            <o:LockedField>false</o:LockedField>
          </o:OLEObject>
        </w:object>
      </w:r>
    </w:p>
    <w:p w14:paraId="24AC64C4">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85" o:title="eqId48196cf98394fcbce4181c33754141dc"/>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7" o:title="eqIdf3a122e9be314c439858ff1c8f57d228"/>
            <o:lock v:ext="edit" aspectratio="t"/>
            <w10:wrap type="none"/>
            <w10:anchorlock/>
          </v:shape>
          <o:OLEObject Type="Embed" ProgID="Equation.DSMT4" ShapeID="_x0000_i1302" DrawAspect="Content" ObjectID="_1468076002" r:id="rId486">
            <o:LockedField>false</o:LockedField>
          </o:OLEObject>
        </w:object>
      </w:r>
    </w:p>
    <w:p w14:paraId="3C92AB84">
      <w:pPr>
        <w:spacing w:line="360" w:lineRule="auto"/>
        <w:jc w:val="left"/>
        <w:textAlignment w:val="center"/>
        <w:rPr>
          <w:color w:val="000000"/>
        </w:rPr>
      </w:pPr>
      <w:r>
        <w:rPr>
          <w:rFonts w:ascii="宋体" w:hAnsi="宋体" w:eastAsia="宋体" w:cs="宋体"/>
          <w:color w:val="000000"/>
        </w:rPr>
        <w:t>∴三角形的三边长分别为</w:t>
      </w:r>
      <w:r>
        <w:object>
          <v:shape id="_x0000_i13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8" o:title="eqIdf0a532e15e232cb4b99a8d4d07c89575"/>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25pt;width:14.95pt;" o:ole="t" filled="f" o:preferrelative="t" stroked="f" coordsize="21600,21600">
            <v:path/>
            <v:fill on="f" focussize="0,0"/>
            <v:stroke on="f" joinstyle="miter"/>
            <v:imagedata r:id="rId490" o:title="eqId8b5631bc01b998a4b3fabd9e131699dc"/>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14:paraId="7437396F">
      <w:pPr>
        <w:spacing w:line="360" w:lineRule="auto"/>
        <w:jc w:val="left"/>
        <w:textAlignment w:val="center"/>
        <w:rPr>
          <w:color w:val="000000"/>
        </w:rPr>
      </w:pPr>
      <w:r>
        <w:rPr>
          <w:rFonts w:ascii="宋体" w:hAnsi="宋体" w:eastAsia="宋体" w:cs="宋体"/>
          <w:color w:val="000000"/>
        </w:rPr>
        <w:t>∵三角形是等腰三角形</w:t>
      </w:r>
    </w:p>
    <w:p w14:paraId="4D42683B">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2" o:title="eqId9aad90e4a1b14dca390202cd76f43d1d"/>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4" o:title="eqIdfcbd5bb726a08c308b48373afebbb768"/>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或</w:t>
      </w:r>
      <w:r>
        <w:object>
          <v:shape id="_x0000_i13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6" o:title="eqId74dc99e1e062d014bc8f45a8ac73dd7b"/>
            <o:lock v:ext="edit" aspectratio="t"/>
            <w10:wrap type="none"/>
            <w10:anchorlock/>
          </v:shape>
          <o:OLEObject Type="Embed" ProgID="Equation.DSMT4" ShapeID="_x0000_i1307" DrawAspect="Content" ObjectID="_1468076007" r:id="rId495">
            <o:LockedField>false</o:LockedField>
          </o:OLEObject>
        </w:object>
      </w:r>
    </w:p>
    <w:p w14:paraId="64B38179">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98" o:title="eqIda882037b9ce104ecc496e0f31a139361"/>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（舍去）或</w:t>
      </w:r>
      <w:r>
        <w:object>
          <v:shape id="_x0000_i130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4" o:title="eqIdfcbd5bb726a08c308b48373afebbb768"/>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0" o:title="eqIdf8e69866076dcff686a05e9e91e61e68"/>
            <o:lock v:ext="edit" aspectratio="t"/>
            <w10:wrap type="none"/>
            <w10:anchorlock/>
          </v:shape>
          <o:OLEObject Type="Embed" ProgID="Equation.DSMT4" ShapeID="_x0000_i1310" DrawAspect="Content" ObjectID="_1468076010" r:id="rId500">
            <o:LockedField>false</o:LockedField>
          </o:OLEObject>
        </w:object>
      </w:r>
    </w:p>
    <w:p w14:paraId="5E06B2DB">
      <w:pPr>
        <w:spacing w:line="360" w:lineRule="auto"/>
        <w:jc w:val="left"/>
        <w:textAlignment w:val="center"/>
        <w:rPr>
          <w:color w:val="000000"/>
        </w:rPr>
      </w:pP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4" o:title="eqIdfcbd5bb726a08c308b48373afebbb768"/>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时，三边长分别为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，则此时不能构成三角形，</w:t>
      </w:r>
    </w:p>
    <w:p w14:paraId="5589EA6B">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4" o:title="eqIdfcbd5bb726a08c308b48373afebbb768"/>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舍去</w:t>
      </w:r>
    </w:p>
    <w:p w14:paraId="00DA7261">
      <w:pPr>
        <w:spacing w:line="360" w:lineRule="auto"/>
        <w:jc w:val="left"/>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0" o:title="eqIdf8e69866076dcff686a05e9e91e61e68"/>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时，三边长分别为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，则此时符合题意</w:t>
      </w:r>
    </w:p>
    <w:p w14:paraId="03E2B4F4">
      <w:pPr>
        <w:spacing w:line="360" w:lineRule="auto"/>
        <w:jc w:val="left"/>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0" o:title="eqIdf8e69866076dcff686a05e9e91e61e68"/>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时，</w:t>
      </w:r>
      <m:oMath>
        <m:r>
          <m:rPr/>
          <w:rPr>
            <w:rFonts w:ascii="Cambria Math" w:hAnsi="Cambria Math" w:eastAsia="宋体" w:cs="Cambria Math"/>
          </w:rPr>
          <m:t>ΔABC</m:t>
        </m:r>
      </m:oMath>
      <w:r>
        <w:rPr>
          <w:rFonts w:ascii="宋体" w:hAnsi="宋体" w:eastAsia="宋体" w:cs="宋体"/>
          <w:color w:val="000000"/>
        </w:rPr>
        <w:t>是等腰三角形，周长为：</w:t>
      </w:r>
      <w:r>
        <w:object>
          <v:shape id="_x0000_i131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6" o:title="eqId88dd9ba067c6a66524d346e73c2cd6f6"/>
            <o:lock v:ext="edit" aspectratio="t"/>
            <w10:wrap type="none"/>
            <w10:anchorlock/>
          </v:shape>
          <o:OLEObject Type="Embed" ProgID="Equation.DSMT4" ShapeID="_x0000_i1315" DrawAspect="Content" ObjectID="_1468076015" r:id="rId505">
            <o:LockedField>false</o:LockedField>
          </o:OLEObject>
        </w:object>
      </w:r>
    </w:p>
    <w:p w14:paraId="0D520EE1">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本题考查了等腰三角形的性质、解一元二次方程及三角形三边关系的知识，难度不大，解出两边长是关键．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5ADB3E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C3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2B3AE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png"/><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oleObject" Target="embeddings/oleObject25.bin"/><Relationship Id="rId508" Type="http://schemas.openxmlformats.org/officeDocument/2006/relationships/fontTable" Target="fontTable.xml"/><Relationship Id="rId507" Type="http://schemas.openxmlformats.org/officeDocument/2006/relationships/customXml" Target="../customXml/item1.xml"/><Relationship Id="rId506" Type="http://schemas.openxmlformats.org/officeDocument/2006/relationships/image" Target="media/image210.wmf"/><Relationship Id="rId505" Type="http://schemas.openxmlformats.org/officeDocument/2006/relationships/oleObject" Target="embeddings/oleObject291.bin"/><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oleObject" Target="embeddings/oleObject24.bin"/><Relationship Id="rId489" Type="http://schemas.openxmlformats.org/officeDocument/2006/relationships/oleObject" Target="embeddings/oleObject280.bin"/><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image" Target="media/image20.wmf"/><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oleObject" Target="embeddings/oleObject23.bin"/><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wmf"/><Relationship Id="rId465" Type="http://schemas.openxmlformats.org/officeDocument/2006/relationships/oleObject" Target="embeddings/oleObject266.bin"/><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image" Target="media/image193.wmf"/><Relationship Id="rId461" Type="http://schemas.openxmlformats.org/officeDocument/2006/relationships/oleObject" Target="embeddings/oleObject264.bin"/><Relationship Id="rId460" Type="http://schemas.openxmlformats.org/officeDocument/2006/relationships/oleObject" Target="embeddings/oleObject263.bin"/><Relationship Id="rId46" Type="http://schemas.openxmlformats.org/officeDocument/2006/relationships/image" Target="media/image19.wmf"/><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oleObject" Target="embeddings/oleObject22.bin"/><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wmf"/><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image" Target="media/image18.wmf"/><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oleObject" Target="embeddings/oleObject21.bin"/><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image" Target="media/image177.wmf"/><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7.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oleObject" Target="embeddings/oleObject20.bin"/><Relationship Id="rId409" Type="http://schemas.openxmlformats.org/officeDocument/2006/relationships/oleObject" Target="embeddings/oleObject234.bin"/><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19.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8.bin"/><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image" Target="media/image15.wmf"/><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oleObject" Target="embeddings/oleObject17.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image" Target="media/image143.wmf"/><Relationship Id="rId35" Type="http://schemas.openxmlformats.org/officeDocument/2006/relationships/image" Target="media/image14.wmf"/><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image" Target="media/image141.wmf"/><Relationship Id="rId343" Type="http://schemas.openxmlformats.org/officeDocument/2006/relationships/oleObject" Target="embeddings/oleObject198.bin"/><Relationship Id="rId342" Type="http://schemas.openxmlformats.org/officeDocument/2006/relationships/oleObject" Target="embeddings/oleObject197.bin"/><Relationship Id="rId341" Type="http://schemas.openxmlformats.org/officeDocument/2006/relationships/oleObject" Target="embeddings/oleObject196.bin"/><Relationship Id="rId340" Type="http://schemas.openxmlformats.org/officeDocument/2006/relationships/image" Target="media/image140.wmf"/><Relationship Id="rId34" Type="http://schemas.openxmlformats.org/officeDocument/2006/relationships/oleObject" Target="embeddings/oleObject16.bin"/><Relationship Id="rId339" Type="http://schemas.openxmlformats.org/officeDocument/2006/relationships/oleObject" Target="embeddings/oleObject195.bin"/><Relationship Id="rId338" Type="http://schemas.openxmlformats.org/officeDocument/2006/relationships/image" Target="media/image139.wmf"/><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3.wmf"/><Relationship Id="rId329" Type="http://schemas.openxmlformats.org/officeDocument/2006/relationships/image" Target="media/image135.wmf"/><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5.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oleObject" Target="embeddings/oleObject182.bin"/><Relationship Id="rId314" Type="http://schemas.openxmlformats.org/officeDocument/2006/relationships/image" Target="media/image128.wmf"/><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image" Target="media/image12.wmf"/><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image" Target="media/image11.wmf"/><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3.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image" Target="media/image10.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image" Target="media/image9.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oleObject" Target="embeddings/oleObject11.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image" Target="media/image8.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7.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10.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8.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6.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7.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oleObject" Target="embeddings/oleObject6.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2024-10-29T07:28:00Z</dcterms:created>
  <dc:creator>学科网试题生产平台</dc:creator>
  <dc:description>3614086259752960</dc:description>
  <cp:lastModifiedBy>Administrator</cp:lastModifiedBy>
  <dcterms:modified xsi:type="dcterms:W3CDTF">2024-11-21T12:34:58Z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2A2CD0B8F9A64DB6ACB1860744C09785_12</vt:lpwstr>
  </property>
</Properties>
</file>