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09DF5" w14:textId="77777777" w:rsidR="009A52EA" w:rsidRDefault="00000000">
      <w:pPr>
        <w:pStyle w:val="BorderColor03B04FAA"/>
        <w:spacing w:line="360" w:lineRule="auto"/>
        <w:jc w:val="center"/>
      </w:pPr>
      <w:r>
        <w:rPr>
          <w:rFonts w:ascii="Times New Roman" w:eastAsia="新宋体" w:hAnsi="Times New Roman" w:hint="eastAsia"/>
          <w:b/>
          <w:sz w:val="30"/>
          <w:szCs w:val="30"/>
        </w:rPr>
        <w:t>2025</w:t>
      </w:r>
      <w:r>
        <w:rPr>
          <w:rFonts w:ascii="Times New Roman" w:eastAsia="新宋体" w:hAnsi="Times New Roman" w:hint="eastAsia"/>
          <w:b/>
          <w:sz w:val="30"/>
          <w:szCs w:val="30"/>
        </w:rPr>
        <w:t>年上海市杨浦区中考数学二模试卷</w:t>
      </w:r>
    </w:p>
    <w:p w14:paraId="1A237D96" w14:textId="77777777" w:rsidR="00C52DED" w:rsidRDefault="00000000">
      <w:pPr>
        <w:pStyle w:val="BorderColor03B04FAA"/>
        <w:spacing w:line="360" w:lineRule="auto"/>
      </w:pPr>
      <w:r>
        <w:rPr>
          <w:rFonts w:ascii="Times New Roman" w:eastAsia="新宋体" w:hAnsi="Times New Roman" w:hint="eastAsia"/>
          <w:b/>
          <w:szCs w:val="21"/>
        </w:rPr>
        <w:t>一．选择题（共</w:t>
      </w:r>
      <w:r>
        <w:rPr>
          <w:rFonts w:ascii="Times New Roman" w:eastAsia="新宋体" w:hAnsi="Times New Roman" w:hint="eastAsia"/>
          <w:b/>
          <w:szCs w:val="21"/>
        </w:rPr>
        <w:t>6</w:t>
      </w:r>
      <w:r>
        <w:rPr>
          <w:rFonts w:ascii="Times New Roman" w:eastAsia="新宋体" w:hAnsi="Times New Roman" w:hint="eastAsia"/>
          <w:b/>
          <w:szCs w:val="21"/>
        </w:rPr>
        <w:t>小题）</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firstRow="1" w:lastRow="0" w:firstColumn="1" w:lastColumn="0" w:noHBand="0" w:noVBand="1"/>
      </w:tblPr>
      <w:tblGrid>
        <w:gridCol w:w="1142"/>
        <w:gridCol w:w="1142"/>
        <w:gridCol w:w="1142"/>
        <w:gridCol w:w="1142"/>
        <w:gridCol w:w="1142"/>
        <w:gridCol w:w="1142"/>
        <w:gridCol w:w="1542"/>
      </w:tblGrid>
      <w:tr w:rsidR="00446BA0" w14:paraId="29EE9D2A" w14:textId="77777777" w:rsidTr="000F0BE3">
        <w:tc>
          <w:tcPr>
            <w:tcW w:w="1142" w:type="dxa"/>
          </w:tcPr>
          <w:p w14:paraId="5E95A221" w14:textId="77777777" w:rsidR="00CB4B8A" w:rsidRDefault="00000000">
            <w:pPr>
              <w:pStyle w:val="BorderColor03B04FAA"/>
              <w:spacing w:line="360" w:lineRule="auto"/>
              <w:jc w:val="center"/>
            </w:pPr>
            <w:r>
              <w:rPr>
                <w:rFonts w:ascii="Times New Roman" w:eastAsia="新宋体" w:hAnsi="Times New Roman" w:hint="eastAsia"/>
                <w:szCs w:val="21"/>
              </w:rPr>
              <w:t>题号</w:t>
            </w:r>
          </w:p>
        </w:tc>
        <w:tc>
          <w:tcPr>
            <w:tcW w:w="1142" w:type="dxa"/>
          </w:tcPr>
          <w:p w14:paraId="2D79C67F" w14:textId="77777777" w:rsidR="0F125E88" w:rsidRDefault="00000000">
            <w:pPr>
              <w:pStyle w:val="BorderColor03B04FAA"/>
              <w:spacing w:line="360" w:lineRule="auto"/>
              <w:jc w:val="center"/>
            </w:pPr>
            <w:r>
              <w:rPr>
                <w:rFonts w:ascii="Times New Roman" w:eastAsia="新宋体" w:hAnsi="Times New Roman" w:hint="eastAsia"/>
                <w:szCs w:val="21"/>
              </w:rPr>
              <w:t>1</w:t>
            </w:r>
          </w:p>
        </w:tc>
        <w:tc>
          <w:tcPr>
            <w:tcW w:w="1142" w:type="dxa"/>
          </w:tcPr>
          <w:p w14:paraId="33C0CF4D" w14:textId="77777777" w:rsidR="0F2F81E4" w:rsidRDefault="00000000">
            <w:pPr>
              <w:pStyle w:val="BorderColor03B04FAA"/>
              <w:spacing w:line="360" w:lineRule="auto"/>
              <w:jc w:val="center"/>
            </w:pPr>
            <w:r>
              <w:rPr>
                <w:rFonts w:ascii="Times New Roman" w:eastAsia="新宋体" w:hAnsi="Times New Roman" w:hint="eastAsia"/>
                <w:szCs w:val="21"/>
              </w:rPr>
              <w:t>2</w:t>
            </w:r>
          </w:p>
        </w:tc>
        <w:tc>
          <w:tcPr>
            <w:tcW w:w="1142" w:type="dxa"/>
          </w:tcPr>
          <w:p w14:paraId="06DD9CA9" w14:textId="77777777" w:rsidR="0F3BC98E" w:rsidRDefault="00000000">
            <w:pPr>
              <w:pStyle w:val="BorderColor03B04FAA"/>
              <w:spacing w:line="360" w:lineRule="auto"/>
              <w:jc w:val="center"/>
            </w:pPr>
            <w:r>
              <w:rPr>
                <w:rFonts w:ascii="Times New Roman" w:eastAsia="新宋体" w:hAnsi="Times New Roman" w:hint="eastAsia"/>
                <w:szCs w:val="21"/>
              </w:rPr>
              <w:t>3</w:t>
            </w:r>
          </w:p>
        </w:tc>
        <w:tc>
          <w:tcPr>
            <w:tcW w:w="1142" w:type="dxa"/>
          </w:tcPr>
          <w:p w14:paraId="7ECFB125" w14:textId="77777777" w:rsidR="0F47BD91" w:rsidRDefault="00000000">
            <w:pPr>
              <w:pStyle w:val="BorderColor03B04FAA"/>
              <w:spacing w:line="360" w:lineRule="auto"/>
              <w:jc w:val="center"/>
            </w:pPr>
            <w:r>
              <w:rPr>
                <w:rFonts w:ascii="Times New Roman" w:eastAsia="新宋体" w:hAnsi="Times New Roman" w:hint="eastAsia"/>
                <w:szCs w:val="21"/>
              </w:rPr>
              <w:t>4</w:t>
            </w:r>
          </w:p>
        </w:tc>
        <w:tc>
          <w:tcPr>
            <w:tcW w:w="1142" w:type="dxa"/>
          </w:tcPr>
          <w:p w14:paraId="00CBC9AA" w14:textId="77777777" w:rsidR="0F525355" w:rsidRDefault="00000000">
            <w:pPr>
              <w:pStyle w:val="BorderColor03B04FAA"/>
              <w:spacing w:line="360" w:lineRule="auto"/>
              <w:jc w:val="center"/>
            </w:pPr>
            <w:r>
              <w:rPr>
                <w:rFonts w:ascii="Times New Roman" w:eastAsia="新宋体" w:hAnsi="Times New Roman" w:hint="eastAsia"/>
                <w:szCs w:val="21"/>
              </w:rPr>
              <w:t>5</w:t>
            </w:r>
          </w:p>
        </w:tc>
        <w:tc>
          <w:tcPr>
            <w:tcW w:w="1542" w:type="dxa"/>
          </w:tcPr>
          <w:p w14:paraId="25041D8E" w14:textId="77777777" w:rsidR="0F624163" w:rsidRDefault="00000000">
            <w:pPr>
              <w:pStyle w:val="BorderColor03B04FAA"/>
              <w:spacing w:line="360" w:lineRule="auto"/>
              <w:jc w:val="center"/>
            </w:pPr>
            <w:r>
              <w:rPr>
                <w:rFonts w:ascii="Times New Roman" w:eastAsia="新宋体" w:hAnsi="Times New Roman" w:hint="eastAsia"/>
                <w:szCs w:val="21"/>
              </w:rPr>
              <w:t>6</w:t>
            </w:r>
          </w:p>
        </w:tc>
      </w:tr>
      <w:tr w:rsidR="00446BA0" w14:paraId="686BF92E" w14:textId="77777777" w:rsidTr="000F0BE3">
        <w:tc>
          <w:tcPr>
            <w:tcW w:w="1142" w:type="dxa"/>
          </w:tcPr>
          <w:p w14:paraId="42102BA9" w14:textId="77777777" w:rsidR="0F755247" w:rsidRDefault="00000000">
            <w:pPr>
              <w:pStyle w:val="BorderColor03B04FAA"/>
              <w:spacing w:line="360" w:lineRule="auto"/>
              <w:jc w:val="center"/>
            </w:pPr>
            <w:r>
              <w:rPr>
                <w:rFonts w:ascii="Times New Roman" w:eastAsia="新宋体" w:hAnsi="Times New Roman" w:hint="eastAsia"/>
                <w:szCs w:val="21"/>
              </w:rPr>
              <w:t>答案</w:t>
            </w:r>
          </w:p>
        </w:tc>
        <w:tc>
          <w:tcPr>
            <w:tcW w:w="1142" w:type="dxa"/>
          </w:tcPr>
          <w:p w14:paraId="0167DAF6" w14:textId="77777777" w:rsidR="0F8C8CBB" w:rsidRDefault="00000000">
            <w:pPr>
              <w:pStyle w:val="BorderColor03B04FAA"/>
              <w:spacing w:line="360" w:lineRule="auto"/>
              <w:jc w:val="center"/>
            </w:pPr>
            <w:r>
              <w:rPr>
                <w:rFonts w:ascii="Times New Roman" w:eastAsia="新宋体" w:hAnsi="Times New Roman" w:hint="eastAsia"/>
                <w:szCs w:val="21"/>
              </w:rPr>
              <w:t>B</w:t>
            </w:r>
          </w:p>
        </w:tc>
        <w:tc>
          <w:tcPr>
            <w:tcW w:w="1142" w:type="dxa"/>
          </w:tcPr>
          <w:p w14:paraId="0847C206" w14:textId="77777777" w:rsidR="0F8D11BE" w:rsidRDefault="00000000">
            <w:pPr>
              <w:pStyle w:val="BorderColor03B04FAA"/>
              <w:spacing w:line="360" w:lineRule="auto"/>
              <w:jc w:val="center"/>
            </w:pPr>
            <w:r>
              <w:rPr>
                <w:rFonts w:ascii="Times New Roman" w:eastAsia="新宋体" w:hAnsi="Times New Roman" w:hint="eastAsia"/>
                <w:szCs w:val="21"/>
              </w:rPr>
              <w:t>C</w:t>
            </w:r>
          </w:p>
        </w:tc>
        <w:tc>
          <w:tcPr>
            <w:tcW w:w="1142" w:type="dxa"/>
          </w:tcPr>
          <w:p w14:paraId="43EB0B90" w14:textId="77777777" w:rsidR="0F8D3C9F" w:rsidRDefault="00000000">
            <w:pPr>
              <w:pStyle w:val="BorderColor03B04FAA"/>
              <w:spacing w:line="360" w:lineRule="auto"/>
              <w:jc w:val="center"/>
            </w:pPr>
            <w:r>
              <w:rPr>
                <w:rFonts w:ascii="Times New Roman" w:eastAsia="新宋体" w:hAnsi="Times New Roman" w:hint="eastAsia"/>
                <w:szCs w:val="21"/>
              </w:rPr>
              <w:t>D</w:t>
            </w:r>
          </w:p>
        </w:tc>
        <w:tc>
          <w:tcPr>
            <w:tcW w:w="1142" w:type="dxa"/>
          </w:tcPr>
          <w:p w14:paraId="2B277F2C" w14:textId="77777777" w:rsidR="0F8D6703" w:rsidRDefault="00000000">
            <w:pPr>
              <w:pStyle w:val="BorderColor03B04FAA"/>
              <w:spacing w:line="360" w:lineRule="auto"/>
              <w:jc w:val="center"/>
            </w:pPr>
            <w:r>
              <w:rPr>
                <w:rFonts w:ascii="Times New Roman" w:eastAsia="新宋体" w:hAnsi="Times New Roman" w:hint="eastAsia"/>
                <w:szCs w:val="21"/>
              </w:rPr>
              <w:t>D</w:t>
            </w:r>
          </w:p>
        </w:tc>
        <w:tc>
          <w:tcPr>
            <w:tcW w:w="1142" w:type="dxa"/>
          </w:tcPr>
          <w:p w14:paraId="254693B4" w14:textId="77777777" w:rsidR="0F8D793F" w:rsidRDefault="00000000">
            <w:pPr>
              <w:pStyle w:val="BorderColor03B04FAA"/>
              <w:spacing w:line="360" w:lineRule="auto"/>
              <w:jc w:val="center"/>
            </w:pPr>
            <w:r>
              <w:rPr>
                <w:rFonts w:ascii="Times New Roman" w:eastAsia="新宋体" w:hAnsi="Times New Roman" w:hint="eastAsia"/>
                <w:szCs w:val="21"/>
              </w:rPr>
              <w:t>D</w:t>
            </w:r>
          </w:p>
        </w:tc>
        <w:tc>
          <w:tcPr>
            <w:tcW w:w="1542" w:type="dxa"/>
          </w:tcPr>
          <w:p w14:paraId="1F9D1644" w14:textId="77777777" w:rsidR="0F8DA5B4" w:rsidRDefault="00000000">
            <w:pPr>
              <w:pStyle w:val="BorderColor03B04FAA"/>
              <w:spacing w:line="360" w:lineRule="auto"/>
              <w:jc w:val="center"/>
            </w:pPr>
            <w:r>
              <w:rPr>
                <w:rFonts w:ascii="Times New Roman" w:eastAsia="新宋体" w:hAnsi="Times New Roman" w:hint="eastAsia"/>
                <w:szCs w:val="21"/>
              </w:rPr>
              <w:t>C</w:t>
            </w:r>
          </w:p>
        </w:tc>
      </w:tr>
    </w:tbl>
    <w:p w14:paraId="114348AF" w14:textId="77777777" w:rsidR="0024353C" w:rsidRDefault="0024353C">
      <w:pPr>
        <w:pStyle w:val="BorderColor03B04FAA"/>
        <w:spacing w:line="360" w:lineRule="auto"/>
      </w:pPr>
    </w:p>
    <w:p w14:paraId="5D48156C" w14:textId="77777777" w:rsidR="004E5AE9" w:rsidRDefault="00000000">
      <w:pPr>
        <w:pStyle w:val="BorderColor03B04FAA"/>
        <w:spacing w:line="360" w:lineRule="auto"/>
      </w:pPr>
      <w:r>
        <w:rPr>
          <w:rFonts w:ascii="Times New Roman" w:eastAsia="新宋体" w:hAnsi="Times New Roman" w:hint="eastAsia"/>
          <w:b/>
          <w:szCs w:val="21"/>
        </w:rPr>
        <w:t>一、选择题：（本大题共</w:t>
      </w:r>
      <w:r>
        <w:rPr>
          <w:rFonts w:ascii="Times New Roman" w:eastAsia="新宋体" w:hAnsi="Times New Roman" w:hint="eastAsia"/>
          <w:b/>
          <w:szCs w:val="21"/>
        </w:rPr>
        <w:t>6</w:t>
      </w:r>
      <w:r>
        <w:rPr>
          <w:rFonts w:ascii="Times New Roman" w:eastAsia="新宋体" w:hAnsi="Times New Roman" w:hint="eastAsia"/>
          <w:b/>
          <w:szCs w:val="21"/>
        </w:rPr>
        <w:t>题，每题</w:t>
      </w:r>
      <w:r>
        <w:rPr>
          <w:rFonts w:ascii="Times New Roman" w:eastAsia="新宋体" w:hAnsi="Times New Roman" w:hint="eastAsia"/>
          <w:b/>
          <w:szCs w:val="21"/>
        </w:rPr>
        <w:t>4</w:t>
      </w:r>
      <w:r>
        <w:rPr>
          <w:rFonts w:ascii="Times New Roman" w:eastAsia="新宋体" w:hAnsi="Times New Roman" w:hint="eastAsia"/>
          <w:b/>
          <w:szCs w:val="21"/>
        </w:rPr>
        <w:t>分，满分</w:t>
      </w:r>
      <w:r>
        <w:rPr>
          <w:rFonts w:ascii="Times New Roman" w:eastAsia="新宋体" w:hAnsi="Times New Roman" w:hint="eastAsia"/>
          <w:b/>
          <w:szCs w:val="21"/>
        </w:rPr>
        <w:t>24</w:t>
      </w:r>
      <w:r>
        <w:rPr>
          <w:rFonts w:ascii="Times New Roman" w:eastAsia="新宋体" w:hAnsi="Times New Roman" w:hint="eastAsia"/>
          <w:b/>
          <w:szCs w:val="21"/>
        </w:rPr>
        <w:t>分）【下列各题的四个选项中，有且只有一个选项是正确的，选择正确项的代号并填涂在答题纸的相应位置上】</w:t>
      </w:r>
    </w:p>
    <w:p w14:paraId="316AC4C0" w14:textId="77777777" w:rsidR="005A281C" w:rsidRDefault="00000000">
      <w:pPr>
        <w:pStyle w:val="BorderColor03B04FAA"/>
        <w:spacing w:line="360" w:lineRule="auto"/>
        <w:ind w:left="273" w:hangingChars="130" w:hanging="273"/>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分）下列根式中，是最简二次根式的是（　　）</w:t>
      </w:r>
    </w:p>
    <w:p w14:paraId="680ABE88" w14:textId="77777777" w:rsidR="009A52EA" w:rsidRDefault="00000000">
      <w:pPr>
        <w:pStyle w:val="BorderColor03B04FAA"/>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m:oMath>
        <m:rad>
          <m:radPr>
            <m:degHide m:val="1"/>
            <m:ctrlPr>
              <w:rPr>
                <w:rFonts w:ascii="Cambria Math" w:hAnsi="Cambria Math"/>
              </w:rPr>
            </m:ctrlPr>
          </m:radPr>
          <m:deg/>
          <m:e>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6</m:t>
                </m:r>
              </m:den>
            </m:f>
          </m:e>
        </m:rad>
      </m:oMath>
      <w:r>
        <w:tab/>
      </w:r>
      <w:r>
        <w:rPr>
          <w:rFonts w:ascii="Times New Roman" w:eastAsia="新宋体" w:hAnsi="Times New Roman" w:hint="eastAsia"/>
          <w:szCs w:val="21"/>
        </w:rPr>
        <w:t>B</w:t>
      </w:r>
      <w:r>
        <w:rPr>
          <w:rFonts w:ascii="Times New Roman" w:eastAsia="新宋体" w:hAnsi="Times New Roman" w:hint="eastAsia"/>
          <w:szCs w:val="21"/>
        </w:rPr>
        <w:t>．</w:t>
      </w:r>
      <m:oMath>
        <m:rad>
          <m:radPr>
            <m:degHide m:val="1"/>
            <m:ctrlPr>
              <w:rPr>
                <w:rFonts w:ascii="Cambria Math" w:hAnsi="Cambria Math"/>
              </w:rPr>
            </m:ctrlPr>
          </m:radPr>
          <m:deg/>
          <m:e>
            <m:r>
              <w:rPr>
                <w:rFonts w:ascii="Cambria Math" w:eastAsia="新宋体" w:hAnsi="Cambria Math" w:hint="eastAsia"/>
                <w:szCs w:val="21"/>
              </w:rPr>
              <m:t>6</m:t>
            </m:r>
          </m:e>
        </m:rad>
      </m:oMath>
      <w:r>
        <w:tab/>
      </w:r>
      <w:r>
        <w:rPr>
          <w:rFonts w:ascii="Times New Roman" w:eastAsia="新宋体" w:hAnsi="Times New Roman" w:hint="eastAsia"/>
          <w:szCs w:val="21"/>
        </w:rPr>
        <w:t>C</w:t>
      </w:r>
      <w:r>
        <w:rPr>
          <w:rFonts w:ascii="Times New Roman" w:eastAsia="新宋体" w:hAnsi="Times New Roman" w:hint="eastAsia"/>
          <w:szCs w:val="21"/>
        </w:rPr>
        <w:t>．</w:t>
      </w:r>
      <m:oMath>
        <m:rad>
          <m:radPr>
            <m:degHide m:val="1"/>
            <m:ctrlPr>
              <w:rPr>
                <w:rFonts w:ascii="Cambria Math" w:hAnsi="Cambria Math"/>
              </w:rPr>
            </m:ctrlPr>
          </m:radPr>
          <m:deg/>
          <m:e>
            <m:r>
              <w:rPr>
                <w:rFonts w:ascii="Cambria Math" w:eastAsia="新宋体" w:hAnsi="Cambria Math" w:hint="eastAsia"/>
                <w:szCs w:val="21"/>
              </w:rPr>
              <m:t>12</m:t>
            </m:r>
          </m:e>
        </m:rad>
      </m:oMath>
      <w:r>
        <w:tab/>
      </w:r>
      <w:r>
        <w:rPr>
          <w:rFonts w:ascii="Times New Roman" w:eastAsia="新宋体" w:hAnsi="Times New Roman" w:hint="eastAsia"/>
          <w:szCs w:val="21"/>
        </w:rPr>
        <w:t>D</w:t>
      </w:r>
      <w:r>
        <w:rPr>
          <w:rFonts w:ascii="Times New Roman" w:eastAsia="新宋体" w:hAnsi="Times New Roman" w:hint="eastAsia"/>
          <w:szCs w:val="21"/>
        </w:rPr>
        <w:t>．</w:t>
      </w:r>
      <m:oMath>
        <m:rad>
          <m:radPr>
            <m:degHide m:val="1"/>
            <m:ctrlPr>
              <w:rPr>
                <w:rFonts w:ascii="Cambria Math" w:hAnsi="Cambria Math"/>
              </w:rPr>
            </m:ctrlPr>
          </m:radPr>
          <m:deg/>
          <m:e>
            <m:r>
              <w:rPr>
                <w:rFonts w:ascii="Cambria Math" w:eastAsia="新宋体" w:hAnsi="Cambria Math" w:hint="eastAsia"/>
                <w:szCs w:val="21"/>
              </w:rPr>
              <m:t>20</m:t>
            </m:r>
          </m:e>
        </m:rad>
      </m:oMath>
    </w:p>
    <w:p w14:paraId="7F3C5DDD" w14:textId="77777777" w:rsidR="00AC09DF"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最简二次根式的概念：（</w:t>
      </w:r>
      <w:r>
        <w:rPr>
          <w:rFonts w:ascii="Times New Roman" w:eastAsia="新宋体" w:hAnsi="Times New Roman" w:hint="eastAsia"/>
          <w:szCs w:val="21"/>
        </w:rPr>
        <w:t>1</w:t>
      </w:r>
      <w:r>
        <w:rPr>
          <w:rFonts w:ascii="Times New Roman" w:eastAsia="新宋体" w:hAnsi="Times New Roman" w:hint="eastAsia"/>
          <w:szCs w:val="21"/>
        </w:rPr>
        <w:t>）被开方数不含分母；（</w:t>
      </w:r>
      <w:r>
        <w:rPr>
          <w:rFonts w:ascii="Times New Roman" w:eastAsia="新宋体" w:hAnsi="Times New Roman" w:hint="eastAsia"/>
          <w:szCs w:val="21"/>
        </w:rPr>
        <w:t>2</w:t>
      </w:r>
      <w:r>
        <w:rPr>
          <w:rFonts w:ascii="Times New Roman" w:eastAsia="新宋体" w:hAnsi="Times New Roman" w:hint="eastAsia"/>
          <w:szCs w:val="21"/>
        </w:rPr>
        <w:t>）被开方数中不含能开得尽方的因数或因式；我们把满足上述两个条件的二次根式，叫做最简二次根式，据此进行判断即可．</w:t>
      </w:r>
    </w:p>
    <w:p w14:paraId="49E9EE28" w14:textId="77777777" w:rsidR="00C52DED"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m:oMath>
        <m:rad>
          <m:radPr>
            <m:degHide m:val="1"/>
            <m:ctrlPr>
              <w:rPr>
                <w:rFonts w:ascii="Cambria Math" w:hAnsi="Cambria Math"/>
              </w:rPr>
            </m:ctrlPr>
          </m:radPr>
          <m:deg/>
          <m:e>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6</m:t>
                </m:r>
              </m:den>
            </m:f>
          </m:e>
        </m:rad>
        <m:r>
          <w:rPr>
            <w:rFonts w:ascii="Cambria Math" w:eastAsia="新宋体" w:hAnsi="Cambria Math"/>
            <w:szCs w:val="21"/>
          </w:rPr>
          <m:t>=</m:t>
        </m:r>
        <m:f>
          <m:fPr>
            <m:ctrlPr>
              <w:rPr>
                <w:rFonts w:ascii="Cambria Math" w:eastAsia="新宋体" w:hAnsi="Cambria Math" w:hint="eastAsia"/>
                <w:sz w:val="28"/>
                <w:szCs w:val="28"/>
              </w:rPr>
            </m:ctrlPr>
          </m:fPr>
          <m:num>
            <m:rad>
              <m:radPr>
                <m:degHide m:val="1"/>
                <m:ctrlPr>
                  <w:rPr>
                    <w:rFonts w:ascii="Cambria Math" w:hAnsi="Cambria Math"/>
                  </w:rPr>
                </m:ctrlPr>
              </m:radPr>
              <m:deg/>
              <m:e>
                <m:r>
                  <w:rPr>
                    <w:rFonts w:ascii="Cambria Math" w:eastAsia="新宋体" w:hAnsi="Cambria Math"/>
                    <w:sz w:val="28"/>
                    <w:szCs w:val="28"/>
                  </w:rPr>
                  <m:t>6</m:t>
                </m:r>
              </m:e>
            </m:rad>
          </m:num>
          <m:den>
            <m:r>
              <w:rPr>
                <w:rFonts w:ascii="Cambria Math" w:eastAsia="新宋体" w:hAnsi="Cambria Math"/>
                <w:sz w:val="28"/>
                <w:szCs w:val="28"/>
              </w:rPr>
              <m:t>6</m:t>
            </m:r>
          </m:den>
        </m:f>
      </m:oMath>
      <w:r>
        <w:rPr>
          <w:rFonts w:ascii="Times New Roman" w:eastAsia="新宋体" w:hAnsi="Times New Roman" w:hint="eastAsia"/>
          <w:szCs w:val="21"/>
        </w:rPr>
        <w:t>，则</w:t>
      </w:r>
      <w:r>
        <w:rPr>
          <w:rFonts w:ascii="Times New Roman" w:eastAsia="新宋体" w:hAnsi="Times New Roman" w:hint="eastAsia"/>
          <w:i/>
          <w:szCs w:val="21"/>
        </w:rPr>
        <w:t>A</w:t>
      </w:r>
      <w:r>
        <w:rPr>
          <w:rFonts w:ascii="Times New Roman" w:eastAsia="新宋体" w:hAnsi="Times New Roman" w:hint="eastAsia"/>
          <w:szCs w:val="21"/>
        </w:rPr>
        <w:t>不符合题意，</w:t>
      </w:r>
    </w:p>
    <w:p w14:paraId="2E624C93" w14:textId="77777777" w:rsidR="00CB4B8A" w:rsidRDefault="00000000">
      <w:pPr>
        <w:pStyle w:val="BorderColor03B04FAA"/>
        <w:spacing w:line="360" w:lineRule="auto"/>
        <w:ind w:leftChars="130" w:left="273"/>
      </w:pPr>
      <m:oMath>
        <m:rad>
          <m:radPr>
            <m:degHide m:val="1"/>
            <m:ctrlPr>
              <w:rPr>
                <w:rFonts w:ascii="Cambria Math" w:hAnsi="Cambria Math"/>
              </w:rPr>
            </m:ctrlPr>
          </m:radPr>
          <m:deg/>
          <m:e>
            <m:r>
              <w:rPr>
                <w:rFonts w:ascii="Cambria Math" w:eastAsia="新宋体" w:hAnsi="Cambria Math" w:hint="eastAsia"/>
                <w:szCs w:val="21"/>
              </w:rPr>
              <m:t>6</m:t>
            </m:r>
          </m:e>
        </m:rad>
      </m:oMath>
      <w:r>
        <w:rPr>
          <w:rFonts w:ascii="Times New Roman" w:eastAsia="新宋体" w:hAnsi="Times New Roman" w:hint="eastAsia"/>
          <w:szCs w:val="21"/>
        </w:rPr>
        <w:t>是最简二次根式，则</w:t>
      </w:r>
      <w:r>
        <w:rPr>
          <w:rFonts w:ascii="Times New Roman" w:eastAsia="新宋体" w:hAnsi="Times New Roman" w:hint="eastAsia"/>
          <w:i/>
          <w:szCs w:val="21"/>
        </w:rPr>
        <w:t>B</w:t>
      </w:r>
      <w:r>
        <w:rPr>
          <w:rFonts w:ascii="Times New Roman" w:eastAsia="新宋体" w:hAnsi="Times New Roman" w:hint="eastAsia"/>
          <w:szCs w:val="21"/>
        </w:rPr>
        <w:t>符合题意，</w:t>
      </w:r>
    </w:p>
    <w:p w14:paraId="0C20674A" w14:textId="77777777" w:rsidR="0F125E88" w:rsidRDefault="00000000">
      <w:pPr>
        <w:pStyle w:val="BorderColor03B04FAA"/>
        <w:spacing w:line="360" w:lineRule="auto"/>
        <w:ind w:leftChars="130" w:left="273"/>
      </w:pPr>
      <m:oMath>
        <m:rad>
          <m:radPr>
            <m:degHide m:val="1"/>
            <m:ctrlPr>
              <w:rPr>
                <w:rFonts w:ascii="Cambria Math" w:hAnsi="Cambria Math"/>
              </w:rPr>
            </m:ctrlPr>
          </m:radPr>
          <m:deg/>
          <m:e>
            <m:r>
              <w:rPr>
                <w:rFonts w:ascii="Cambria Math" w:eastAsia="新宋体" w:hAnsi="Cambria Math" w:hint="eastAsia"/>
                <w:szCs w:val="21"/>
              </w:rPr>
              <m:t>12</m:t>
            </m:r>
          </m:e>
        </m:rad>
        <m:r>
          <w:rPr>
            <w:rFonts w:ascii="Cambria Math" w:eastAsia="新宋体" w:hAnsi="Cambria Math"/>
            <w:szCs w:val="21"/>
          </w:rPr>
          <m:t>=</m:t>
        </m:r>
      </m:oMath>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hint="eastAsia"/>
                <w:szCs w:val="21"/>
              </w:rPr>
              <m:t>3</m:t>
            </m:r>
          </m:e>
        </m:rad>
      </m:oMath>
      <w:r>
        <w:rPr>
          <w:rFonts w:ascii="Times New Roman" w:eastAsia="新宋体" w:hAnsi="Times New Roman" w:hint="eastAsia"/>
          <w:szCs w:val="21"/>
        </w:rPr>
        <w:t>，则</w:t>
      </w:r>
      <w:r>
        <w:rPr>
          <w:rFonts w:ascii="Times New Roman" w:eastAsia="新宋体" w:hAnsi="Times New Roman" w:hint="eastAsia"/>
          <w:i/>
          <w:szCs w:val="21"/>
        </w:rPr>
        <w:t>C</w:t>
      </w:r>
      <w:r>
        <w:rPr>
          <w:rFonts w:ascii="Times New Roman" w:eastAsia="新宋体" w:hAnsi="Times New Roman" w:hint="eastAsia"/>
          <w:szCs w:val="21"/>
        </w:rPr>
        <w:t>不符合题意，</w:t>
      </w:r>
    </w:p>
    <w:p w14:paraId="52274B16" w14:textId="77777777" w:rsidR="0F2F81E4" w:rsidRDefault="00000000">
      <w:pPr>
        <w:pStyle w:val="BorderColor03B04FAA"/>
        <w:spacing w:line="360" w:lineRule="auto"/>
        <w:ind w:leftChars="130" w:left="273"/>
      </w:pPr>
      <m:oMath>
        <m:rad>
          <m:radPr>
            <m:degHide m:val="1"/>
            <m:ctrlPr>
              <w:rPr>
                <w:rFonts w:ascii="Cambria Math" w:hAnsi="Cambria Math"/>
              </w:rPr>
            </m:ctrlPr>
          </m:radPr>
          <m:deg/>
          <m:e>
            <m:r>
              <w:rPr>
                <w:rFonts w:ascii="Cambria Math" w:eastAsia="新宋体" w:hAnsi="Cambria Math" w:hint="eastAsia"/>
                <w:szCs w:val="21"/>
              </w:rPr>
              <m:t>20</m:t>
            </m:r>
          </m:e>
        </m:rad>
        <m:r>
          <w:rPr>
            <w:rFonts w:ascii="Cambria Math" w:eastAsia="新宋体" w:hAnsi="Cambria Math"/>
            <w:szCs w:val="21"/>
          </w:rPr>
          <m:t>=</m:t>
        </m:r>
      </m:oMath>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hint="eastAsia"/>
                <w:szCs w:val="21"/>
              </w:rPr>
              <m:t>5</m:t>
            </m:r>
          </m:e>
        </m:rad>
      </m:oMath>
      <w:r>
        <w:rPr>
          <w:rFonts w:ascii="Times New Roman" w:eastAsia="新宋体" w:hAnsi="Times New Roman" w:hint="eastAsia"/>
          <w:szCs w:val="21"/>
        </w:rPr>
        <w:t>，则</w:t>
      </w:r>
      <w:r>
        <w:rPr>
          <w:rFonts w:ascii="Times New Roman" w:eastAsia="新宋体" w:hAnsi="Times New Roman" w:hint="eastAsia"/>
          <w:i/>
          <w:szCs w:val="21"/>
        </w:rPr>
        <w:t>D</w:t>
      </w:r>
      <w:r>
        <w:rPr>
          <w:rFonts w:ascii="Times New Roman" w:eastAsia="新宋体" w:hAnsi="Times New Roman" w:hint="eastAsia"/>
          <w:szCs w:val="21"/>
        </w:rPr>
        <w:t>不符合题意，</w:t>
      </w:r>
    </w:p>
    <w:p w14:paraId="48787697" w14:textId="77777777" w:rsidR="0F3BC98E" w:rsidRDefault="00000000">
      <w:pPr>
        <w:pStyle w:val="BorderColor03B04FAA"/>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14:paraId="506A5266" w14:textId="77777777" w:rsidR="0F47BD91"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本题考查最简二次根式，熟练掌握其定义是解题的关键．</w:t>
      </w:r>
    </w:p>
    <w:p w14:paraId="19E80134" w14:textId="77777777" w:rsidR="0F525355" w:rsidRDefault="00000000">
      <w:pPr>
        <w:pStyle w:val="BorderColor03B04FAA"/>
        <w:spacing w:line="360" w:lineRule="auto"/>
        <w:ind w:left="273" w:hangingChars="130" w:hanging="273"/>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分）下列计算中，正确的是（　　）</w:t>
      </w:r>
    </w:p>
    <w:p w14:paraId="7482DBD0" w14:textId="77777777" w:rsidR="0F624163" w:rsidRDefault="00000000">
      <w:pPr>
        <w:pStyle w:val="BorderColor03B04FAA"/>
        <w:tabs>
          <w:tab w:val="left" w:pos="4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tab/>
      </w:r>
    </w:p>
    <w:p w14:paraId="5B37B60B" w14:textId="77777777" w:rsidR="0F755247" w:rsidRDefault="00000000">
      <w:pPr>
        <w:pStyle w:val="BorderColor03B04FAA"/>
        <w:tabs>
          <w:tab w:val="left" w:pos="4400"/>
        </w:tabs>
        <w:spacing w:line="360" w:lineRule="auto"/>
        <w:ind w:firstLineChars="130" w:firstLine="273"/>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p>
    <w:p w14:paraId="034FAB07" w14:textId="77777777" w:rsidR="0F8C8CBB"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利用同底数幂乘法法则，合并同类项法则，幂的乘方法则，单项式除以单项式法则逐项判断即可．</w:t>
      </w:r>
    </w:p>
    <w:p w14:paraId="2260D5A8" w14:textId="77777777" w:rsidR="0F8D11BE"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5</w:t>
      </w:r>
      <w:r>
        <w:rPr>
          <w:rFonts w:ascii="Times New Roman" w:eastAsia="新宋体" w:hAnsi="Times New Roman" w:hint="eastAsia"/>
          <w:szCs w:val="21"/>
        </w:rPr>
        <w:t>，则</w:t>
      </w:r>
      <w:r>
        <w:rPr>
          <w:rFonts w:ascii="Times New Roman" w:eastAsia="新宋体" w:hAnsi="Times New Roman" w:hint="eastAsia"/>
          <w:i/>
          <w:szCs w:val="21"/>
        </w:rPr>
        <w:t>A</w:t>
      </w:r>
      <w:r>
        <w:rPr>
          <w:rFonts w:ascii="Times New Roman" w:eastAsia="新宋体" w:hAnsi="Times New Roman" w:hint="eastAsia"/>
          <w:szCs w:val="21"/>
        </w:rPr>
        <w:t>不符合题意，</w:t>
      </w:r>
    </w:p>
    <w:p w14:paraId="77F144A7" w14:textId="77777777" w:rsidR="0F8D3C9F" w:rsidRDefault="00000000">
      <w:pPr>
        <w:pStyle w:val="BorderColor03B04FAA"/>
        <w:spacing w:line="360" w:lineRule="auto"/>
        <w:ind w:leftChars="130" w:left="273"/>
      </w:pP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，则</w:t>
      </w:r>
      <w:r>
        <w:rPr>
          <w:rFonts w:ascii="Times New Roman" w:eastAsia="新宋体" w:hAnsi="Times New Roman" w:hint="eastAsia"/>
          <w:i/>
          <w:szCs w:val="21"/>
        </w:rPr>
        <w:t>B</w:t>
      </w:r>
      <w:r>
        <w:rPr>
          <w:rFonts w:ascii="Times New Roman" w:eastAsia="新宋体" w:hAnsi="Times New Roman" w:hint="eastAsia"/>
          <w:szCs w:val="21"/>
        </w:rPr>
        <w:t>不符合题意，</w:t>
      </w:r>
    </w:p>
    <w:p w14:paraId="7DE3BB77" w14:textId="77777777" w:rsidR="0F8D670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，则</w:t>
      </w:r>
      <w:r>
        <w:rPr>
          <w:rFonts w:ascii="Times New Roman" w:eastAsia="新宋体" w:hAnsi="Times New Roman" w:hint="eastAsia"/>
          <w:i/>
          <w:szCs w:val="21"/>
        </w:rPr>
        <w:t>C</w:t>
      </w:r>
      <w:r>
        <w:rPr>
          <w:rFonts w:ascii="Times New Roman" w:eastAsia="新宋体" w:hAnsi="Times New Roman" w:hint="eastAsia"/>
          <w:szCs w:val="21"/>
        </w:rPr>
        <w:t>符合题意，</w:t>
      </w:r>
    </w:p>
    <w:p w14:paraId="249BCDBA" w14:textId="77777777" w:rsidR="0F8D793F" w:rsidRDefault="00000000">
      <w:pPr>
        <w:pStyle w:val="BorderColor03B04FAA"/>
        <w:spacing w:line="360" w:lineRule="auto"/>
        <w:ind w:leftChars="130" w:left="273"/>
      </w:pP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szCs w:val="21"/>
        </w:rPr>
        <w:t>，则</w:t>
      </w:r>
      <w:r>
        <w:rPr>
          <w:rFonts w:ascii="Times New Roman" w:eastAsia="新宋体" w:hAnsi="Times New Roman" w:hint="eastAsia"/>
          <w:i/>
          <w:szCs w:val="21"/>
        </w:rPr>
        <w:t>D</w:t>
      </w:r>
      <w:r>
        <w:rPr>
          <w:rFonts w:ascii="Times New Roman" w:eastAsia="新宋体" w:hAnsi="Times New Roman" w:hint="eastAsia"/>
          <w:szCs w:val="21"/>
        </w:rPr>
        <w:t>不符合题意，</w:t>
      </w:r>
    </w:p>
    <w:p w14:paraId="0830180A" w14:textId="77777777" w:rsidR="0F8DA5B4" w:rsidRDefault="00000000">
      <w:pPr>
        <w:pStyle w:val="BorderColor03B04FAA"/>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14:paraId="3816E557" w14:textId="77777777" w:rsidR="0024353C"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本题考查整式的混合运算，熟练掌握相关运算法则是解题的关键．</w:t>
      </w:r>
    </w:p>
    <w:p w14:paraId="61690CCD" w14:textId="77777777" w:rsidR="004E5AE9" w:rsidRDefault="00000000">
      <w:pPr>
        <w:pStyle w:val="BorderColor03B04FAA"/>
        <w:spacing w:line="360" w:lineRule="auto"/>
        <w:ind w:left="273" w:hangingChars="130" w:hanging="273"/>
      </w:pPr>
      <w:r>
        <w:rPr>
          <w:rFonts w:ascii="Times New Roman" w:eastAsia="新宋体" w:hAnsi="Times New Roman" w:hint="eastAsia"/>
          <w:szCs w:val="21"/>
        </w:rPr>
        <w:lastRenderedPageBreak/>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分）如果反比例函数</w:t>
      </w:r>
      <m:oMath>
        <m:r>
          <w:rPr>
            <w:rFonts w:ascii="Cambria Math" w:eastAsia="新宋体" w:hAnsi="Cambria Math" w:hint="eastAsia"/>
            <w:szCs w:val="21"/>
          </w:rPr>
          <m:t>y=</m:t>
        </m:r>
        <m:f>
          <m:fPr>
            <m:ctrlPr>
              <w:rPr>
                <w:rFonts w:ascii="Cambria Math" w:eastAsia="新宋体" w:hAnsi="Cambria Math"/>
                <w:sz w:val="28"/>
                <w:szCs w:val="28"/>
              </w:rPr>
            </m:ctrlPr>
          </m:fPr>
          <m:num>
            <m:r>
              <w:rPr>
                <w:rFonts w:ascii="Cambria Math" w:eastAsia="新宋体" w:hAnsi="Cambria Math"/>
                <w:sz w:val="28"/>
                <w:szCs w:val="28"/>
              </w:rPr>
              <m:t>2-m</m:t>
            </m:r>
          </m:num>
          <m:den>
            <m:r>
              <w:rPr>
                <w:rFonts w:ascii="Cambria Math" w:eastAsia="新宋体" w:hAnsi="Cambria Math"/>
                <w:sz w:val="28"/>
                <w:szCs w:val="28"/>
              </w:rPr>
              <m:t>x</m:t>
            </m:r>
          </m:den>
        </m:f>
      </m:oMath>
      <w:r>
        <w:rPr>
          <w:rFonts w:ascii="Times New Roman" w:eastAsia="新宋体" w:hAnsi="Times New Roman" w:hint="eastAsia"/>
          <w:szCs w:val="21"/>
        </w:rPr>
        <w:t>的图象上有两点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时，有</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，那么</w:t>
      </w:r>
      <w:r>
        <w:rPr>
          <w:rFonts w:ascii="Times New Roman" w:eastAsia="新宋体" w:hAnsi="Times New Roman" w:hint="eastAsia"/>
          <w:i/>
          <w:szCs w:val="21"/>
        </w:rPr>
        <w:t>m</w:t>
      </w:r>
      <w:r>
        <w:rPr>
          <w:rFonts w:ascii="Times New Roman" w:eastAsia="新宋体" w:hAnsi="Times New Roman" w:hint="eastAsia"/>
          <w:szCs w:val="21"/>
        </w:rPr>
        <w:t>的取值范围是（　　）</w:t>
      </w:r>
    </w:p>
    <w:p w14:paraId="161CF848" w14:textId="77777777" w:rsidR="005A281C" w:rsidRDefault="00000000">
      <w:pPr>
        <w:pStyle w:val="BorderColor03B04FAA"/>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p>
    <w:p w14:paraId="706D9388" w14:textId="77777777" w:rsidR="009A52EA"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首先根据当</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时，有</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则判断函数图象所在象限，再根据所在象限判断</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m</w:t>
      </w:r>
      <w:r>
        <w:rPr>
          <w:rFonts w:ascii="Times New Roman" w:eastAsia="新宋体" w:hAnsi="Times New Roman" w:hint="eastAsia"/>
          <w:szCs w:val="21"/>
        </w:rPr>
        <w:t>的取值范围．</w:t>
      </w:r>
    </w:p>
    <w:p w14:paraId="36C1BD25" w14:textId="77777777" w:rsidR="00AC09DF"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p>
    <w:p w14:paraId="41820E48" w14:textId="77777777" w:rsidR="00C52DED" w:rsidRDefault="00000000">
      <w:pPr>
        <w:pStyle w:val="BorderColor03B04FAA"/>
        <w:spacing w:line="360" w:lineRule="auto"/>
        <w:ind w:leftChars="130" w:left="273"/>
      </w:pPr>
      <w:r>
        <w:rPr>
          <w:rFonts w:ascii="Times New Roman" w:eastAsia="新宋体" w:hAnsi="Times New Roman" w:hint="eastAsia"/>
          <w:szCs w:val="21"/>
        </w:rPr>
        <w:t>∴反比例函数图象在第二，四象限，</w:t>
      </w:r>
    </w:p>
    <w:p w14:paraId="356AB1D4" w14:textId="77777777" w:rsidR="00CB4B8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5934EB67" w14:textId="77777777" w:rsidR="0F125E88" w:rsidRDefault="00000000">
      <w:pPr>
        <w:pStyle w:val="BorderColor03B04FAA"/>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5E37C301" w14:textId="77777777" w:rsidR="0F2F81E4" w:rsidRDefault="00000000">
      <w:pPr>
        <w:pStyle w:val="BorderColor03B04FAA"/>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14:paraId="1C40EF7B" w14:textId="77777777" w:rsidR="0F3BC98E"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本题主要考查反比例函数的性质，关键是根据题意判断出图象所在象限．</w:t>
      </w:r>
    </w:p>
    <w:p w14:paraId="02300DAA" w14:textId="77777777" w:rsidR="0F47BD91" w:rsidRDefault="00000000">
      <w:pPr>
        <w:pStyle w:val="BorderColor03B04FAA"/>
        <w:spacing w:line="360" w:lineRule="auto"/>
        <w:ind w:left="273" w:hangingChars="130" w:hanging="273"/>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分）小王为了统计某一试验结果出现的频率，利用计算机进行模拟试验，并绘制出如图所示的统计图，那么符合这一试验结果的可能是（　　）</w:t>
      </w:r>
    </w:p>
    <w:p w14:paraId="0888ED48" w14:textId="77777777" w:rsidR="0F525355"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38FD2D85" wp14:editId="63C808CD">
            <wp:extent cx="3194310" cy="1600203"/>
            <wp:effectExtent l="0" t="0" r="0" b="0"/>
            <wp:docPr id="1872648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3194310" cy="1600203"/>
                    </a:xfrm>
                    <a:prstGeom prst="rect">
                      <a:avLst/>
                    </a:prstGeom>
                  </pic:spPr>
                </pic:pic>
              </a:graphicData>
            </a:graphic>
          </wp:inline>
        </w:drawing>
      </w:r>
    </w:p>
    <w:p w14:paraId="08039151" w14:textId="77777777" w:rsidR="0F624163" w:rsidRDefault="00000000">
      <w:pPr>
        <w:pStyle w:val="BorderColor03B04FAA"/>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．掷一枚质地均匀的骰子，出现</w:t>
      </w:r>
      <w:r>
        <w:rPr>
          <w:rFonts w:ascii="Times New Roman" w:eastAsia="新宋体" w:hAnsi="Times New Roman" w:hint="eastAsia"/>
          <w:szCs w:val="21"/>
        </w:rPr>
        <w:t>1</w:t>
      </w:r>
      <w:r>
        <w:rPr>
          <w:rFonts w:ascii="Times New Roman" w:eastAsia="新宋体" w:hAnsi="Times New Roman" w:hint="eastAsia"/>
          <w:szCs w:val="21"/>
        </w:rPr>
        <w:t>点朝上的概率</w:t>
      </w:r>
      <w:r>
        <w:tab/>
      </w:r>
    </w:p>
    <w:p w14:paraId="0BEA96B4" w14:textId="77777777" w:rsidR="0F755247" w:rsidRDefault="00000000">
      <w:pPr>
        <w:pStyle w:val="BorderColor03B04FAA"/>
        <w:spacing w:line="360" w:lineRule="auto"/>
        <w:ind w:firstLineChars="130" w:firstLine="273"/>
        <w:jc w:val="left"/>
      </w:pPr>
      <w:r>
        <w:rPr>
          <w:rFonts w:ascii="Times New Roman" w:eastAsia="新宋体" w:hAnsi="Times New Roman" w:hint="eastAsia"/>
          <w:szCs w:val="21"/>
        </w:rPr>
        <w:t>B</w:t>
      </w:r>
      <w:r>
        <w:rPr>
          <w:rFonts w:ascii="Times New Roman" w:eastAsia="新宋体" w:hAnsi="Times New Roman" w:hint="eastAsia"/>
          <w:szCs w:val="21"/>
        </w:rPr>
        <w:t>．掷一枚质地均匀的骰子，出现奇数点朝上的概率</w:t>
      </w:r>
      <w:r>
        <w:tab/>
      </w:r>
    </w:p>
    <w:p w14:paraId="41A42A25" w14:textId="77777777" w:rsidR="0F8C8CBB" w:rsidRDefault="00000000">
      <w:pPr>
        <w:pStyle w:val="BorderColor03B04FAA"/>
        <w:spacing w:line="360" w:lineRule="auto"/>
        <w:ind w:firstLineChars="130" w:firstLine="273"/>
        <w:jc w:val="left"/>
      </w:pPr>
      <w:r>
        <w:rPr>
          <w:rFonts w:ascii="Times New Roman" w:eastAsia="新宋体" w:hAnsi="Times New Roman" w:hint="eastAsia"/>
          <w:szCs w:val="21"/>
        </w:rPr>
        <w:t>C</w:t>
      </w:r>
      <w:r>
        <w:rPr>
          <w:rFonts w:ascii="Times New Roman" w:eastAsia="新宋体" w:hAnsi="Times New Roman" w:hint="eastAsia"/>
          <w:szCs w:val="21"/>
        </w:rPr>
        <w:t>．掷一枚质地均匀的骰子，出现素数点朝上的概率</w:t>
      </w:r>
      <w:r>
        <w:tab/>
      </w:r>
    </w:p>
    <w:p w14:paraId="51F1AD90" w14:textId="77777777" w:rsidR="0F8D11BE" w:rsidRDefault="00000000">
      <w:pPr>
        <w:pStyle w:val="BorderColor03B04FAA"/>
        <w:spacing w:line="360" w:lineRule="auto"/>
        <w:ind w:firstLineChars="130" w:firstLine="273"/>
        <w:jc w:val="left"/>
      </w:pPr>
      <w:r>
        <w:rPr>
          <w:rFonts w:ascii="Times New Roman" w:eastAsia="新宋体" w:hAnsi="Times New Roman" w:hint="eastAsia"/>
          <w:szCs w:val="21"/>
        </w:rPr>
        <w:t>D</w:t>
      </w:r>
      <w:r>
        <w:rPr>
          <w:rFonts w:ascii="Times New Roman" w:eastAsia="新宋体" w:hAnsi="Times New Roman" w:hint="eastAsia"/>
          <w:szCs w:val="21"/>
        </w:rPr>
        <w:t>．掷一枚质地均匀的骰子，出现合数点朝上的概率</w:t>
      </w:r>
    </w:p>
    <w:p w14:paraId="3F9C5FF4" w14:textId="77777777" w:rsidR="0F8D3C9F"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根据统计图可知，试验结果在</w:t>
      </w:r>
      <w:r>
        <w:rPr>
          <w:rFonts w:ascii="Times New Roman" w:eastAsia="新宋体" w:hAnsi="Times New Roman" w:hint="eastAsia"/>
          <w:szCs w:val="21"/>
        </w:rPr>
        <w:t>0.33</w:t>
      </w:r>
      <w:r>
        <w:rPr>
          <w:rFonts w:ascii="Times New Roman" w:eastAsia="新宋体" w:hAnsi="Times New Roman" w:hint="eastAsia"/>
          <w:szCs w:val="21"/>
        </w:rPr>
        <w:t>附近波动，即其概率</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0.33</w:t>
      </w:r>
      <w:r>
        <w:rPr>
          <w:rFonts w:ascii="Times New Roman" w:eastAsia="新宋体" w:hAnsi="Times New Roman" w:hint="eastAsia"/>
          <w:szCs w:val="21"/>
        </w:rPr>
        <w:t>，计算四个选项的概率，约为</w:t>
      </w:r>
      <w:r>
        <w:rPr>
          <w:rFonts w:ascii="Times New Roman" w:eastAsia="新宋体" w:hAnsi="Times New Roman" w:hint="eastAsia"/>
          <w:szCs w:val="21"/>
        </w:rPr>
        <w:t>0.33</w:t>
      </w:r>
      <w:r>
        <w:rPr>
          <w:rFonts w:ascii="Times New Roman" w:eastAsia="新宋体" w:hAnsi="Times New Roman" w:hint="eastAsia"/>
          <w:szCs w:val="21"/>
        </w:rPr>
        <w:t>者即为正确答案．</w:t>
      </w:r>
    </w:p>
    <w:p w14:paraId="6D19EA08" w14:textId="77777777" w:rsidR="0F8D6703"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．掷一枚质地均匀的骰子，出现</w:t>
      </w:r>
      <w:r>
        <w:rPr>
          <w:rFonts w:ascii="Times New Roman" w:eastAsia="新宋体" w:hAnsi="Times New Roman" w:hint="eastAsia"/>
          <w:szCs w:val="21"/>
        </w:rPr>
        <w:t>1</w:t>
      </w:r>
      <w:r>
        <w:rPr>
          <w:rFonts w:ascii="Times New Roman" w:eastAsia="新宋体" w:hAnsi="Times New Roman" w:hint="eastAsia"/>
          <w:szCs w:val="21"/>
        </w:rPr>
        <w:t>点朝上的概率为</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6</m:t>
            </m:r>
          </m:den>
        </m:f>
      </m:oMath>
      <w:r>
        <w:rPr>
          <w:rFonts w:ascii="Times New Roman" w:eastAsia="新宋体" w:hAnsi="Times New Roman" w:hint="eastAsia"/>
          <w:szCs w:val="21"/>
        </w:rPr>
        <w:t>，故此选项不符合题意；</w:t>
      </w:r>
    </w:p>
    <w:p w14:paraId="16341F4F" w14:textId="77777777" w:rsidR="0F8D793F" w:rsidRDefault="00000000">
      <w:pPr>
        <w:pStyle w:val="BorderColor03B04FAA"/>
        <w:spacing w:line="360" w:lineRule="auto"/>
        <w:ind w:leftChars="130" w:left="273"/>
      </w:pPr>
      <w:r>
        <w:rPr>
          <w:rFonts w:ascii="Times New Roman" w:eastAsia="新宋体" w:hAnsi="Times New Roman" w:hint="eastAsia"/>
          <w:i/>
          <w:szCs w:val="21"/>
        </w:rPr>
        <w:t>B</w:t>
      </w:r>
      <w:r>
        <w:rPr>
          <w:rFonts w:ascii="Times New Roman" w:eastAsia="新宋体" w:hAnsi="Times New Roman" w:hint="eastAsia"/>
          <w:szCs w:val="21"/>
        </w:rPr>
        <w:t>．掷一枚质地均匀的骰子，出现奇数点朝上的概率为</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，故此选项不符合题意；</w:t>
      </w:r>
    </w:p>
    <w:p w14:paraId="68A1CA7A" w14:textId="77777777" w:rsidR="0F8DA5B4" w:rsidRDefault="00000000">
      <w:pPr>
        <w:pStyle w:val="BorderColor03B04FAA"/>
        <w:spacing w:line="360" w:lineRule="auto"/>
        <w:ind w:leftChars="130" w:left="273"/>
      </w:pPr>
      <w:r>
        <w:rPr>
          <w:rFonts w:ascii="Times New Roman" w:eastAsia="新宋体" w:hAnsi="Times New Roman" w:hint="eastAsia"/>
          <w:i/>
          <w:szCs w:val="21"/>
        </w:rPr>
        <w:t>C</w:t>
      </w:r>
      <w:r>
        <w:rPr>
          <w:rFonts w:ascii="Times New Roman" w:eastAsia="新宋体" w:hAnsi="Times New Roman" w:hint="eastAsia"/>
          <w:szCs w:val="21"/>
        </w:rPr>
        <w:t>．掷一枚质地均匀的骰子，出现素数点朝上的概率为</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，故此选项不符合题意；</w:t>
      </w:r>
    </w:p>
    <w:p w14:paraId="21E18DAD" w14:textId="77777777" w:rsidR="0024353C" w:rsidRDefault="00000000">
      <w:pPr>
        <w:pStyle w:val="BorderColor03B04FAA"/>
        <w:spacing w:line="360" w:lineRule="auto"/>
        <w:ind w:leftChars="130" w:left="273"/>
      </w:pPr>
      <w:r>
        <w:rPr>
          <w:rFonts w:ascii="Times New Roman" w:eastAsia="新宋体" w:hAnsi="Times New Roman" w:hint="eastAsia"/>
          <w:i/>
          <w:szCs w:val="21"/>
        </w:rPr>
        <w:lastRenderedPageBreak/>
        <w:t>D</w:t>
      </w:r>
      <w:r>
        <w:rPr>
          <w:rFonts w:ascii="Times New Roman" w:eastAsia="新宋体" w:hAnsi="Times New Roman" w:hint="eastAsia"/>
          <w:szCs w:val="21"/>
        </w:rPr>
        <w:t>．掷一枚质地均匀的骰子，出现合数点朝上的概率为</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rPr>
          <w:rFonts w:ascii="Times New Roman" w:eastAsia="新宋体" w:hAnsi="Times New Roman" w:hint="eastAsia"/>
          <w:szCs w:val="21"/>
        </w:rPr>
        <w:t>，故此选项符合题意．</w:t>
      </w:r>
    </w:p>
    <w:p w14:paraId="6504FA24" w14:textId="77777777" w:rsidR="004E5AE9" w:rsidRDefault="00000000">
      <w:pPr>
        <w:pStyle w:val="BorderColor03B04FAA"/>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14:paraId="0AFD1E2F" w14:textId="77777777" w:rsidR="005A281C"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此题考查了模拟实验，大量反复试验下频率稳定值即概率．解答本题的关键是熟练掌握概率的求法：频率＝所求情况数与总情况数之比．同时此题在解答中要用到概率公式．</w:t>
      </w:r>
    </w:p>
    <w:p w14:paraId="2B7BA227" w14:textId="77777777" w:rsidR="009A52EA" w:rsidRDefault="00000000">
      <w:pPr>
        <w:pStyle w:val="BorderColor03B04FAA"/>
        <w:spacing w:line="360" w:lineRule="auto"/>
        <w:ind w:left="273" w:hangingChars="130" w:hanging="273"/>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分）下列命题中正确的是（　　）</w:t>
      </w:r>
    </w:p>
    <w:p w14:paraId="41088B08" w14:textId="77777777" w:rsidR="00AC09DF" w:rsidRDefault="00000000">
      <w:pPr>
        <w:pStyle w:val="BorderColor03B04FAA"/>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．对角线相等的四边形是菱形</w:t>
      </w:r>
      <w:r>
        <w:tab/>
      </w:r>
    </w:p>
    <w:p w14:paraId="7FCA9C13" w14:textId="77777777" w:rsidR="00C52DED" w:rsidRDefault="00000000">
      <w:pPr>
        <w:pStyle w:val="BorderColor03B04FAA"/>
        <w:spacing w:line="360" w:lineRule="auto"/>
        <w:ind w:firstLineChars="130" w:firstLine="273"/>
        <w:jc w:val="left"/>
      </w:pPr>
      <w:r>
        <w:rPr>
          <w:rFonts w:ascii="Times New Roman" w:eastAsia="新宋体" w:hAnsi="Times New Roman" w:hint="eastAsia"/>
          <w:szCs w:val="21"/>
        </w:rPr>
        <w:t>B</w:t>
      </w:r>
      <w:r>
        <w:rPr>
          <w:rFonts w:ascii="Times New Roman" w:eastAsia="新宋体" w:hAnsi="Times New Roman" w:hint="eastAsia"/>
          <w:szCs w:val="21"/>
        </w:rPr>
        <w:t>．对角线互相垂直的四边形是菱形</w:t>
      </w:r>
      <w:r>
        <w:tab/>
      </w:r>
    </w:p>
    <w:p w14:paraId="1AD293DE" w14:textId="77777777" w:rsidR="00CB4B8A" w:rsidRDefault="00000000">
      <w:pPr>
        <w:pStyle w:val="BorderColor03B04FAA"/>
        <w:spacing w:line="360" w:lineRule="auto"/>
        <w:ind w:firstLineChars="130" w:firstLine="273"/>
        <w:jc w:val="left"/>
      </w:pPr>
      <w:r>
        <w:rPr>
          <w:rFonts w:ascii="Times New Roman" w:eastAsia="新宋体" w:hAnsi="Times New Roman" w:hint="eastAsia"/>
          <w:szCs w:val="21"/>
        </w:rPr>
        <w:t>C</w:t>
      </w:r>
      <w:r>
        <w:rPr>
          <w:rFonts w:ascii="Times New Roman" w:eastAsia="新宋体" w:hAnsi="Times New Roman" w:hint="eastAsia"/>
          <w:szCs w:val="21"/>
        </w:rPr>
        <w:t>．对角线相等的平行四边形是菱形</w:t>
      </w:r>
      <w:r>
        <w:tab/>
      </w:r>
    </w:p>
    <w:p w14:paraId="1B7F7501" w14:textId="77777777" w:rsidR="0F125E88" w:rsidRDefault="00000000">
      <w:pPr>
        <w:pStyle w:val="BorderColor03B04FAA"/>
        <w:spacing w:line="360" w:lineRule="auto"/>
        <w:ind w:firstLineChars="130" w:firstLine="273"/>
        <w:jc w:val="left"/>
      </w:pPr>
      <w:r>
        <w:rPr>
          <w:rFonts w:ascii="Times New Roman" w:eastAsia="新宋体" w:hAnsi="Times New Roman" w:hint="eastAsia"/>
          <w:szCs w:val="21"/>
        </w:rPr>
        <w:t>D</w:t>
      </w:r>
      <w:r>
        <w:rPr>
          <w:rFonts w:ascii="Times New Roman" w:eastAsia="新宋体" w:hAnsi="Times New Roman" w:hint="eastAsia"/>
          <w:szCs w:val="21"/>
        </w:rPr>
        <w:t>．对角线互相垂直的平行四边形是菱形</w:t>
      </w:r>
    </w:p>
    <w:p w14:paraId="03B87A8A" w14:textId="77777777" w:rsidR="0F2F81E4"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根据菱形对角线互相垂直平分的判定方法进行解答．</w:t>
      </w:r>
    </w:p>
    <w:p w14:paraId="5741A512" w14:textId="77777777" w:rsidR="0F3BC98E"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解：对角线互相垂直平分的四边形是菱形；对角线互相垂直的平行四边形是菱形；</w:t>
      </w:r>
    </w:p>
    <w:p w14:paraId="0C669270" w14:textId="77777777" w:rsidR="0F47BD91" w:rsidRDefault="00000000">
      <w:pPr>
        <w:pStyle w:val="BorderColor03B04FAA"/>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14:paraId="560C7F92" w14:textId="77777777" w:rsidR="0F525355"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此题主要考查的是菱形的判定方法：对角线互相垂直的平行四边形是菱形；对角线互相垂直平分的四边形是菱形．</w:t>
      </w:r>
    </w:p>
    <w:p w14:paraId="3886D650" w14:textId="77777777" w:rsidR="0F624163" w:rsidRDefault="00000000">
      <w:pPr>
        <w:pStyle w:val="BorderColor03B04FAA"/>
        <w:spacing w:line="360" w:lineRule="auto"/>
        <w:ind w:left="273" w:hangingChars="130" w:hanging="273"/>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分）如图，已知线段</w:t>
      </w:r>
      <w:r>
        <w:rPr>
          <w:rFonts w:ascii="Times New Roman" w:eastAsia="新宋体" w:hAnsi="Times New Roman" w:hint="eastAsia"/>
          <w:i/>
          <w:szCs w:val="21"/>
        </w:rPr>
        <w:t>AB</w:t>
      </w:r>
      <w:r>
        <w:rPr>
          <w:rFonts w:ascii="Times New Roman" w:eastAsia="新宋体" w:hAnsi="Times New Roman" w:hint="eastAsia"/>
          <w:szCs w:val="21"/>
        </w:rPr>
        <w:t>的长为</w:t>
      </w:r>
      <w:r>
        <w:rPr>
          <w:rFonts w:ascii="Times New Roman" w:eastAsia="新宋体" w:hAnsi="Times New Roman" w:hint="eastAsia"/>
          <w:szCs w:val="21"/>
        </w:rPr>
        <w:t>10</w:t>
      </w:r>
      <w:r>
        <w:rPr>
          <w:rFonts w:ascii="Times New Roman" w:eastAsia="新宋体" w:hAnsi="Times New Roman" w:hint="eastAsia"/>
          <w:szCs w:val="21"/>
        </w:rPr>
        <w:t>，圆</w:t>
      </w:r>
      <w:r>
        <w:rPr>
          <w:rFonts w:ascii="Times New Roman" w:eastAsia="新宋体" w:hAnsi="Times New Roman" w:hint="eastAsia"/>
          <w:i/>
          <w:szCs w:val="21"/>
        </w:rPr>
        <w:t>A</w:t>
      </w:r>
      <w:r>
        <w:rPr>
          <w:rFonts w:ascii="Times New Roman" w:eastAsia="新宋体" w:hAnsi="Times New Roman" w:hint="eastAsia"/>
          <w:szCs w:val="21"/>
        </w:rPr>
        <w:t>的半径为</w:t>
      </w:r>
      <w:r>
        <w:rPr>
          <w:rFonts w:ascii="Times New Roman" w:eastAsia="新宋体" w:hAnsi="Times New Roman" w:hint="eastAsia"/>
          <w:szCs w:val="21"/>
        </w:rPr>
        <w:t>2</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是线段</w:t>
      </w:r>
      <w:r>
        <w:rPr>
          <w:rFonts w:ascii="Times New Roman" w:eastAsia="新宋体" w:hAnsi="Times New Roman" w:hint="eastAsia"/>
          <w:i/>
          <w:szCs w:val="21"/>
        </w:rPr>
        <w:t>AB</w:t>
      </w:r>
      <w:r>
        <w:rPr>
          <w:rFonts w:ascii="Times New Roman" w:eastAsia="新宋体" w:hAnsi="Times New Roman" w:hint="eastAsia"/>
          <w:szCs w:val="21"/>
        </w:rPr>
        <w:t>上一点，以</w:t>
      </w:r>
      <w:r>
        <w:rPr>
          <w:rFonts w:ascii="Times New Roman" w:eastAsia="新宋体" w:hAnsi="Times New Roman" w:hint="eastAsia"/>
          <w:i/>
          <w:szCs w:val="21"/>
        </w:rPr>
        <w:t>B</w:t>
      </w:r>
      <w:r>
        <w:rPr>
          <w:rFonts w:ascii="Times New Roman" w:eastAsia="新宋体" w:hAnsi="Times New Roman" w:hint="eastAsia"/>
          <w:szCs w:val="21"/>
        </w:rPr>
        <w:t>为圆心、</w:t>
      </w:r>
      <w:r>
        <w:rPr>
          <w:rFonts w:ascii="Times New Roman" w:eastAsia="新宋体" w:hAnsi="Times New Roman" w:hint="eastAsia"/>
          <w:i/>
          <w:szCs w:val="21"/>
        </w:rPr>
        <w:t>BP</w:t>
      </w:r>
      <w:r>
        <w:rPr>
          <w:rFonts w:ascii="Times New Roman" w:eastAsia="新宋体" w:hAnsi="Times New Roman" w:hint="eastAsia"/>
          <w:szCs w:val="21"/>
        </w:rPr>
        <w:t>为半径作圆，将圆</w:t>
      </w:r>
      <w:r>
        <w:rPr>
          <w:rFonts w:ascii="Times New Roman" w:eastAsia="新宋体" w:hAnsi="Times New Roman" w:hint="eastAsia"/>
          <w:i/>
          <w:szCs w:val="21"/>
        </w:rPr>
        <w:t>B</w:t>
      </w:r>
      <w:r>
        <w:rPr>
          <w:rFonts w:ascii="Times New Roman" w:eastAsia="新宋体" w:hAnsi="Times New Roman" w:hint="eastAsia"/>
          <w:szCs w:val="21"/>
        </w:rPr>
        <w:t>绕点</w:t>
      </w:r>
      <w:r>
        <w:rPr>
          <w:rFonts w:ascii="Times New Roman" w:eastAsia="新宋体" w:hAnsi="Times New Roman" w:hint="eastAsia"/>
          <w:i/>
          <w:szCs w:val="21"/>
        </w:rPr>
        <w:t>P</w:t>
      </w:r>
      <w:r>
        <w:rPr>
          <w:rFonts w:ascii="Times New Roman" w:eastAsia="新宋体" w:hAnsi="Times New Roman" w:hint="eastAsia"/>
          <w:szCs w:val="21"/>
        </w:rPr>
        <w:t>旋转</w:t>
      </w:r>
      <w:r>
        <w:rPr>
          <w:rFonts w:ascii="Times New Roman" w:eastAsia="新宋体" w:hAnsi="Times New Roman" w:hint="eastAsia"/>
          <w:szCs w:val="21"/>
        </w:rPr>
        <w:t>180</w:t>
      </w:r>
      <w:r>
        <w:rPr>
          <w:rFonts w:ascii="Times New Roman" w:eastAsia="新宋体" w:hAnsi="Times New Roman" w:hint="eastAsia"/>
          <w:szCs w:val="21"/>
        </w:rPr>
        <w:t>°得到圆</w:t>
      </w:r>
      <w:r>
        <w:rPr>
          <w:rFonts w:ascii="Times New Roman" w:eastAsia="新宋体" w:hAnsi="Times New Roman" w:hint="eastAsia"/>
          <w:i/>
          <w:szCs w:val="21"/>
        </w:rPr>
        <w:t>C</w:t>
      </w: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是点</w:t>
      </w:r>
      <w:r>
        <w:rPr>
          <w:rFonts w:ascii="Times New Roman" w:eastAsia="新宋体" w:hAnsi="Times New Roman" w:hint="eastAsia"/>
          <w:i/>
          <w:szCs w:val="21"/>
        </w:rPr>
        <w:t>B</w:t>
      </w:r>
      <w:r>
        <w:rPr>
          <w:rFonts w:ascii="Times New Roman" w:eastAsia="新宋体" w:hAnsi="Times New Roman" w:hint="eastAsia"/>
          <w:szCs w:val="21"/>
        </w:rPr>
        <w:t>的对应点，如果圆</w:t>
      </w:r>
      <w:r>
        <w:rPr>
          <w:rFonts w:ascii="Times New Roman" w:eastAsia="新宋体" w:hAnsi="Times New Roman" w:hint="eastAsia"/>
          <w:i/>
          <w:szCs w:val="21"/>
        </w:rPr>
        <w:t>A</w:t>
      </w:r>
      <w:r>
        <w:rPr>
          <w:rFonts w:ascii="Times New Roman" w:eastAsia="新宋体" w:hAnsi="Times New Roman" w:hint="eastAsia"/>
          <w:szCs w:val="21"/>
        </w:rPr>
        <w:t>与圆</w:t>
      </w:r>
      <w:r>
        <w:rPr>
          <w:rFonts w:ascii="Times New Roman" w:eastAsia="新宋体" w:hAnsi="Times New Roman" w:hint="eastAsia"/>
          <w:i/>
          <w:szCs w:val="21"/>
        </w:rPr>
        <w:t>C</w:t>
      </w:r>
      <w:r>
        <w:rPr>
          <w:rFonts w:ascii="Times New Roman" w:eastAsia="新宋体" w:hAnsi="Times New Roman" w:hint="eastAsia"/>
          <w:szCs w:val="21"/>
        </w:rPr>
        <w:t>相切，那么符合条件的点</w:t>
      </w:r>
      <w:r>
        <w:rPr>
          <w:rFonts w:ascii="Times New Roman" w:eastAsia="新宋体" w:hAnsi="Times New Roman" w:hint="eastAsia"/>
          <w:i/>
          <w:szCs w:val="21"/>
        </w:rPr>
        <w:t>P</w:t>
      </w:r>
      <w:r>
        <w:rPr>
          <w:rFonts w:ascii="Times New Roman" w:eastAsia="新宋体" w:hAnsi="Times New Roman" w:hint="eastAsia"/>
          <w:szCs w:val="21"/>
        </w:rPr>
        <w:t>的个数是（　　）</w:t>
      </w:r>
    </w:p>
    <w:p w14:paraId="27D87F79" w14:textId="77777777" w:rsidR="0F755247"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0C06973D" wp14:editId="73E4AED0">
            <wp:extent cx="1975108" cy="603505"/>
            <wp:effectExtent l="0" t="0" r="0" b="0"/>
            <wp:docPr id="122574066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1975108" cy="603505"/>
                    </a:xfrm>
                    <a:prstGeom prst="rect">
                      <a:avLst/>
                    </a:prstGeom>
                  </pic:spPr>
                </pic:pic>
              </a:graphicData>
            </a:graphic>
          </wp:inline>
        </w:drawing>
      </w:r>
    </w:p>
    <w:p w14:paraId="379F1894" w14:textId="77777777" w:rsidR="0F8C8CBB" w:rsidRDefault="00000000">
      <w:pPr>
        <w:pStyle w:val="BorderColor03B04FAA"/>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个</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个</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个</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个</w:t>
      </w:r>
    </w:p>
    <w:p w14:paraId="6D7EB483" w14:textId="77777777" w:rsidR="0F8D11BE"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根据相切圆的性质作图求解．</w:t>
      </w:r>
    </w:p>
    <w:p w14:paraId="30E0021F" w14:textId="77777777" w:rsidR="0F8D3C9F"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解：如下图：</w:t>
      </w:r>
    </w:p>
    <w:p w14:paraId="1CBE34E8" w14:textId="77777777" w:rsidR="0F8D6703"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27134F7C" wp14:editId="2ADD0D82">
            <wp:extent cx="2429261" cy="944882"/>
            <wp:effectExtent l="0" t="0" r="0" b="0"/>
            <wp:docPr id="13453272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2429261" cy="944882"/>
                    </a:xfrm>
                    <a:prstGeom prst="rect">
                      <a:avLst/>
                    </a:prstGeom>
                  </pic:spPr>
                </pic:pic>
              </a:graphicData>
            </a:graphic>
          </wp:inline>
        </w:drawing>
      </w:r>
      <w:r>
        <w:rPr>
          <w:rFonts w:ascii="Times New Roman" w:eastAsia="新宋体" w:hAnsi="Times New Roman" w:hint="eastAsia"/>
          <w:noProof/>
          <w:szCs w:val="21"/>
        </w:rPr>
        <w:drawing>
          <wp:inline distT="0" distB="0" distL="0" distR="0" wp14:anchorId="7D5BF64F" wp14:editId="4C053CD8">
            <wp:extent cx="2630429" cy="1365507"/>
            <wp:effectExtent l="0" t="0" r="0" b="0"/>
            <wp:docPr id="207743626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2630429" cy="1365507"/>
                    </a:xfrm>
                    <a:prstGeom prst="rect">
                      <a:avLst/>
                    </a:prstGeom>
                  </pic:spPr>
                </pic:pic>
              </a:graphicData>
            </a:graphic>
          </wp:inline>
        </w:drawing>
      </w:r>
      <w:r>
        <w:rPr>
          <w:rFonts w:ascii="Times New Roman" w:eastAsia="新宋体" w:hAnsi="Times New Roman" w:hint="eastAsia"/>
          <w:noProof/>
          <w:szCs w:val="21"/>
        </w:rPr>
        <w:lastRenderedPageBreak/>
        <w:drawing>
          <wp:inline distT="0" distB="0" distL="0" distR="0" wp14:anchorId="7FFC05F4" wp14:editId="027D5988">
            <wp:extent cx="4245873" cy="2691390"/>
            <wp:effectExtent l="0" t="0" r="0" b="0"/>
            <wp:docPr id="199528817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4245873" cy="2691390"/>
                    </a:xfrm>
                    <a:prstGeom prst="rect">
                      <a:avLst/>
                    </a:prstGeom>
                  </pic:spPr>
                </pic:pic>
              </a:graphicData>
            </a:graphic>
          </wp:inline>
        </w:drawing>
      </w:r>
    </w:p>
    <w:p w14:paraId="4800735C" w14:textId="77777777" w:rsidR="0F8D793F" w:rsidRDefault="00000000">
      <w:pPr>
        <w:pStyle w:val="BorderColor03B04FAA"/>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14:paraId="54566A69" w14:textId="77777777" w:rsidR="0F8DA5B4"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本题考查了两圆的位置关系，掌握两圆相切的性质是解题的关键．</w:t>
      </w:r>
    </w:p>
    <w:p w14:paraId="123D1DC2" w14:textId="77777777" w:rsidR="0024353C" w:rsidRDefault="00000000">
      <w:pPr>
        <w:pStyle w:val="BorderColor03B04FAA"/>
        <w:spacing w:line="360" w:lineRule="auto"/>
      </w:pPr>
      <w:r>
        <w:rPr>
          <w:rFonts w:ascii="Times New Roman" w:eastAsia="新宋体" w:hAnsi="Times New Roman" w:hint="eastAsia"/>
          <w:b/>
          <w:szCs w:val="21"/>
        </w:rPr>
        <w:t>二、填空题：（本大题共</w:t>
      </w:r>
      <w:r>
        <w:rPr>
          <w:rFonts w:ascii="Times New Roman" w:eastAsia="新宋体" w:hAnsi="Times New Roman" w:hint="eastAsia"/>
          <w:b/>
          <w:szCs w:val="21"/>
        </w:rPr>
        <w:t>12</w:t>
      </w:r>
      <w:r>
        <w:rPr>
          <w:rFonts w:ascii="Times New Roman" w:eastAsia="新宋体" w:hAnsi="Times New Roman" w:hint="eastAsia"/>
          <w:b/>
          <w:szCs w:val="21"/>
        </w:rPr>
        <w:t>题，每题</w:t>
      </w:r>
      <w:r>
        <w:rPr>
          <w:rFonts w:ascii="Times New Roman" w:eastAsia="新宋体" w:hAnsi="Times New Roman" w:hint="eastAsia"/>
          <w:b/>
          <w:szCs w:val="21"/>
        </w:rPr>
        <w:t>4</w:t>
      </w:r>
      <w:r>
        <w:rPr>
          <w:rFonts w:ascii="Times New Roman" w:eastAsia="新宋体" w:hAnsi="Times New Roman" w:hint="eastAsia"/>
          <w:b/>
          <w:szCs w:val="21"/>
        </w:rPr>
        <w:t>分，满分</w:t>
      </w:r>
      <w:r>
        <w:rPr>
          <w:rFonts w:ascii="Times New Roman" w:eastAsia="新宋体" w:hAnsi="Times New Roman" w:hint="eastAsia"/>
          <w:b/>
          <w:szCs w:val="21"/>
        </w:rPr>
        <w:t>48</w:t>
      </w:r>
      <w:r>
        <w:rPr>
          <w:rFonts w:ascii="Times New Roman" w:eastAsia="新宋体" w:hAnsi="Times New Roman" w:hint="eastAsia"/>
          <w:b/>
          <w:szCs w:val="21"/>
        </w:rPr>
        <w:t>分）【请将结果直接填入答题纸的相应位置上】</w:t>
      </w:r>
    </w:p>
    <w:p w14:paraId="4DAB4643" w14:textId="77777777" w:rsidR="004E5AE9" w:rsidRDefault="00000000">
      <w:pPr>
        <w:pStyle w:val="BorderColor03B04FAA"/>
        <w:spacing w:line="360" w:lineRule="auto"/>
        <w:ind w:left="273" w:hangingChars="130" w:hanging="273"/>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w:t>
      </w:r>
      <m:oMath>
        <m:rad>
          <m:radPr>
            <m:degHide m:val="1"/>
            <m:ctrlPr>
              <w:rPr>
                <w:rFonts w:ascii="Cambria Math" w:hAnsi="Cambria Math"/>
              </w:rPr>
            </m:ctrlPr>
          </m:radPr>
          <m:deg/>
          <m:e>
            <m:r>
              <w:rPr>
                <w:rFonts w:ascii="Cambria Math" w:eastAsia="新宋体" w:hAnsi="Cambria Math" w:hint="eastAsia"/>
                <w:szCs w:val="21"/>
              </w:rPr>
              <m:t>8a</m:t>
            </m:r>
          </m:e>
        </m:rad>
        <m:r>
          <w:rPr>
            <w:rFonts w:ascii="Cambria Math" w:eastAsia="新宋体" w:hAnsi="Cambria Math"/>
            <w:szCs w:val="21"/>
          </w:rPr>
          <m:t>=</m:t>
        </m:r>
      </m:oMath>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m:oMath>
        <m:rad>
          <m:radPr>
            <m:degHide m:val="1"/>
            <m:ctrlPr>
              <w:rPr>
                <w:rFonts w:ascii="Cambria Math" w:hAnsi="Cambria Math"/>
              </w:rPr>
            </m:ctrlPr>
          </m:radPr>
          <m:deg/>
          <m:e>
            <m:r>
              <w:rPr>
                <w:rFonts w:ascii="Cambria Math" w:eastAsia="新宋体" w:hAnsi="Cambria Math" w:hint="eastAsia"/>
                <w:szCs w:val="21"/>
                <w:u w:val="single"/>
              </w:rPr>
              <m:t>2a</m:t>
            </m:r>
          </m:e>
        </m:rad>
      </m:oMath>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3EB34751" w14:textId="77777777" w:rsidR="005A281C"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根据二次根式的化简解答即可．</w:t>
      </w:r>
    </w:p>
    <w:p w14:paraId="7EC3B322" w14:textId="77777777" w:rsidR="009A52EA"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m:oMath>
        <m:rad>
          <m:radPr>
            <m:degHide m:val="1"/>
            <m:ctrlPr>
              <w:rPr>
                <w:rFonts w:ascii="Cambria Math" w:hAnsi="Cambria Math"/>
              </w:rPr>
            </m:ctrlPr>
          </m:radPr>
          <m:deg/>
          <m:e>
            <m:r>
              <w:rPr>
                <w:rFonts w:ascii="Cambria Math" w:eastAsia="新宋体" w:hAnsi="Cambria Math" w:hint="eastAsia"/>
                <w:szCs w:val="21"/>
              </w:rPr>
              <m:t>8a</m:t>
            </m:r>
          </m:e>
        </m:rad>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4</m:t>
            </m:r>
          </m:e>
        </m:rad>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2a</m:t>
            </m:r>
          </m:e>
        </m:rad>
        <m:r>
          <w:rPr>
            <w:rFonts w:ascii="Cambria Math" w:eastAsia="新宋体" w:hAnsi="Cambria Math"/>
            <w:szCs w:val="21"/>
          </w:rPr>
          <m:t>=2</m:t>
        </m:r>
        <m:rad>
          <m:radPr>
            <m:degHide m:val="1"/>
            <m:ctrlPr>
              <w:rPr>
                <w:rFonts w:ascii="Cambria Math" w:hAnsi="Cambria Math"/>
              </w:rPr>
            </m:ctrlPr>
          </m:radPr>
          <m:deg/>
          <m:e>
            <m:r>
              <w:rPr>
                <w:rFonts w:ascii="Cambria Math" w:eastAsia="新宋体" w:hAnsi="Cambria Math"/>
                <w:szCs w:val="21"/>
              </w:rPr>
              <m:t>2a</m:t>
            </m:r>
          </m:e>
        </m:rad>
      </m:oMath>
      <w:r>
        <w:rPr>
          <w:rFonts w:ascii="Times New Roman" w:eastAsia="新宋体" w:hAnsi="Times New Roman" w:hint="eastAsia"/>
          <w:szCs w:val="21"/>
        </w:rPr>
        <w:t>，</w:t>
      </w:r>
    </w:p>
    <w:p w14:paraId="34BC0ED9" w14:textId="77777777" w:rsidR="00AC09DF"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hint="eastAsia"/>
                <w:szCs w:val="21"/>
              </w:rPr>
              <m:t>2a</m:t>
            </m:r>
          </m:e>
        </m:rad>
      </m:oMath>
      <w:r>
        <w:rPr>
          <w:rFonts w:ascii="Times New Roman" w:eastAsia="新宋体" w:hAnsi="Times New Roman" w:hint="eastAsia"/>
          <w:szCs w:val="21"/>
        </w:rPr>
        <w:t>．</w:t>
      </w:r>
    </w:p>
    <w:p w14:paraId="2D925919" w14:textId="77777777" w:rsidR="00C52DED"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此题考查二次根式的化简，关键是根据二次根式的化简解答．</w:t>
      </w:r>
    </w:p>
    <w:p w14:paraId="6270EBBF" w14:textId="77777777" w:rsidR="00CB4B8A" w:rsidRDefault="00000000">
      <w:pPr>
        <w:pStyle w:val="BorderColor03B04FAA"/>
        <w:spacing w:line="360" w:lineRule="auto"/>
        <w:ind w:left="273" w:hangingChars="130" w:hanging="273"/>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分）因式分解：</w:t>
      </w:r>
      <w:r>
        <w:rPr>
          <w:rFonts w:ascii="Times New Roman" w:eastAsia="新宋体" w:hAnsi="Times New Roman" w:hint="eastAsia"/>
          <w:szCs w:val="21"/>
        </w:rPr>
        <w:t>9</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2</w:t>
      </w:r>
      <w:r>
        <w:rPr>
          <w:rFonts w:ascii="Times New Roman" w:eastAsia="新宋体" w:hAnsi="Times New Roman" w:hint="eastAsia"/>
          <w:szCs w:val="21"/>
          <w:u w:val="single"/>
        </w:rPr>
        <w:t>）（</w:t>
      </w:r>
      <w:r>
        <w:rPr>
          <w:rFonts w:ascii="Times New Roman" w:eastAsia="新宋体" w:hAnsi="Times New Roman" w:hint="eastAsia"/>
          <w:szCs w:val="21"/>
          <w:u w:val="single"/>
        </w:rPr>
        <w:t>3</w:t>
      </w:r>
      <w:r>
        <w:rPr>
          <w:rFonts w:ascii="Times New Roman" w:eastAsia="新宋体" w:hAnsi="Times New Roman" w:hint="eastAsia"/>
          <w:i/>
          <w:szCs w:val="21"/>
          <w:u w:val="single"/>
        </w:rPr>
        <w:t>x</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2110EC29" w14:textId="77777777" w:rsidR="0F125E88"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直接利用平方差公式分解因式得出即可．</w:t>
      </w:r>
    </w:p>
    <w:p w14:paraId="21409858" w14:textId="77777777" w:rsidR="0F2F81E4"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9</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p>
    <w:p w14:paraId="46212B54" w14:textId="77777777" w:rsidR="0F3BC98E"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p>
    <w:p w14:paraId="01881AAC" w14:textId="77777777" w:rsidR="0F47BD91"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此题主要考查了公式法分解因式，熟练应乘法公式是解题关键．</w:t>
      </w:r>
    </w:p>
    <w:p w14:paraId="5D73F433" w14:textId="77777777" w:rsidR="0F525355" w:rsidRDefault="00000000">
      <w:pPr>
        <w:pStyle w:val="BorderColor03B04FAA"/>
        <w:spacing w:line="360" w:lineRule="auto"/>
        <w:ind w:left="273" w:hangingChars="130" w:hanging="273"/>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分）方程</w:t>
      </w:r>
      <m:oMath>
        <m:rad>
          <m:radPr>
            <m:degHide m:val="1"/>
            <m:ctrlPr>
              <w:rPr>
                <w:rFonts w:ascii="Cambria Math" w:hAnsi="Cambria Math"/>
              </w:rPr>
            </m:ctrlPr>
          </m:radPr>
          <m:deg/>
          <m:e>
            <m:r>
              <w:rPr>
                <w:rFonts w:ascii="Cambria Math" w:eastAsia="新宋体" w:hAnsi="Cambria Math" w:hint="eastAsia"/>
                <w:szCs w:val="21"/>
              </w:rPr>
              <m:t>2x</m:t>
            </m:r>
            <m:r>
              <w:rPr>
                <w:rFonts w:ascii="Cambria Math" w:eastAsia="新宋体" w:hAnsi="Cambria Math" w:hint="eastAsia"/>
                <w:szCs w:val="21"/>
              </w:rPr>
              <m:t>-</m:t>
            </m:r>
            <m:r>
              <w:rPr>
                <w:rFonts w:ascii="Cambria Math" w:eastAsia="新宋体" w:hAnsi="Cambria Math" w:hint="eastAsia"/>
                <w:szCs w:val="21"/>
              </w:rPr>
              <m:t>4</m:t>
            </m:r>
          </m:e>
        </m:rad>
        <m:r>
          <w:rPr>
            <w:rFonts w:ascii="Cambria Math" w:eastAsia="新宋体" w:hAnsi="Cambria Math"/>
            <w:szCs w:val="21"/>
          </w:rPr>
          <m:t>=2</m:t>
        </m:r>
      </m:oMath>
      <w:r>
        <w:rPr>
          <w:rFonts w:ascii="Times New Roman" w:eastAsia="新宋体" w:hAnsi="Times New Roman" w:hint="eastAsia"/>
          <w:szCs w:val="21"/>
        </w:rPr>
        <w:t>的解是</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4</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446C3FD0" w14:textId="77777777" w:rsidR="0F624163"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将原方程两边同时平方得一元一次方程，解得</w:t>
      </w:r>
      <w:r>
        <w:rPr>
          <w:rFonts w:ascii="Times New Roman" w:eastAsia="新宋体" w:hAnsi="Times New Roman" w:hint="eastAsia"/>
          <w:i/>
          <w:szCs w:val="21"/>
        </w:rPr>
        <w:t>x</w:t>
      </w:r>
      <w:r>
        <w:rPr>
          <w:rFonts w:ascii="Times New Roman" w:eastAsia="新宋体" w:hAnsi="Times New Roman" w:hint="eastAsia"/>
          <w:szCs w:val="21"/>
        </w:rPr>
        <w:t>的值后进行检验即可．</w:t>
      </w:r>
    </w:p>
    <w:p w14:paraId="07D8FA77" w14:textId="77777777" w:rsidR="0F755247"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解：原方程两边同时平方得：</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2A0D49ED" w14:textId="77777777" w:rsidR="0F8C8CBB" w:rsidRDefault="00000000">
      <w:pPr>
        <w:pStyle w:val="BorderColor03B04FAA"/>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5AD9C065" w14:textId="77777777" w:rsidR="0F8D11BE" w:rsidRDefault="00000000">
      <w:pPr>
        <w:pStyle w:val="BorderColor03B04FAA"/>
        <w:spacing w:line="360" w:lineRule="auto"/>
        <w:ind w:leftChars="130" w:left="273"/>
      </w:pPr>
      <w:r>
        <w:rPr>
          <w:rFonts w:ascii="Times New Roman" w:eastAsia="新宋体" w:hAnsi="Times New Roman" w:hint="eastAsia"/>
          <w:szCs w:val="21"/>
        </w:rPr>
        <w:t>检验：当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时，</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6EB6BE7A" w14:textId="77777777" w:rsidR="0F8D3C9F" w:rsidRDefault="00000000">
      <w:pPr>
        <w:pStyle w:val="BorderColor03B04FAA"/>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是原方程的解，</w:t>
      </w:r>
    </w:p>
    <w:p w14:paraId="73B63BB6" w14:textId="77777777" w:rsidR="0F8D6703"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311DBCD0" w14:textId="77777777" w:rsidR="0F8D793F" w:rsidRDefault="00000000">
      <w:pPr>
        <w:pStyle w:val="BorderColor03B04FAA"/>
        <w:spacing w:line="360" w:lineRule="auto"/>
        <w:ind w:leftChars="130" w:left="273"/>
      </w:pPr>
      <w:r>
        <w:rPr>
          <w:rFonts w:ascii="Times New Roman" w:eastAsia="新宋体" w:hAnsi="Times New Roman" w:hint="eastAsia"/>
          <w:color w:val="0000FF"/>
          <w:szCs w:val="21"/>
        </w:rPr>
        <w:lastRenderedPageBreak/>
        <w:t>【点评】</w:t>
      </w:r>
      <w:r>
        <w:rPr>
          <w:rFonts w:ascii="Times New Roman" w:eastAsia="新宋体" w:hAnsi="Times New Roman" w:hint="eastAsia"/>
          <w:szCs w:val="21"/>
        </w:rPr>
        <w:t>本题考查无理方程，熟练掌握解方程的方法是解题的关键．</w:t>
      </w:r>
    </w:p>
    <w:p w14:paraId="5CE14F9A" w14:textId="77777777" w:rsidR="0F8DA5B4" w:rsidRDefault="00000000">
      <w:pPr>
        <w:pStyle w:val="BorderColor03B04FAA"/>
        <w:spacing w:line="360" w:lineRule="auto"/>
        <w:ind w:left="273" w:hangingChars="130" w:hanging="273"/>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分）已知关于</w:t>
      </w:r>
      <w:r>
        <w:rPr>
          <w:rFonts w:ascii="Times New Roman" w:eastAsia="新宋体" w:hAnsi="Times New Roman" w:hint="eastAsia"/>
          <w:i/>
          <w:szCs w:val="21"/>
        </w:rPr>
        <w:t>x</w:t>
      </w:r>
      <w:r>
        <w:rPr>
          <w:rFonts w:ascii="Times New Roman" w:eastAsia="新宋体" w:hAnsi="Times New Roman" w:hint="eastAsia"/>
          <w:szCs w:val="21"/>
        </w:rPr>
        <w:t>的方程</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，判断该方程的根的情况是</w:t>
      </w:r>
      <w:r>
        <w:rPr>
          <w:rFonts w:ascii="Times New Roman" w:eastAsia="新宋体" w:hAnsi="Times New Roman" w:hint="eastAsia"/>
          <w:szCs w:val="21"/>
          <w:u w:val="single"/>
        </w:rPr>
        <w:t xml:space="preserve">　两个不相等是实数根　</w:t>
      </w:r>
      <w:r>
        <w:rPr>
          <w:rFonts w:ascii="Times New Roman" w:eastAsia="新宋体" w:hAnsi="Times New Roman" w:hint="eastAsia"/>
          <w:szCs w:val="21"/>
        </w:rPr>
        <w:t xml:space="preserve"> </w:t>
      </w:r>
      <w:r>
        <w:rPr>
          <w:rFonts w:ascii="Times New Roman" w:eastAsia="新宋体" w:hAnsi="Times New Roman" w:hint="eastAsia"/>
          <w:szCs w:val="21"/>
        </w:rPr>
        <w:t>．</w:t>
      </w:r>
    </w:p>
    <w:p w14:paraId="4AB7B131" w14:textId="77777777" w:rsidR="0024353C"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ac</w:t>
      </w:r>
      <w:r>
        <w:rPr>
          <w:rFonts w:ascii="Times New Roman" w:eastAsia="新宋体" w:hAnsi="Times New Roman" w:hint="eastAsia"/>
          <w:szCs w:val="21"/>
        </w:rPr>
        <w:t>的正负即可解决问题．</w:t>
      </w:r>
    </w:p>
    <w:p w14:paraId="0415945F" w14:textId="77777777" w:rsidR="004E5AE9"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解：由题知，</w:t>
      </w:r>
    </w:p>
    <w:p w14:paraId="4AE9C5BF" w14:textId="77777777" w:rsidR="005A281C" w:rsidRDefault="00000000">
      <w:pPr>
        <w:pStyle w:val="BorderColor03B04FAA"/>
        <w:spacing w:line="360" w:lineRule="auto"/>
        <w:ind w:leftChars="130" w:left="273"/>
      </w:pPr>
      <w:r>
        <w:rPr>
          <w:rFonts w:ascii="Times New Roman" w:eastAsia="新宋体" w:hAnsi="Times New Roman" w:hint="eastAsia"/>
          <w:szCs w:val="21"/>
        </w:rPr>
        <w:t>Δ＝（﹣</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+8</w:t>
      </w:r>
      <w:r>
        <w:rPr>
          <w:rFonts w:ascii="Times New Roman" w:eastAsia="新宋体" w:hAnsi="Times New Roman" w:hint="eastAsia"/>
          <w:szCs w:val="21"/>
        </w:rPr>
        <w:t>，</w:t>
      </w:r>
    </w:p>
    <w:p w14:paraId="055403F0" w14:textId="77777777" w:rsidR="009A52EA" w:rsidRDefault="00000000">
      <w:pPr>
        <w:pStyle w:val="BorderColor03B04FAA"/>
        <w:spacing w:line="360" w:lineRule="auto"/>
        <w:ind w:leftChars="130" w:left="273"/>
      </w:pPr>
      <w:r>
        <w:rPr>
          <w:rFonts w:ascii="Times New Roman" w:eastAsia="新宋体" w:hAnsi="Times New Roman" w:hint="eastAsia"/>
          <w:szCs w:val="21"/>
        </w:rPr>
        <w:t>因为</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0327AF9C" w14:textId="77777777" w:rsidR="00AC09DF" w:rsidRDefault="00000000">
      <w:pPr>
        <w:pStyle w:val="BorderColor03B04FAA"/>
        <w:spacing w:line="360" w:lineRule="auto"/>
        <w:ind w:leftChars="130" w:left="273"/>
      </w:pPr>
      <w:r>
        <w:rPr>
          <w:rFonts w:ascii="Times New Roman" w:eastAsia="新宋体" w:hAnsi="Times New Roman" w:hint="eastAsia"/>
          <w:szCs w:val="21"/>
        </w:rPr>
        <w:t>所以Δ＝</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2488A799" w14:textId="77777777" w:rsidR="00C52DED" w:rsidRDefault="00000000">
      <w:pPr>
        <w:pStyle w:val="BorderColor03B04FAA"/>
        <w:spacing w:line="360" w:lineRule="auto"/>
        <w:ind w:leftChars="130" w:left="273"/>
      </w:pPr>
      <w:r>
        <w:rPr>
          <w:rFonts w:ascii="Times New Roman" w:eastAsia="新宋体" w:hAnsi="Times New Roman" w:hint="eastAsia"/>
          <w:szCs w:val="21"/>
        </w:rPr>
        <w:t>则该方程有两个不相等的实数根．</w:t>
      </w:r>
    </w:p>
    <w:p w14:paraId="29926DB4" w14:textId="77777777" w:rsidR="00CB4B8A" w:rsidRDefault="00000000">
      <w:pPr>
        <w:pStyle w:val="BorderColor03B04FAA"/>
        <w:spacing w:line="360" w:lineRule="auto"/>
        <w:ind w:leftChars="130" w:left="273"/>
      </w:pPr>
      <w:r>
        <w:rPr>
          <w:rFonts w:ascii="Times New Roman" w:eastAsia="新宋体" w:hAnsi="Times New Roman" w:hint="eastAsia"/>
          <w:szCs w:val="21"/>
        </w:rPr>
        <w:t>故答案为：两个不相等是实数根．</w:t>
      </w:r>
    </w:p>
    <w:p w14:paraId="71876A0E" w14:textId="77777777" w:rsidR="0F125E88"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本题考查根的判别式，熟知一元二次方程根的判别式是解题的关键．</w:t>
      </w:r>
    </w:p>
    <w:p w14:paraId="72FC88DA" w14:textId="77777777" w:rsidR="0F2F81E4" w:rsidRDefault="00000000">
      <w:pPr>
        <w:pStyle w:val="BorderColor03B04FAA"/>
        <w:spacing w:line="360" w:lineRule="auto"/>
        <w:ind w:left="273" w:hangingChars="130" w:hanging="273"/>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分）某新能源汽车销售公司</w:t>
      </w:r>
      <w:r>
        <w:rPr>
          <w:rFonts w:ascii="Times New Roman" w:eastAsia="新宋体" w:hAnsi="Times New Roman" w:hint="eastAsia"/>
          <w:szCs w:val="21"/>
        </w:rPr>
        <w:t>2022</w:t>
      </w:r>
      <w:r>
        <w:rPr>
          <w:rFonts w:ascii="Times New Roman" w:eastAsia="新宋体" w:hAnsi="Times New Roman" w:hint="eastAsia"/>
          <w:szCs w:val="21"/>
        </w:rPr>
        <w:t>年盈利</w:t>
      </w:r>
      <w:r>
        <w:rPr>
          <w:rFonts w:ascii="Times New Roman" w:eastAsia="新宋体" w:hAnsi="Times New Roman" w:hint="eastAsia"/>
          <w:i/>
          <w:szCs w:val="21"/>
        </w:rPr>
        <w:t>a</w:t>
      </w:r>
      <w:r>
        <w:rPr>
          <w:rFonts w:ascii="Times New Roman" w:eastAsia="新宋体" w:hAnsi="Times New Roman" w:hint="eastAsia"/>
          <w:szCs w:val="21"/>
        </w:rPr>
        <w:t>万元，如果该公司每年盈利增长的百分率都为</w:t>
      </w:r>
      <w:r>
        <w:rPr>
          <w:rFonts w:ascii="Times New Roman" w:eastAsia="新宋体" w:hAnsi="Times New Roman" w:hint="eastAsia"/>
          <w:szCs w:val="21"/>
        </w:rPr>
        <w:t>10%</w:t>
      </w:r>
      <w:r>
        <w:rPr>
          <w:rFonts w:ascii="Times New Roman" w:eastAsia="新宋体" w:hAnsi="Times New Roman" w:hint="eastAsia"/>
          <w:szCs w:val="21"/>
        </w:rPr>
        <w:t>，那么该公司</w:t>
      </w:r>
      <w:r>
        <w:rPr>
          <w:rFonts w:ascii="Times New Roman" w:eastAsia="新宋体" w:hAnsi="Times New Roman" w:hint="eastAsia"/>
          <w:szCs w:val="21"/>
        </w:rPr>
        <w:t>2024</w:t>
      </w:r>
      <w:r>
        <w:rPr>
          <w:rFonts w:ascii="Times New Roman" w:eastAsia="新宋体" w:hAnsi="Times New Roman" w:hint="eastAsia"/>
          <w:szCs w:val="21"/>
        </w:rPr>
        <w:t>年盈利</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a</w:t>
      </w:r>
      <w:r>
        <w:rPr>
          <w:rFonts w:ascii="Times New Roman" w:eastAsia="新宋体" w:hAnsi="Times New Roman" w:hint="eastAsia"/>
          <w:szCs w:val="21"/>
          <w:u w:val="single"/>
        </w:rPr>
        <w:t>（</w:t>
      </w:r>
      <w:r>
        <w:rPr>
          <w:rFonts w:ascii="Times New Roman" w:eastAsia="新宋体" w:hAnsi="Times New Roman" w:hint="eastAsia"/>
          <w:szCs w:val="21"/>
          <w:u w:val="single"/>
        </w:rPr>
        <w:t>1+10%</w:t>
      </w:r>
      <w:r>
        <w:rPr>
          <w:rFonts w:ascii="Times New Roman" w:eastAsia="新宋体" w:hAnsi="Times New Roman" w:hint="eastAsia"/>
          <w:szCs w:val="21"/>
          <w:u w:val="single"/>
        </w:rPr>
        <w:t>）</w:t>
      </w:r>
      <w:r>
        <w:rPr>
          <w:rFonts w:ascii="Times New Roman" w:eastAsia="新宋体" w:hAnsi="Times New Roman" w:hint="eastAsia"/>
          <w:sz w:val="24"/>
          <w:szCs w:val="24"/>
          <w:u w:val="single"/>
          <w:vertAlign w:val="superscript"/>
        </w:rPr>
        <w:t>2</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万元．（用含</w:t>
      </w:r>
      <w:r>
        <w:rPr>
          <w:rFonts w:ascii="Times New Roman" w:eastAsia="新宋体" w:hAnsi="Times New Roman" w:hint="eastAsia"/>
          <w:i/>
          <w:szCs w:val="21"/>
        </w:rPr>
        <w:t>a</w:t>
      </w:r>
      <w:r>
        <w:rPr>
          <w:rFonts w:ascii="Times New Roman" w:eastAsia="新宋体" w:hAnsi="Times New Roman" w:hint="eastAsia"/>
          <w:szCs w:val="21"/>
        </w:rPr>
        <w:t>的代数式表示）</w:t>
      </w:r>
    </w:p>
    <w:p w14:paraId="5D1B1771" w14:textId="77777777" w:rsidR="0F3BC98E"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根据增长率问题，用百分数乘法列出代数式，即可解题．</w:t>
      </w:r>
    </w:p>
    <w:p w14:paraId="735F3AD1" w14:textId="77777777" w:rsidR="0F47BD91"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解：由题意得，</w:t>
      </w:r>
    </w:p>
    <w:p w14:paraId="27604BEE" w14:textId="77777777" w:rsidR="0F525355" w:rsidRDefault="00000000">
      <w:pPr>
        <w:pStyle w:val="BorderColor03B04FAA"/>
        <w:spacing w:line="360" w:lineRule="auto"/>
        <w:ind w:leftChars="130" w:left="273"/>
      </w:pPr>
      <w:r>
        <w:rPr>
          <w:rFonts w:ascii="Times New Roman" w:eastAsia="新宋体" w:hAnsi="Times New Roman" w:hint="eastAsia"/>
          <w:szCs w:val="21"/>
        </w:rPr>
        <w:t>公司</w:t>
      </w:r>
      <w:r>
        <w:rPr>
          <w:rFonts w:ascii="Times New Roman" w:eastAsia="新宋体" w:hAnsi="Times New Roman" w:hint="eastAsia"/>
          <w:szCs w:val="21"/>
        </w:rPr>
        <w:t>2024</w:t>
      </w:r>
      <w:r>
        <w:rPr>
          <w:rFonts w:ascii="Times New Roman" w:eastAsia="新宋体" w:hAnsi="Times New Roman" w:hint="eastAsia"/>
          <w:szCs w:val="21"/>
        </w:rPr>
        <w:t>年的盈利是</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1+10%</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（万元），</w:t>
      </w:r>
    </w:p>
    <w:p w14:paraId="344DA16F" w14:textId="77777777" w:rsidR="0F624163"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1+10%</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2136ED1A" w14:textId="77777777" w:rsidR="0F755247"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本题考查列代数式，解答本题的关键是明确题意，列出相应的代数式．</w:t>
      </w:r>
    </w:p>
    <w:p w14:paraId="5332C6C0" w14:textId="77777777" w:rsidR="0F8C8CBB" w:rsidRDefault="00000000">
      <w:pPr>
        <w:pStyle w:val="BorderColor03B04FAA"/>
        <w:spacing w:line="360" w:lineRule="auto"/>
        <w:ind w:left="273" w:hangingChars="130" w:hanging="273"/>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分）如果将直线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平移，使其经过点（</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），那么平移后所得直线的表达式是</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y</w:t>
      </w:r>
      <w:r>
        <w:rPr>
          <w:rFonts w:ascii="Times New Roman" w:eastAsia="新宋体" w:hAnsi="Times New Roman" w:hint="eastAsia"/>
          <w:szCs w:val="21"/>
          <w:u w:val="single"/>
        </w:rPr>
        <w:t>＝﹣</w:t>
      </w:r>
      <w:r>
        <w:rPr>
          <w:rFonts w:ascii="Times New Roman" w:eastAsia="新宋体" w:hAnsi="Times New Roman" w:hint="eastAsia"/>
          <w:szCs w:val="21"/>
          <w:u w:val="single"/>
        </w:rPr>
        <w:t>2</w:t>
      </w:r>
      <w:r>
        <w:rPr>
          <w:rFonts w:ascii="Times New Roman" w:eastAsia="新宋体" w:hAnsi="Times New Roman" w:hint="eastAsia"/>
          <w:i/>
          <w:szCs w:val="21"/>
          <w:u w:val="single"/>
        </w:rPr>
        <w:t>x</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5DFF9874" w14:textId="77777777" w:rsidR="0F8D11BE"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根据平移不改变</w:t>
      </w:r>
      <w:r>
        <w:rPr>
          <w:rFonts w:ascii="Times New Roman" w:eastAsia="新宋体" w:hAnsi="Times New Roman" w:hint="eastAsia"/>
          <w:i/>
          <w:szCs w:val="21"/>
        </w:rPr>
        <w:t>k</w:t>
      </w:r>
      <w:r>
        <w:rPr>
          <w:rFonts w:ascii="Times New Roman" w:eastAsia="新宋体" w:hAnsi="Times New Roman" w:hint="eastAsia"/>
          <w:szCs w:val="21"/>
        </w:rPr>
        <w:t>的值可设平移后直线的解析式为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，然后将点（</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）代入即可得出直线的函数解析式．</w:t>
      </w:r>
    </w:p>
    <w:p w14:paraId="318878C7" w14:textId="77777777" w:rsidR="0F8D3C9F"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解：设平移后直线的解析式为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14:paraId="5B8E2D94" w14:textId="77777777" w:rsidR="0F8D6703" w:rsidRDefault="00000000">
      <w:pPr>
        <w:pStyle w:val="BorderColor03B04FAA"/>
        <w:spacing w:line="360" w:lineRule="auto"/>
        <w:ind w:leftChars="130" w:left="273"/>
      </w:pPr>
      <w:r>
        <w:rPr>
          <w:rFonts w:ascii="Times New Roman" w:eastAsia="新宋体" w:hAnsi="Times New Roman" w:hint="eastAsia"/>
          <w:szCs w:val="21"/>
        </w:rPr>
        <w:t>把（</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）代入直线解析式得</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14:paraId="787764F3" w14:textId="77777777" w:rsidR="0F8D793F" w:rsidRDefault="00000000">
      <w:pPr>
        <w:pStyle w:val="BorderColor03B04FAA"/>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szCs w:val="21"/>
        </w:rPr>
        <w:t xml:space="preserve"> </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1768A47B" w14:textId="77777777" w:rsidR="0F8DA5B4" w:rsidRDefault="00000000">
      <w:pPr>
        <w:pStyle w:val="BorderColor03B04FAA"/>
        <w:spacing w:line="360" w:lineRule="auto"/>
        <w:ind w:leftChars="130" w:left="273"/>
      </w:pPr>
      <w:r>
        <w:rPr>
          <w:rFonts w:ascii="Times New Roman" w:eastAsia="新宋体" w:hAnsi="Times New Roman" w:hint="eastAsia"/>
          <w:szCs w:val="21"/>
        </w:rPr>
        <w:t>所以平移后直线的解析式为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p>
    <w:p w14:paraId="247AD33C" w14:textId="77777777" w:rsidR="0024353C"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p>
    <w:p w14:paraId="17066264" w14:textId="77777777" w:rsidR="004E5AE9"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本题考查了一次函数图象与几何变换，待定系数法求一次函数的解析式，掌握直线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）平移时</w:t>
      </w:r>
      <w:r>
        <w:rPr>
          <w:rFonts w:ascii="Times New Roman" w:eastAsia="新宋体" w:hAnsi="Times New Roman" w:hint="eastAsia"/>
          <w:i/>
          <w:szCs w:val="21"/>
        </w:rPr>
        <w:t>k</w:t>
      </w:r>
      <w:r>
        <w:rPr>
          <w:rFonts w:ascii="Times New Roman" w:eastAsia="新宋体" w:hAnsi="Times New Roman" w:hint="eastAsia"/>
          <w:szCs w:val="21"/>
        </w:rPr>
        <w:t>的值不变是解题的关键．</w:t>
      </w:r>
    </w:p>
    <w:p w14:paraId="6AF955A4" w14:textId="77777777" w:rsidR="005A281C" w:rsidRDefault="00000000">
      <w:pPr>
        <w:pStyle w:val="BorderColor03B04FAA"/>
        <w:spacing w:line="360" w:lineRule="auto"/>
        <w:ind w:left="273" w:hangingChars="130" w:hanging="273"/>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°，点</w:t>
      </w:r>
      <w:r>
        <w:rPr>
          <w:rFonts w:ascii="Times New Roman" w:eastAsia="新宋体" w:hAnsi="Times New Roman" w:hint="eastAsia"/>
          <w:i/>
          <w:szCs w:val="21"/>
        </w:rPr>
        <w:t>G</w:t>
      </w:r>
      <w:r>
        <w:rPr>
          <w:rFonts w:ascii="Times New Roman" w:eastAsia="新宋体" w:hAnsi="Times New Roman" w:hint="eastAsia"/>
          <w:szCs w:val="21"/>
        </w:rPr>
        <w:t>是</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的重心，如果</w:t>
      </w:r>
      <w:r>
        <w:rPr>
          <w:rFonts w:ascii="Times New Roman" w:eastAsia="新宋体" w:hAnsi="Times New Roman" w:hint="eastAsia"/>
          <w:i/>
          <w:szCs w:val="21"/>
        </w:rPr>
        <w:t>CG</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，那么斜边</w:t>
      </w:r>
      <w:r>
        <w:rPr>
          <w:rFonts w:ascii="Times New Roman" w:eastAsia="新宋体" w:hAnsi="Times New Roman" w:hint="eastAsia"/>
          <w:i/>
          <w:szCs w:val="21"/>
        </w:rPr>
        <w:t>AB</w:t>
      </w:r>
      <w:r>
        <w:rPr>
          <w:rFonts w:ascii="Times New Roman" w:eastAsia="新宋体" w:hAnsi="Times New Roman" w:hint="eastAsia"/>
          <w:szCs w:val="21"/>
        </w:rPr>
        <w:t>的长等于</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18</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7A576112" w14:textId="77777777" w:rsidR="009A52EA" w:rsidRDefault="00000000">
      <w:pPr>
        <w:pStyle w:val="BorderColor03B04FAA"/>
        <w:spacing w:line="360" w:lineRule="auto"/>
        <w:ind w:leftChars="130" w:left="273"/>
      </w:pPr>
      <w:r>
        <w:rPr>
          <w:rFonts w:ascii="Times New Roman" w:eastAsia="新宋体" w:hAnsi="Times New Roman" w:hint="eastAsia"/>
          <w:color w:val="0000FF"/>
          <w:szCs w:val="21"/>
        </w:rPr>
        <w:lastRenderedPageBreak/>
        <w:t>【分析】</w:t>
      </w:r>
      <w:r>
        <w:rPr>
          <w:rFonts w:ascii="Times New Roman" w:eastAsia="新宋体" w:hAnsi="Times New Roman" w:hint="eastAsia"/>
          <w:i/>
          <w:szCs w:val="21"/>
        </w:rPr>
        <w:t>CD</w:t>
      </w:r>
      <w:r>
        <w:rPr>
          <w:rFonts w:ascii="Times New Roman" w:eastAsia="新宋体" w:hAnsi="Times New Roman" w:hint="eastAsia"/>
          <w:szCs w:val="21"/>
        </w:rPr>
        <w:t>为斜边上的中线，如图，根据重心的性质得到</w:t>
      </w:r>
      <w:r>
        <w:rPr>
          <w:rFonts w:ascii="Times New Roman" w:eastAsia="新宋体" w:hAnsi="Times New Roman" w:hint="eastAsia"/>
          <w:i/>
          <w:szCs w:val="21"/>
        </w:rPr>
        <w:t>DG</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CG</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，然后根据直角三角形斜边上的中线性质即可得到</w:t>
      </w:r>
      <w:r>
        <w:rPr>
          <w:rFonts w:ascii="Times New Roman" w:eastAsia="新宋体" w:hAnsi="Times New Roman" w:hint="eastAsia"/>
          <w:i/>
          <w:szCs w:val="21"/>
        </w:rPr>
        <w:t>AB</w:t>
      </w:r>
      <w:r>
        <w:rPr>
          <w:rFonts w:ascii="Times New Roman" w:eastAsia="新宋体" w:hAnsi="Times New Roman" w:hint="eastAsia"/>
          <w:szCs w:val="21"/>
        </w:rPr>
        <w:t>的长．</w:t>
      </w:r>
    </w:p>
    <w:p w14:paraId="0533F058" w14:textId="77777777" w:rsidR="00AC09DF"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CD</w:t>
      </w:r>
      <w:r>
        <w:rPr>
          <w:rFonts w:ascii="Times New Roman" w:eastAsia="新宋体" w:hAnsi="Times New Roman" w:hint="eastAsia"/>
          <w:szCs w:val="21"/>
        </w:rPr>
        <w:t>为斜边上的中线，如图，</w:t>
      </w:r>
    </w:p>
    <w:p w14:paraId="34981CBD" w14:textId="77777777" w:rsidR="00C52DED" w:rsidRDefault="00000000">
      <w:pPr>
        <w:pStyle w:val="BorderColor03B04FAA"/>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G</w:t>
      </w:r>
      <w:r>
        <w:rPr>
          <w:rFonts w:ascii="Times New Roman" w:eastAsia="新宋体" w:hAnsi="Times New Roman" w:hint="eastAsia"/>
          <w:szCs w:val="21"/>
        </w:rPr>
        <w:t>是</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的重心，</w:t>
      </w:r>
    </w:p>
    <w:p w14:paraId="4A933E0D" w14:textId="77777777" w:rsidR="00CB4B8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CG</w:t>
      </w:r>
      <w:r>
        <w:rPr>
          <w:rFonts w:ascii="Times New Roman" w:eastAsia="新宋体" w:hAnsi="Times New Roman" w:hint="eastAsia"/>
          <w:szCs w:val="21"/>
        </w:rPr>
        <w:t>：</w:t>
      </w:r>
      <w:r>
        <w:rPr>
          <w:rFonts w:ascii="Times New Roman" w:eastAsia="新宋体" w:hAnsi="Times New Roman" w:hint="eastAsia"/>
          <w:i/>
          <w:szCs w:val="21"/>
        </w:rPr>
        <w:t>GD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0DC045D4" w14:textId="77777777" w:rsidR="0F125E88"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DG</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CG</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oMath>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244385F9" w14:textId="77777777" w:rsidR="0F2F81E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14:paraId="4D775E86" w14:textId="77777777" w:rsidR="0F3BC98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w:t>
      </w:r>
    </w:p>
    <w:p w14:paraId="777215F0" w14:textId="77777777" w:rsidR="0F47BD91"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18</w:t>
      </w:r>
      <w:r>
        <w:rPr>
          <w:rFonts w:ascii="Times New Roman" w:eastAsia="新宋体" w:hAnsi="Times New Roman" w:hint="eastAsia"/>
          <w:szCs w:val="21"/>
        </w:rPr>
        <w:t>．</w:t>
      </w:r>
    </w:p>
    <w:p w14:paraId="6EC0A187" w14:textId="77777777" w:rsidR="0F525355"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1DE05B80" wp14:editId="4322ED9B">
            <wp:extent cx="962159" cy="1352739"/>
            <wp:effectExtent l="0" t="0" r="0" b="0"/>
            <wp:docPr id="1070779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962159" cy="1352739"/>
                    </a:xfrm>
                    <a:prstGeom prst="rect">
                      <a:avLst/>
                    </a:prstGeom>
                  </pic:spPr>
                </pic:pic>
              </a:graphicData>
            </a:graphic>
          </wp:inline>
        </w:drawing>
      </w:r>
    </w:p>
    <w:p w14:paraId="6F01B64B" w14:textId="77777777" w:rsidR="0F624163"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本题考查了三角形重心：三角形的重心是三角形三边中线的交点．重心到顶点的距离与重心到对边中点的距离之比为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．也考查了直角三角形斜边上的中线性质．</w:t>
      </w:r>
    </w:p>
    <w:p w14:paraId="2FBB5DFF" w14:textId="77777777" w:rsidR="0F755247" w:rsidRDefault="00000000">
      <w:pPr>
        <w:pStyle w:val="BorderColor03B04FAA"/>
        <w:spacing w:line="360" w:lineRule="auto"/>
        <w:ind w:left="273" w:hangingChars="130" w:hanging="273"/>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分）某中学为了了解全校</w:t>
      </w:r>
      <w:r>
        <w:rPr>
          <w:rFonts w:ascii="Times New Roman" w:eastAsia="新宋体" w:hAnsi="Times New Roman" w:hint="eastAsia"/>
          <w:szCs w:val="21"/>
        </w:rPr>
        <w:t>600</w:t>
      </w:r>
      <w:r>
        <w:rPr>
          <w:rFonts w:ascii="Times New Roman" w:eastAsia="新宋体" w:hAnsi="Times New Roman" w:hint="eastAsia"/>
          <w:szCs w:val="21"/>
        </w:rPr>
        <w:t>名学生平均每周周末在家体育锻炼时间的情况，随机调查了该校</w:t>
      </w:r>
      <w:r>
        <w:rPr>
          <w:rFonts w:ascii="Times New Roman" w:eastAsia="新宋体" w:hAnsi="Times New Roman" w:hint="eastAsia"/>
          <w:szCs w:val="21"/>
        </w:rPr>
        <w:t>50</w:t>
      </w:r>
      <w:r>
        <w:rPr>
          <w:rFonts w:ascii="Times New Roman" w:eastAsia="新宋体" w:hAnsi="Times New Roman" w:hint="eastAsia"/>
          <w:szCs w:val="21"/>
        </w:rPr>
        <w:t>名学生一月内平均每周周末在家体育锻炼时间的情况，结果如表：</w:t>
      </w:r>
    </w:p>
    <w:tbl>
      <w:tblPr>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firstRow="1" w:lastRow="0" w:firstColumn="1" w:lastColumn="0" w:noHBand="0" w:noVBand="1"/>
      </w:tblPr>
      <w:tblGrid>
        <w:gridCol w:w="1275"/>
        <w:gridCol w:w="765"/>
        <w:gridCol w:w="765"/>
        <w:gridCol w:w="750"/>
        <w:gridCol w:w="750"/>
        <w:gridCol w:w="765"/>
        <w:gridCol w:w="765"/>
        <w:gridCol w:w="750"/>
      </w:tblGrid>
      <w:tr w:rsidR="00446BA0" w14:paraId="35A551CA" w14:textId="77777777">
        <w:tc>
          <w:tcPr>
            <w:tcW w:w="1275" w:type="dxa"/>
          </w:tcPr>
          <w:p w14:paraId="4211D821" w14:textId="77777777" w:rsidR="0F8C8CBB" w:rsidRDefault="00000000">
            <w:pPr>
              <w:pStyle w:val="BorderColor03B04FAA"/>
              <w:spacing w:line="360" w:lineRule="auto"/>
              <w:jc w:val="center"/>
            </w:pPr>
            <w:r>
              <w:rPr>
                <w:rFonts w:ascii="Times New Roman" w:eastAsia="新宋体" w:hAnsi="Times New Roman" w:hint="eastAsia"/>
                <w:szCs w:val="21"/>
              </w:rPr>
              <w:t>时间（分）</w:t>
            </w:r>
          </w:p>
        </w:tc>
        <w:tc>
          <w:tcPr>
            <w:tcW w:w="765" w:type="dxa"/>
          </w:tcPr>
          <w:p w14:paraId="419D3152" w14:textId="77777777" w:rsidR="0F8D11BE" w:rsidRDefault="00000000">
            <w:pPr>
              <w:pStyle w:val="BorderColor03B04FAA"/>
              <w:spacing w:line="360" w:lineRule="auto"/>
              <w:jc w:val="center"/>
            </w:pPr>
            <w:r>
              <w:rPr>
                <w:rFonts w:ascii="Times New Roman" w:eastAsia="新宋体" w:hAnsi="Times New Roman" w:hint="eastAsia"/>
                <w:szCs w:val="21"/>
              </w:rPr>
              <w:t>40</w:t>
            </w:r>
          </w:p>
        </w:tc>
        <w:tc>
          <w:tcPr>
            <w:tcW w:w="765" w:type="dxa"/>
          </w:tcPr>
          <w:p w14:paraId="4679EDA2" w14:textId="77777777" w:rsidR="0F8D3C9F" w:rsidRDefault="00000000">
            <w:pPr>
              <w:pStyle w:val="BorderColor03B04FAA"/>
              <w:spacing w:line="360" w:lineRule="auto"/>
              <w:jc w:val="center"/>
            </w:pPr>
            <w:r>
              <w:rPr>
                <w:rFonts w:ascii="Times New Roman" w:eastAsia="新宋体" w:hAnsi="Times New Roman" w:hint="eastAsia"/>
                <w:szCs w:val="21"/>
              </w:rPr>
              <w:t>45</w:t>
            </w:r>
          </w:p>
        </w:tc>
        <w:tc>
          <w:tcPr>
            <w:tcW w:w="750" w:type="dxa"/>
          </w:tcPr>
          <w:p w14:paraId="4E9E2755" w14:textId="77777777" w:rsidR="0F8D6703" w:rsidRDefault="00000000">
            <w:pPr>
              <w:pStyle w:val="BorderColor03B04FAA"/>
              <w:spacing w:line="360" w:lineRule="auto"/>
              <w:jc w:val="center"/>
            </w:pPr>
            <w:r>
              <w:rPr>
                <w:rFonts w:ascii="Times New Roman" w:eastAsia="新宋体" w:hAnsi="Times New Roman" w:hint="eastAsia"/>
                <w:szCs w:val="21"/>
              </w:rPr>
              <w:t>50</w:t>
            </w:r>
          </w:p>
        </w:tc>
        <w:tc>
          <w:tcPr>
            <w:tcW w:w="750" w:type="dxa"/>
          </w:tcPr>
          <w:p w14:paraId="2457CCA9" w14:textId="77777777" w:rsidR="0F8D793F" w:rsidRDefault="00000000">
            <w:pPr>
              <w:pStyle w:val="BorderColor03B04FAA"/>
              <w:spacing w:line="360" w:lineRule="auto"/>
              <w:jc w:val="center"/>
            </w:pPr>
            <w:r>
              <w:rPr>
                <w:rFonts w:ascii="Times New Roman" w:eastAsia="新宋体" w:hAnsi="Times New Roman" w:hint="eastAsia"/>
                <w:szCs w:val="21"/>
              </w:rPr>
              <w:t>55</w:t>
            </w:r>
          </w:p>
        </w:tc>
        <w:tc>
          <w:tcPr>
            <w:tcW w:w="765" w:type="dxa"/>
          </w:tcPr>
          <w:p w14:paraId="57532EA2" w14:textId="77777777" w:rsidR="0F8DA5B4" w:rsidRDefault="00000000">
            <w:pPr>
              <w:pStyle w:val="BorderColor03B04FAA"/>
              <w:spacing w:line="360" w:lineRule="auto"/>
              <w:jc w:val="center"/>
            </w:pPr>
            <w:r>
              <w:rPr>
                <w:rFonts w:ascii="Times New Roman" w:eastAsia="新宋体" w:hAnsi="Times New Roman" w:hint="eastAsia"/>
                <w:szCs w:val="21"/>
              </w:rPr>
              <w:t>60</w:t>
            </w:r>
          </w:p>
        </w:tc>
        <w:tc>
          <w:tcPr>
            <w:tcW w:w="765" w:type="dxa"/>
          </w:tcPr>
          <w:p w14:paraId="2D30E262" w14:textId="77777777" w:rsidR="0024353C" w:rsidRDefault="00000000">
            <w:pPr>
              <w:pStyle w:val="BorderColor03B04FAA"/>
              <w:spacing w:line="360" w:lineRule="auto"/>
              <w:jc w:val="center"/>
            </w:pPr>
            <w:r>
              <w:rPr>
                <w:rFonts w:ascii="Times New Roman" w:eastAsia="新宋体" w:hAnsi="Times New Roman" w:hint="eastAsia"/>
                <w:szCs w:val="21"/>
              </w:rPr>
              <w:t>65</w:t>
            </w:r>
          </w:p>
        </w:tc>
        <w:tc>
          <w:tcPr>
            <w:tcW w:w="750" w:type="dxa"/>
          </w:tcPr>
          <w:p w14:paraId="476981CC" w14:textId="77777777" w:rsidR="004E5AE9" w:rsidRDefault="00000000">
            <w:pPr>
              <w:pStyle w:val="BorderColor03B04FAA"/>
              <w:spacing w:line="360" w:lineRule="auto"/>
              <w:jc w:val="center"/>
            </w:pPr>
            <w:r>
              <w:rPr>
                <w:rFonts w:ascii="Times New Roman" w:eastAsia="新宋体" w:hAnsi="Times New Roman" w:hint="eastAsia"/>
                <w:szCs w:val="21"/>
              </w:rPr>
              <w:t>70</w:t>
            </w:r>
          </w:p>
        </w:tc>
      </w:tr>
      <w:tr w:rsidR="00446BA0" w14:paraId="0EF1013E" w14:textId="77777777">
        <w:tc>
          <w:tcPr>
            <w:tcW w:w="1275" w:type="dxa"/>
          </w:tcPr>
          <w:p w14:paraId="223F94B1" w14:textId="77777777" w:rsidR="005A281C" w:rsidRDefault="00000000">
            <w:pPr>
              <w:pStyle w:val="BorderColor03B04FAA"/>
              <w:spacing w:line="360" w:lineRule="auto"/>
              <w:jc w:val="center"/>
            </w:pPr>
            <w:r>
              <w:rPr>
                <w:rFonts w:ascii="Times New Roman" w:eastAsia="新宋体" w:hAnsi="Times New Roman" w:hint="eastAsia"/>
                <w:szCs w:val="21"/>
              </w:rPr>
              <w:t>人数</w:t>
            </w:r>
          </w:p>
        </w:tc>
        <w:tc>
          <w:tcPr>
            <w:tcW w:w="765" w:type="dxa"/>
          </w:tcPr>
          <w:p w14:paraId="7C3809C3" w14:textId="77777777" w:rsidR="009A52EA" w:rsidRDefault="00000000">
            <w:pPr>
              <w:pStyle w:val="BorderColor03B04FAA"/>
              <w:spacing w:line="360" w:lineRule="auto"/>
              <w:jc w:val="center"/>
            </w:pPr>
            <w:r>
              <w:rPr>
                <w:rFonts w:ascii="Times New Roman" w:eastAsia="新宋体" w:hAnsi="Times New Roman" w:hint="eastAsia"/>
                <w:szCs w:val="21"/>
              </w:rPr>
              <w:t>10</w:t>
            </w:r>
          </w:p>
        </w:tc>
        <w:tc>
          <w:tcPr>
            <w:tcW w:w="765" w:type="dxa"/>
          </w:tcPr>
          <w:p w14:paraId="0CDB7847" w14:textId="77777777" w:rsidR="00AC09DF" w:rsidRDefault="00000000">
            <w:pPr>
              <w:pStyle w:val="BorderColor03B04FAA"/>
              <w:spacing w:line="360" w:lineRule="auto"/>
              <w:jc w:val="center"/>
            </w:pPr>
            <w:r>
              <w:rPr>
                <w:rFonts w:ascii="Times New Roman" w:eastAsia="新宋体" w:hAnsi="Times New Roman" w:hint="eastAsia"/>
                <w:szCs w:val="21"/>
              </w:rPr>
              <w:t>10</w:t>
            </w:r>
          </w:p>
        </w:tc>
        <w:tc>
          <w:tcPr>
            <w:tcW w:w="750" w:type="dxa"/>
          </w:tcPr>
          <w:p w14:paraId="5AA1E7C6" w14:textId="77777777" w:rsidR="00C52DED" w:rsidRDefault="00000000">
            <w:pPr>
              <w:pStyle w:val="BorderColor03B04FAA"/>
              <w:spacing w:line="360" w:lineRule="auto"/>
              <w:jc w:val="center"/>
            </w:pPr>
            <w:r>
              <w:rPr>
                <w:rFonts w:ascii="Times New Roman" w:eastAsia="新宋体" w:hAnsi="Times New Roman" w:hint="eastAsia"/>
                <w:szCs w:val="21"/>
              </w:rPr>
              <w:t>8</w:t>
            </w:r>
          </w:p>
        </w:tc>
        <w:tc>
          <w:tcPr>
            <w:tcW w:w="750" w:type="dxa"/>
          </w:tcPr>
          <w:p w14:paraId="104588AD" w14:textId="77777777" w:rsidR="00CB4B8A" w:rsidRDefault="00000000">
            <w:pPr>
              <w:pStyle w:val="BorderColor03B04FAA"/>
              <w:spacing w:line="360" w:lineRule="auto"/>
              <w:jc w:val="center"/>
            </w:pPr>
            <w:r>
              <w:rPr>
                <w:rFonts w:ascii="Times New Roman" w:eastAsia="新宋体" w:hAnsi="Times New Roman" w:hint="eastAsia"/>
                <w:szCs w:val="21"/>
              </w:rPr>
              <w:t>6</w:t>
            </w:r>
          </w:p>
        </w:tc>
        <w:tc>
          <w:tcPr>
            <w:tcW w:w="765" w:type="dxa"/>
          </w:tcPr>
          <w:p w14:paraId="5698FDFB" w14:textId="77777777" w:rsidR="0F125E88" w:rsidRDefault="00000000">
            <w:pPr>
              <w:pStyle w:val="BorderColor03B04FAA"/>
              <w:spacing w:line="360" w:lineRule="auto"/>
              <w:jc w:val="center"/>
            </w:pPr>
            <w:r>
              <w:rPr>
                <w:rFonts w:ascii="Times New Roman" w:eastAsia="新宋体" w:hAnsi="Times New Roman" w:hint="eastAsia"/>
                <w:szCs w:val="21"/>
              </w:rPr>
              <w:t>5</w:t>
            </w:r>
          </w:p>
        </w:tc>
        <w:tc>
          <w:tcPr>
            <w:tcW w:w="765" w:type="dxa"/>
          </w:tcPr>
          <w:p w14:paraId="46547BAC" w14:textId="77777777" w:rsidR="0F2F81E4" w:rsidRDefault="00000000">
            <w:pPr>
              <w:pStyle w:val="BorderColor03B04FAA"/>
              <w:spacing w:line="360" w:lineRule="auto"/>
              <w:jc w:val="center"/>
            </w:pPr>
            <w:r>
              <w:rPr>
                <w:rFonts w:ascii="Times New Roman" w:eastAsia="新宋体" w:hAnsi="Times New Roman" w:hint="eastAsia"/>
                <w:szCs w:val="21"/>
              </w:rPr>
              <w:t>6</w:t>
            </w:r>
          </w:p>
        </w:tc>
        <w:tc>
          <w:tcPr>
            <w:tcW w:w="750" w:type="dxa"/>
          </w:tcPr>
          <w:p w14:paraId="32194822" w14:textId="77777777" w:rsidR="0F3BC98E" w:rsidRDefault="00000000">
            <w:pPr>
              <w:pStyle w:val="BorderColor03B04FAA"/>
              <w:spacing w:line="360" w:lineRule="auto"/>
              <w:jc w:val="center"/>
            </w:pPr>
            <w:r>
              <w:rPr>
                <w:rFonts w:ascii="Times New Roman" w:eastAsia="新宋体" w:hAnsi="Times New Roman" w:hint="eastAsia"/>
                <w:szCs w:val="21"/>
              </w:rPr>
              <w:t>5</w:t>
            </w:r>
          </w:p>
        </w:tc>
      </w:tr>
    </w:tbl>
    <w:p w14:paraId="4EC9668A" w14:textId="77777777" w:rsidR="0F47BD91" w:rsidRDefault="00000000">
      <w:pPr>
        <w:pStyle w:val="BorderColor03B04FAA"/>
        <w:spacing w:line="360" w:lineRule="auto"/>
        <w:ind w:leftChars="130" w:left="273"/>
      </w:pPr>
      <w:r>
        <w:rPr>
          <w:rFonts w:ascii="Times New Roman" w:eastAsia="新宋体" w:hAnsi="Times New Roman" w:hint="eastAsia"/>
          <w:szCs w:val="21"/>
        </w:rPr>
        <w:t>请估计该学校平均每周周末在家体育锻炼时间不少于</w:t>
      </w:r>
      <w:r>
        <w:rPr>
          <w:rFonts w:ascii="Times New Roman" w:eastAsia="新宋体" w:hAnsi="Times New Roman" w:hint="eastAsia"/>
          <w:szCs w:val="21"/>
        </w:rPr>
        <w:t>60</w:t>
      </w:r>
      <w:r>
        <w:rPr>
          <w:rFonts w:ascii="Times New Roman" w:eastAsia="新宋体" w:hAnsi="Times New Roman" w:hint="eastAsia"/>
          <w:szCs w:val="21"/>
        </w:rPr>
        <w:t>分钟的学生大约有</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192</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人．</w:t>
      </w:r>
    </w:p>
    <w:p w14:paraId="1F6F8CC2" w14:textId="77777777" w:rsidR="0F525355"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借助表格查找时间不少于</w:t>
      </w:r>
      <w:r>
        <w:rPr>
          <w:rFonts w:ascii="Times New Roman" w:eastAsia="新宋体" w:hAnsi="Times New Roman" w:hint="eastAsia"/>
          <w:szCs w:val="21"/>
        </w:rPr>
        <w:t>60</w:t>
      </w:r>
      <w:r>
        <w:rPr>
          <w:rFonts w:ascii="Times New Roman" w:eastAsia="新宋体" w:hAnsi="Times New Roman" w:hint="eastAsia"/>
          <w:szCs w:val="21"/>
        </w:rPr>
        <w:t>分钟的学生的人数，除以样本容量，然后乘全校人数即可求解．</w:t>
      </w:r>
    </w:p>
    <w:p w14:paraId="1577B30A" w14:textId="77777777" w:rsidR="0F624163"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解：根据题意得：</w:t>
      </w:r>
    </w:p>
    <w:p w14:paraId="2C1C41D4" w14:textId="77777777" w:rsidR="0F755247" w:rsidRDefault="00000000">
      <w:pPr>
        <w:pStyle w:val="BorderColor03B04FAA"/>
        <w:spacing w:line="360" w:lineRule="auto"/>
        <w:ind w:leftChars="130" w:left="273"/>
      </w:pPr>
      <w:r>
        <w:rPr>
          <w:rFonts w:ascii="Times New Roman" w:eastAsia="新宋体" w:hAnsi="Times New Roman" w:hint="eastAsia"/>
          <w:szCs w:val="21"/>
        </w:rPr>
        <w:t>600</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16</m:t>
            </m:r>
          </m:num>
          <m:den>
            <m:r>
              <w:rPr>
                <w:rFonts w:ascii="Cambria Math" w:eastAsia="新宋体" w:hAnsi="Cambria Math"/>
                <w:sz w:val="28"/>
                <w:szCs w:val="28"/>
              </w:rPr>
              <m:t>50</m:t>
            </m:r>
          </m:den>
        </m:f>
        <m:r>
          <w:rPr>
            <w:rFonts w:ascii="Cambria Math" w:eastAsia="新宋体" w:hAnsi="Cambria Math"/>
            <w:szCs w:val="21"/>
          </w:rPr>
          <m:t>=</m:t>
        </m:r>
      </m:oMath>
      <w:r>
        <w:rPr>
          <w:rFonts w:ascii="Times New Roman" w:eastAsia="新宋体" w:hAnsi="Times New Roman" w:hint="eastAsia"/>
          <w:szCs w:val="21"/>
        </w:rPr>
        <w:t>192</w:t>
      </w:r>
      <w:r>
        <w:rPr>
          <w:rFonts w:ascii="Times New Roman" w:eastAsia="新宋体" w:hAnsi="Times New Roman" w:hint="eastAsia"/>
          <w:szCs w:val="21"/>
        </w:rPr>
        <w:t>（人），</w:t>
      </w:r>
    </w:p>
    <w:p w14:paraId="53162886" w14:textId="77777777" w:rsidR="0F8C8CBB" w:rsidRDefault="00000000">
      <w:pPr>
        <w:pStyle w:val="BorderColor03B04FAA"/>
        <w:spacing w:line="360" w:lineRule="auto"/>
        <w:ind w:leftChars="130" w:left="273"/>
      </w:pPr>
      <w:r>
        <w:rPr>
          <w:rFonts w:ascii="Times New Roman" w:eastAsia="新宋体" w:hAnsi="Times New Roman" w:hint="eastAsia"/>
          <w:szCs w:val="21"/>
        </w:rPr>
        <w:t>估计该学校平均每周周末在家体育锻炼时间不少于</w:t>
      </w:r>
      <w:r>
        <w:rPr>
          <w:rFonts w:ascii="Times New Roman" w:eastAsia="新宋体" w:hAnsi="Times New Roman" w:hint="eastAsia"/>
          <w:szCs w:val="21"/>
        </w:rPr>
        <w:t>60</w:t>
      </w:r>
      <w:r>
        <w:rPr>
          <w:rFonts w:ascii="Times New Roman" w:eastAsia="新宋体" w:hAnsi="Times New Roman" w:hint="eastAsia"/>
          <w:szCs w:val="21"/>
        </w:rPr>
        <w:t>分钟的学生大约有</w:t>
      </w:r>
      <w:r>
        <w:rPr>
          <w:rFonts w:ascii="Times New Roman" w:eastAsia="新宋体" w:hAnsi="Times New Roman" w:hint="eastAsia"/>
          <w:szCs w:val="21"/>
        </w:rPr>
        <w:t>192</w:t>
      </w:r>
      <w:r>
        <w:rPr>
          <w:rFonts w:ascii="Times New Roman" w:eastAsia="新宋体" w:hAnsi="Times New Roman" w:hint="eastAsia"/>
          <w:szCs w:val="21"/>
        </w:rPr>
        <w:t>人．</w:t>
      </w:r>
    </w:p>
    <w:p w14:paraId="141D7399" w14:textId="77777777" w:rsidR="0F8D11BE"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192</w:t>
      </w:r>
      <w:r>
        <w:rPr>
          <w:rFonts w:ascii="Times New Roman" w:eastAsia="新宋体" w:hAnsi="Times New Roman" w:hint="eastAsia"/>
          <w:szCs w:val="21"/>
        </w:rPr>
        <w:t>．</w:t>
      </w:r>
    </w:p>
    <w:p w14:paraId="48E88308" w14:textId="77777777" w:rsidR="0F8D3C9F"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本题考查了用样本估计总体，正确列出算式是解答本题的关键．</w:t>
      </w:r>
    </w:p>
    <w:p w14:paraId="1AF7AA91" w14:textId="77777777" w:rsidR="0F8D6703" w:rsidRDefault="00000000">
      <w:pPr>
        <w:pStyle w:val="BorderColor03B04FAA"/>
        <w:spacing w:line="360" w:lineRule="auto"/>
        <w:ind w:left="273" w:hangingChars="130" w:hanging="273"/>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分）如果抛物线不经过第二象限，且它的对称轴在</w:t>
      </w:r>
      <w:r>
        <w:rPr>
          <w:rFonts w:ascii="Times New Roman" w:eastAsia="新宋体" w:hAnsi="Times New Roman" w:hint="eastAsia"/>
          <w:i/>
          <w:szCs w:val="21"/>
        </w:rPr>
        <w:t>y</w:t>
      </w:r>
      <w:r>
        <w:rPr>
          <w:rFonts w:ascii="Times New Roman" w:eastAsia="新宋体" w:hAnsi="Times New Roman" w:hint="eastAsia"/>
          <w:szCs w:val="21"/>
        </w:rPr>
        <w:t>轴右侧，那么这条抛物线的表达式可以是</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y</w:t>
      </w:r>
      <w:r>
        <w:rPr>
          <w:rFonts w:ascii="Times New Roman" w:eastAsia="新宋体" w:hAnsi="Times New Roman" w:hint="eastAsia"/>
          <w:szCs w:val="21"/>
          <w:u w:val="single"/>
        </w:rPr>
        <w:t>＝﹣</w:t>
      </w:r>
      <w:r>
        <w:rPr>
          <w:rFonts w:ascii="Times New Roman" w:eastAsia="新宋体" w:hAnsi="Times New Roman" w:hint="eastAsia"/>
          <w:i/>
          <w:szCs w:val="21"/>
          <w:u w:val="single"/>
        </w:rPr>
        <w:t>x</w:t>
      </w:r>
      <w:r>
        <w:rPr>
          <w:rFonts w:ascii="Times New Roman" w:eastAsia="新宋体" w:hAnsi="Times New Roman" w:hint="eastAsia"/>
          <w:sz w:val="24"/>
          <w:szCs w:val="24"/>
          <w:u w:val="single"/>
          <w:vertAlign w:val="superscript"/>
        </w:rPr>
        <w:t>2</w:t>
      </w:r>
      <w:r>
        <w:rPr>
          <w:rFonts w:ascii="Times New Roman" w:eastAsia="新宋体" w:hAnsi="Times New Roman" w:hint="eastAsia"/>
          <w:szCs w:val="21"/>
          <w:u w:val="single"/>
        </w:rPr>
        <w:t>+3</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（答案不唯一）　</w:t>
      </w:r>
      <w:r>
        <w:rPr>
          <w:rFonts w:ascii="Times New Roman" w:eastAsia="新宋体" w:hAnsi="Times New Roman" w:hint="eastAsia"/>
          <w:szCs w:val="21"/>
        </w:rPr>
        <w:t xml:space="preserve"> </w:t>
      </w:r>
      <w:r>
        <w:rPr>
          <w:rFonts w:ascii="Times New Roman" w:eastAsia="新宋体" w:hAnsi="Times New Roman" w:hint="eastAsia"/>
          <w:szCs w:val="21"/>
        </w:rPr>
        <w:t>（只需写出一个即可）．</w:t>
      </w:r>
    </w:p>
    <w:p w14:paraId="2A573C4B" w14:textId="77777777" w:rsidR="0F8D793F" w:rsidRDefault="00000000">
      <w:pPr>
        <w:pStyle w:val="BorderColor03B04FAA"/>
        <w:spacing w:line="360" w:lineRule="auto"/>
        <w:ind w:leftChars="130" w:left="273"/>
      </w:pPr>
      <w:r>
        <w:rPr>
          <w:rFonts w:ascii="Times New Roman" w:eastAsia="新宋体" w:hAnsi="Times New Roman" w:hint="eastAsia"/>
          <w:color w:val="0000FF"/>
          <w:szCs w:val="21"/>
        </w:rPr>
        <w:lastRenderedPageBreak/>
        <w:t>【分析】</w:t>
      </w:r>
      <w:r>
        <w:rPr>
          <w:rFonts w:ascii="Times New Roman" w:eastAsia="新宋体" w:hAnsi="Times New Roman" w:hint="eastAsia"/>
          <w:szCs w:val="21"/>
        </w:rPr>
        <w:t>依据题意，抛物线开口向下，结合对称轴在</w:t>
      </w:r>
      <w:r>
        <w:rPr>
          <w:rFonts w:ascii="Times New Roman" w:eastAsia="新宋体" w:hAnsi="Times New Roman" w:hint="eastAsia"/>
          <w:i/>
          <w:szCs w:val="21"/>
        </w:rPr>
        <w:t>y</w:t>
      </w:r>
      <w:r>
        <w:rPr>
          <w:rFonts w:ascii="Times New Roman" w:eastAsia="新宋体" w:hAnsi="Times New Roman" w:hint="eastAsia"/>
          <w:szCs w:val="21"/>
        </w:rPr>
        <w:t>轴右侧，则</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b</m:t>
            </m:r>
          </m:num>
          <m:den>
            <m:r>
              <w:rPr>
                <w:rFonts w:ascii="Cambria Math" w:eastAsia="新宋体" w:hAnsi="Cambria Math"/>
                <w:sz w:val="28"/>
                <w:szCs w:val="28"/>
              </w:rPr>
              <m:t>2a</m:t>
            </m:r>
          </m:den>
        </m:f>
        <m:r>
          <w:rPr>
            <w:rFonts w:ascii="Cambria Math" w:eastAsia="新宋体" w:hAnsi="Cambria Math"/>
            <w:szCs w:val="21"/>
          </w:rPr>
          <m:t>＞</m:t>
        </m:r>
      </m:oMath>
      <w:r>
        <w:rPr>
          <w:rFonts w:ascii="Times New Roman" w:eastAsia="新宋体" w:hAnsi="Times New Roman" w:hint="eastAsia"/>
          <w:szCs w:val="21"/>
        </w:rPr>
        <w:t>0</w:t>
      </w:r>
      <w:r>
        <w:rPr>
          <w:rFonts w:ascii="Times New Roman" w:eastAsia="新宋体" w:hAnsi="Times New Roman" w:hint="eastAsia"/>
          <w:szCs w:val="21"/>
        </w:rPr>
        <w:t>，从而可以判断得解．</w:t>
      </w:r>
    </w:p>
    <w:p w14:paraId="6FB0C4E3" w14:textId="77777777" w:rsidR="0F8DA5B4"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解：由题意，∵抛物线不经过第二象限，且它的对称轴在</w:t>
      </w:r>
      <w:r>
        <w:rPr>
          <w:rFonts w:ascii="Times New Roman" w:eastAsia="新宋体" w:hAnsi="Times New Roman" w:hint="eastAsia"/>
          <w:i/>
          <w:szCs w:val="21"/>
        </w:rPr>
        <w:t>y</w:t>
      </w:r>
      <w:r>
        <w:rPr>
          <w:rFonts w:ascii="Times New Roman" w:eastAsia="新宋体" w:hAnsi="Times New Roman" w:hint="eastAsia"/>
          <w:szCs w:val="21"/>
        </w:rPr>
        <w:t>轴右侧，</w:t>
      </w:r>
    </w:p>
    <w:p w14:paraId="6B7E28C8" w14:textId="77777777" w:rsidR="0024353C" w:rsidRDefault="00000000">
      <w:pPr>
        <w:pStyle w:val="BorderColor03B04FAA"/>
        <w:spacing w:line="360" w:lineRule="auto"/>
        <w:ind w:leftChars="130" w:left="273"/>
      </w:pPr>
      <w:r>
        <w:rPr>
          <w:rFonts w:ascii="Times New Roman" w:eastAsia="新宋体" w:hAnsi="Times New Roman" w:hint="eastAsia"/>
          <w:szCs w:val="21"/>
        </w:rPr>
        <w:t>∴抛物线开口向下，即</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，且对称轴是直线</w:t>
      </w:r>
      <w:r>
        <w:rPr>
          <w:rFonts w:ascii="Times New Roman" w:eastAsia="新宋体" w:hAnsi="Times New Roman" w:hint="eastAsia"/>
          <w:i/>
          <w:szCs w:val="21"/>
        </w:rPr>
        <w:t>x</w:t>
      </w:r>
      <m:oMath>
        <m:r>
          <w:rPr>
            <w:rFonts w:ascii="Cambria Math" w:eastAsia="新宋体" w:hAnsi="Cambria Math" w:hint="eastAsia"/>
            <w:szCs w:val="21"/>
          </w:rPr>
          <m:t>=</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b</m:t>
            </m:r>
          </m:num>
          <m:den>
            <m:r>
              <w:rPr>
                <w:rFonts w:ascii="Cambria Math" w:eastAsia="新宋体" w:hAnsi="Cambria Math"/>
                <w:sz w:val="28"/>
                <w:szCs w:val="28"/>
              </w:rPr>
              <m:t>2a</m:t>
            </m:r>
          </m:den>
        </m:f>
        <m:r>
          <w:rPr>
            <w:rFonts w:ascii="Cambria Math" w:eastAsia="新宋体" w:hAnsi="Cambria Math"/>
            <w:szCs w:val="21"/>
          </w:rPr>
          <m:t>＞</m:t>
        </m:r>
      </m:oMath>
      <w:r>
        <w:rPr>
          <w:rFonts w:ascii="Times New Roman" w:eastAsia="新宋体" w:hAnsi="Times New Roman" w:hint="eastAsia"/>
          <w:szCs w:val="21"/>
        </w:rPr>
        <w:t>0</w:t>
      </w:r>
      <w:r>
        <w:rPr>
          <w:rFonts w:ascii="Times New Roman" w:eastAsia="新宋体" w:hAnsi="Times New Roman" w:hint="eastAsia"/>
          <w:szCs w:val="21"/>
        </w:rPr>
        <w:t>，与</w:t>
      </w:r>
      <w:r>
        <w:rPr>
          <w:rFonts w:ascii="Times New Roman" w:eastAsia="新宋体" w:hAnsi="Times New Roman" w:hint="eastAsia"/>
          <w:i/>
          <w:szCs w:val="21"/>
        </w:rPr>
        <w:t>y</w:t>
      </w:r>
      <w:r>
        <w:rPr>
          <w:rFonts w:ascii="Times New Roman" w:eastAsia="新宋体" w:hAnsi="Times New Roman" w:hint="eastAsia"/>
          <w:szCs w:val="21"/>
        </w:rPr>
        <w:t>轴交于负半轴．</w:t>
      </w:r>
    </w:p>
    <w:p w14:paraId="61EF6549" w14:textId="77777777" w:rsidR="004E5AE9"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380D7943" w14:textId="77777777" w:rsidR="005A281C" w:rsidRDefault="00000000">
      <w:pPr>
        <w:pStyle w:val="BorderColor03B04FAA"/>
        <w:spacing w:line="360" w:lineRule="auto"/>
        <w:ind w:leftChars="130" w:left="273"/>
      </w:pPr>
      <w:r>
        <w:rPr>
          <w:rFonts w:ascii="Times New Roman" w:eastAsia="新宋体" w:hAnsi="Times New Roman" w:hint="eastAsia"/>
          <w:szCs w:val="21"/>
        </w:rPr>
        <w:t>∴这条抛物线的表达式可以是</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77F1CDB6" w14:textId="77777777" w:rsidR="009A52EA"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（答案不唯一）．</w:t>
      </w:r>
    </w:p>
    <w:p w14:paraId="126DBF2C" w14:textId="77777777" w:rsidR="00AC09DF"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本题主要考查了待定系数法求二次函数解析式、二次函数的性质，解题时要熟练掌握并能灵活运用二次函数的性质是关键．</w:t>
      </w:r>
    </w:p>
    <w:p w14:paraId="174BBECC" w14:textId="77777777" w:rsidR="00C52DED" w:rsidRDefault="00000000">
      <w:pPr>
        <w:pStyle w:val="BorderColor03B04FAA"/>
        <w:spacing w:line="360" w:lineRule="auto"/>
        <w:ind w:left="273" w:hangingChars="130" w:hanging="273"/>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与</w:t>
      </w:r>
      <w:r>
        <w:rPr>
          <w:rFonts w:ascii="Times New Roman" w:eastAsia="新宋体" w:hAnsi="Times New Roman" w:hint="eastAsia"/>
          <w:i/>
          <w:szCs w:val="21"/>
        </w:rPr>
        <w:t>BD</w:t>
      </w:r>
      <w:r>
        <w:rPr>
          <w:rFonts w:ascii="Times New Roman" w:eastAsia="新宋体" w:hAnsi="Times New Roman" w:hint="eastAsia"/>
          <w:szCs w:val="21"/>
        </w:rPr>
        <w:t>相交于点</w:t>
      </w:r>
      <w:r>
        <w:rPr>
          <w:rFonts w:ascii="Times New Roman" w:eastAsia="新宋体" w:hAnsi="Times New Roman" w:hint="eastAsia"/>
          <w:i/>
          <w:szCs w:val="21"/>
        </w:rPr>
        <w:t>O</w:t>
      </w:r>
      <w:r>
        <w:rPr>
          <w:rFonts w:ascii="Times New Roman" w:eastAsia="新宋体" w:hAnsi="Times New Roman" w:hint="eastAsia"/>
          <w:szCs w:val="21"/>
        </w:rPr>
        <w:t>，如果</w:t>
      </w:r>
      <m:oMath>
        <m:limUpp>
          <m:limUppPr>
            <m:ctrlPr>
              <w:rPr>
                <w:rFonts w:ascii="Cambria Math" w:hAnsi="Cambria Math"/>
              </w:rPr>
            </m:ctrlPr>
          </m:limUppPr>
          <m:e>
            <m:r>
              <w:rPr>
                <w:rFonts w:ascii="Cambria Math" w:eastAsia="新宋体" w:hAnsi="Cambria Math" w:hint="eastAsia"/>
                <w:szCs w:val="21"/>
              </w:rPr>
              <m:t>AB</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oMath>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AO</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oMath>
      <w:r>
        <w:rPr>
          <w:rFonts w:ascii="Times New Roman" w:eastAsia="新宋体" w:hAnsi="Times New Roman" w:hint="eastAsia"/>
          <w:szCs w:val="21"/>
        </w:rPr>
        <w:t>，那么用</w:t>
      </w:r>
      <m:oMath>
        <m:limUpp>
          <m:limUppPr>
            <m:ctrlPr>
              <w:rPr>
                <w:rFonts w:ascii="Cambria Math" w:hAnsi="Cambria Math"/>
              </w:rPr>
            </m:ctrlPr>
          </m:limUppPr>
          <m:e>
            <m:r>
              <w:rPr>
                <w:rFonts w:ascii="Cambria Math" w:eastAsia="新宋体" w:hAnsi="Cambria Math" w:hint="eastAsia"/>
                <w:szCs w:val="21"/>
              </w:rPr>
              <m:t>a</m:t>
            </m:r>
          </m:e>
          <m:lim>
            <m:r>
              <w:rPr>
                <w:rFonts w:ascii="Cambria Math" w:eastAsia="新宋体" w:hAnsi="Cambria Math"/>
                <w:szCs w:val="21"/>
              </w:rPr>
              <m:t>→</m:t>
            </m:r>
          </m:lim>
        </m:limUpp>
      </m:oMath>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b</m:t>
            </m:r>
          </m:e>
          <m:lim>
            <m:r>
              <w:rPr>
                <w:rFonts w:ascii="Cambria Math" w:eastAsia="新宋体" w:hAnsi="Cambria Math"/>
                <w:szCs w:val="21"/>
              </w:rPr>
              <m:t>→</m:t>
            </m:r>
          </m:lim>
        </m:limUpp>
      </m:oMath>
      <w:r>
        <w:rPr>
          <w:rFonts w:ascii="Times New Roman" w:eastAsia="新宋体" w:hAnsi="Times New Roman" w:hint="eastAsia"/>
          <w:szCs w:val="21"/>
        </w:rPr>
        <w:t>表示向量</w:t>
      </w:r>
      <m:oMath>
        <m:limUpp>
          <m:limUppPr>
            <m:ctrlPr>
              <w:rPr>
                <w:rFonts w:ascii="Cambria Math" w:hAnsi="Cambria Math"/>
              </w:rPr>
            </m:ctrlPr>
          </m:limUppPr>
          <m:e>
            <m:r>
              <w:rPr>
                <w:rFonts w:ascii="Cambria Math" w:eastAsia="新宋体" w:hAnsi="Cambria Math" w:hint="eastAsia"/>
                <w:szCs w:val="21"/>
              </w:rPr>
              <m:t>AD</m:t>
            </m:r>
          </m:e>
          <m:lim>
            <m:r>
              <w:rPr>
                <w:rFonts w:ascii="Cambria Math" w:eastAsia="新宋体" w:hAnsi="Cambria Math"/>
                <w:szCs w:val="21"/>
              </w:rPr>
              <m:t>→</m:t>
            </m:r>
          </m:lim>
        </m:limUpp>
      </m:oMath>
      <w:r>
        <w:rPr>
          <w:rFonts w:ascii="Times New Roman" w:eastAsia="新宋体" w:hAnsi="Times New Roman" w:hint="eastAsia"/>
          <w:szCs w:val="21"/>
        </w:rPr>
        <w:t>是</w:t>
      </w:r>
      <w:r>
        <w:rPr>
          <w:rFonts w:ascii="Times New Roman" w:eastAsia="新宋体" w:hAnsi="Times New Roman" w:hint="eastAsia"/>
          <w:szCs w:val="21"/>
          <w:u w:val="single"/>
        </w:rPr>
        <w:t xml:space="preserve">　</w:t>
      </w:r>
      <m:oMath>
        <m:f>
          <m:fPr>
            <m:ctrlPr>
              <w:rPr>
                <w:rFonts w:ascii="Cambria Math" w:eastAsia="新宋体" w:hAnsi="Cambria Math" w:hint="eastAsia"/>
                <w:sz w:val="28"/>
                <w:szCs w:val="28"/>
                <w:u w:val="single"/>
              </w:rPr>
            </m:ctrlPr>
          </m:fPr>
          <m:num>
            <m:r>
              <w:rPr>
                <w:rFonts w:ascii="Cambria Math" w:eastAsia="新宋体" w:hAnsi="Cambria Math"/>
                <w:sz w:val="28"/>
                <w:szCs w:val="28"/>
              </w:rPr>
              <m:t>3</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oMath>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4FE35A58" w14:textId="77777777" w:rsidR="00CB4B8A"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2E023551" wp14:editId="25C42E62">
            <wp:extent cx="1295403" cy="941834"/>
            <wp:effectExtent l="0" t="0" r="0" b="0"/>
            <wp:docPr id="17829278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295403" cy="941834"/>
                    </a:xfrm>
                    <a:prstGeom prst="rect">
                      <a:avLst/>
                    </a:prstGeom>
                  </pic:spPr>
                </pic:pic>
              </a:graphicData>
            </a:graphic>
          </wp:inline>
        </w:drawing>
      </w:r>
    </w:p>
    <w:p w14:paraId="600DD1AF" w14:textId="77777777" w:rsidR="0F125E88"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根据题意得出</w:t>
      </w:r>
      <m:oMath>
        <m:f>
          <m:fPr>
            <m:ctrlPr>
              <w:rPr>
                <w:rFonts w:ascii="Cambria Math" w:eastAsia="新宋体" w:hAnsi="Cambria Math" w:hint="eastAsia"/>
                <w:sz w:val="28"/>
                <w:szCs w:val="28"/>
              </w:rPr>
            </m:ctrlPr>
          </m:fPr>
          <m:num>
            <m:r>
              <w:rPr>
                <w:rFonts w:ascii="Cambria Math" w:eastAsia="新宋体" w:hAnsi="Cambria Math"/>
                <w:sz w:val="28"/>
                <w:szCs w:val="28"/>
              </w:rPr>
              <m:t>AC</m:t>
            </m:r>
          </m:num>
          <m:den>
            <m:r>
              <w:rPr>
                <w:rFonts w:ascii="Cambria Math" w:eastAsia="新宋体" w:hAnsi="Cambria Math"/>
                <w:sz w:val="28"/>
                <w:szCs w:val="28"/>
              </w:rPr>
              <m:t>AO</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1</m:t>
            </m:r>
          </m:den>
        </m:f>
      </m:oMath>
      <w:r>
        <w:rPr>
          <w:rFonts w:ascii="Times New Roman" w:eastAsia="新宋体" w:hAnsi="Times New Roman" w:hint="eastAsia"/>
          <w:szCs w:val="21"/>
        </w:rPr>
        <w:t>，得出</w:t>
      </w:r>
      <m:oMath>
        <m:limUpp>
          <m:limUppPr>
            <m:ctrlPr>
              <w:rPr>
                <w:rFonts w:ascii="Cambria Math" w:hAnsi="Cambria Math"/>
              </w:rPr>
            </m:ctrlPr>
          </m:limUppPr>
          <m:e>
            <m:r>
              <w:rPr>
                <w:rFonts w:ascii="Cambria Math" w:eastAsia="新宋体" w:hAnsi="Cambria Math" w:hint="eastAsia"/>
                <w:szCs w:val="21"/>
              </w:rPr>
              <m:t>AC</m:t>
            </m:r>
          </m:e>
          <m:lim>
            <m:r>
              <w:rPr>
                <w:rFonts w:ascii="Cambria Math" w:eastAsia="新宋体" w:hAnsi="Cambria Math"/>
                <w:szCs w:val="21"/>
              </w:rPr>
              <m:t>→</m:t>
            </m:r>
          </m:lim>
        </m:limUpp>
        <m:r>
          <w:rPr>
            <w:rFonts w:ascii="Cambria Math" w:eastAsia="新宋体" w:hAnsi="Cambria Math"/>
            <w:szCs w:val="21"/>
          </w:rPr>
          <m:t>=3</m:t>
        </m:r>
        <m:limUpp>
          <m:limUppPr>
            <m:ctrlPr>
              <w:rPr>
                <w:rFonts w:ascii="Cambria Math" w:hAnsi="Cambria Math"/>
              </w:rPr>
            </m:ctrlPr>
          </m:limUppPr>
          <m:e>
            <m:r>
              <w:rPr>
                <w:rFonts w:ascii="Cambria Math" w:eastAsia="新宋体" w:hAnsi="Cambria Math"/>
                <w:szCs w:val="21"/>
              </w:rPr>
              <m:t>AO</m:t>
            </m:r>
          </m:e>
          <m:lim>
            <m:r>
              <w:rPr>
                <w:rFonts w:ascii="Cambria Math" w:eastAsia="新宋体" w:hAnsi="Cambria Math"/>
                <w:szCs w:val="21"/>
              </w:rPr>
              <m:t>→</m:t>
            </m:r>
          </m:lim>
        </m:limUpp>
        <m:r>
          <w:rPr>
            <w:rFonts w:ascii="Cambria Math" w:eastAsia="新宋体" w:hAnsi="Cambria Math"/>
            <w:szCs w:val="21"/>
          </w:rPr>
          <m:t>=3</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oMath>
      <w:r>
        <w:rPr>
          <w:rFonts w:ascii="Times New Roman" w:eastAsia="新宋体" w:hAnsi="Times New Roman" w:hint="eastAsia"/>
          <w:szCs w:val="21"/>
        </w:rPr>
        <w:t>，再根据平面向量三角形减法运算法则即可推出结果．</w:t>
      </w:r>
    </w:p>
    <w:p w14:paraId="0D32201D" w14:textId="77777777" w:rsidR="0F2F81E4"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AD</w:t>
      </w:r>
      <w:r>
        <w:rPr>
          <w:rFonts w:ascii="Times New Roman" w:eastAsia="新宋体" w:hAnsi="Times New Roman" w:hint="eastAsia"/>
          <w:szCs w:val="21"/>
        </w:rPr>
        <w:t>，</w:t>
      </w:r>
    </w:p>
    <w:p w14:paraId="57069D79" w14:textId="77777777" w:rsidR="0F3BC98E"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AC</m:t>
            </m:r>
          </m:num>
          <m:den>
            <m:r>
              <w:rPr>
                <w:rFonts w:ascii="Cambria Math" w:eastAsia="新宋体" w:hAnsi="Cambria Math"/>
                <w:sz w:val="28"/>
                <w:szCs w:val="28"/>
              </w:rPr>
              <m:t>AO</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1</m:t>
            </m:r>
          </m:den>
        </m:f>
      </m:oMath>
      <w:r>
        <w:rPr>
          <w:rFonts w:ascii="Times New Roman" w:eastAsia="新宋体" w:hAnsi="Times New Roman" w:hint="eastAsia"/>
          <w:szCs w:val="21"/>
        </w:rPr>
        <w:t>，</w:t>
      </w:r>
    </w:p>
    <w:p w14:paraId="33D419DA" w14:textId="77777777" w:rsidR="0F47BD91" w:rsidRDefault="00000000">
      <w:pPr>
        <w:pStyle w:val="BorderColor03B04FAA"/>
        <w:spacing w:line="360" w:lineRule="auto"/>
        <w:ind w:leftChars="130" w:left="273"/>
      </w:pPr>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AC</m:t>
            </m:r>
          </m:e>
          <m:lim>
            <m:r>
              <w:rPr>
                <w:rFonts w:ascii="Cambria Math" w:eastAsia="新宋体" w:hAnsi="Cambria Math"/>
                <w:szCs w:val="21"/>
              </w:rPr>
              <m:t>→</m:t>
            </m:r>
          </m:lim>
        </m:limUpp>
        <m:r>
          <w:rPr>
            <w:rFonts w:ascii="Cambria Math" w:eastAsia="新宋体" w:hAnsi="Cambria Math"/>
            <w:szCs w:val="21"/>
          </w:rPr>
          <m:t>=3</m:t>
        </m:r>
        <m:limUpp>
          <m:limUppPr>
            <m:ctrlPr>
              <w:rPr>
                <w:rFonts w:ascii="Cambria Math" w:hAnsi="Cambria Math"/>
              </w:rPr>
            </m:ctrlPr>
          </m:limUppPr>
          <m:e>
            <m:r>
              <w:rPr>
                <w:rFonts w:ascii="Cambria Math" w:eastAsia="新宋体" w:hAnsi="Cambria Math"/>
                <w:szCs w:val="21"/>
              </w:rPr>
              <m:t>AO</m:t>
            </m:r>
          </m:e>
          <m:lim>
            <m:r>
              <w:rPr>
                <w:rFonts w:ascii="Cambria Math" w:eastAsia="新宋体" w:hAnsi="Cambria Math"/>
                <w:szCs w:val="21"/>
              </w:rPr>
              <m:t>→</m:t>
            </m:r>
          </m:lim>
        </m:limUpp>
        <m:r>
          <w:rPr>
            <w:rFonts w:ascii="Cambria Math" w:eastAsia="新宋体" w:hAnsi="Cambria Math"/>
            <w:szCs w:val="21"/>
          </w:rPr>
          <m:t>=3</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oMath>
      <w:r>
        <w:rPr>
          <w:rFonts w:ascii="Times New Roman" w:eastAsia="新宋体" w:hAnsi="Times New Roman" w:hint="eastAsia"/>
          <w:szCs w:val="21"/>
        </w:rPr>
        <w:t>，</w:t>
      </w:r>
    </w:p>
    <w:p w14:paraId="6AF09370" w14:textId="77777777" w:rsidR="0F525355" w:rsidRDefault="00000000">
      <w:pPr>
        <w:pStyle w:val="BorderColor03B04FAA"/>
        <w:spacing w:line="360" w:lineRule="auto"/>
        <w:ind w:leftChars="130" w:left="273"/>
      </w:pPr>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BC</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AC</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AB</m:t>
            </m:r>
          </m:e>
          <m:lim>
            <m:r>
              <w:rPr>
                <w:rFonts w:ascii="Cambria Math" w:eastAsia="新宋体" w:hAnsi="Cambria Math"/>
                <w:szCs w:val="21"/>
              </w:rPr>
              <m:t>→</m:t>
            </m:r>
          </m:lim>
        </m:limUpp>
        <m:r>
          <w:rPr>
            <w:rFonts w:ascii="Cambria Math" w:eastAsia="新宋体" w:hAnsi="Cambria Math"/>
            <w:szCs w:val="21"/>
          </w:rPr>
          <m:t>=3</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oMath>
      <w:r>
        <w:rPr>
          <w:rFonts w:ascii="Times New Roman" w:eastAsia="新宋体" w:hAnsi="Times New Roman" w:hint="eastAsia"/>
          <w:szCs w:val="21"/>
        </w:rPr>
        <w:t>，</w:t>
      </w:r>
    </w:p>
    <w:p w14:paraId="2A552853" w14:textId="77777777" w:rsidR="0F624163" w:rsidRDefault="00000000">
      <w:pPr>
        <w:pStyle w:val="BorderColor03B04FAA"/>
        <w:spacing w:line="360" w:lineRule="auto"/>
        <w:ind w:leftChars="130" w:left="273"/>
      </w:pPr>
      <w:r>
        <w:rPr>
          <w:rFonts w:ascii="Times New Roman" w:eastAsia="新宋体" w:hAnsi="Times New Roman" w:hint="eastAsia"/>
          <w:szCs w:val="21"/>
        </w:rPr>
        <w:t>∴</w:t>
      </w:r>
      <m:oMath>
        <m:limUpp>
          <m:limUppPr>
            <m:ctrlPr>
              <w:rPr>
                <w:rFonts w:ascii="Cambria Math" w:hAnsi="Cambria Math"/>
              </w:rPr>
            </m:ctrlPr>
          </m:limUppPr>
          <m:e>
            <m:r>
              <w:rPr>
                <w:rFonts w:ascii="Cambria Math" w:eastAsia="新宋体" w:hAnsi="Cambria Math" w:hint="eastAsia"/>
                <w:szCs w:val="21"/>
              </w:rPr>
              <m:t>AD</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BC</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(3</m:t>
        </m:r>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oMath>
      <w:r>
        <w:rPr>
          <w:rFonts w:ascii="Times New Roman" w:eastAsia="新宋体" w:hAnsi="Times New Roman" w:hint="eastAsia"/>
          <w:szCs w:val="21"/>
        </w:rPr>
        <w:t>，</w:t>
      </w:r>
    </w:p>
    <w:p w14:paraId="1FF8BCB7" w14:textId="77777777" w:rsidR="0F755247" w:rsidRDefault="00000000">
      <w:pPr>
        <w:pStyle w:val="BorderColor03B04FAA"/>
        <w:spacing w:line="360" w:lineRule="auto"/>
        <w:ind w:leftChars="130" w:left="273"/>
      </w:pPr>
      <w:r>
        <w:rPr>
          <w:rFonts w:ascii="Times New Roman" w:eastAsia="新宋体" w:hAnsi="Times New Roman" w:hint="eastAsia"/>
          <w:szCs w:val="21"/>
        </w:rPr>
        <w:t>故答案为：</w:t>
      </w:r>
      <m:oMath>
        <m:f>
          <m:fPr>
            <m:ctrlPr>
              <w:rPr>
                <w:rFonts w:ascii="Cambria Math" w:eastAsia="新宋体" w:hAnsi="Cambria Math" w:hint="eastAsia"/>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b</m:t>
            </m:r>
          </m:e>
          <m:lim>
            <m:r>
              <w:rPr>
                <w:rFonts w:ascii="Cambria Math" w:eastAsia="新宋体" w:hAnsi="Cambria Math"/>
                <w:szCs w:val="21"/>
              </w:rPr>
              <m:t>→</m:t>
            </m:r>
          </m:lim>
        </m:limUpp>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limUpp>
          <m:limUppPr>
            <m:ctrlPr>
              <w:rPr>
                <w:rFonts w:ascii="Cambria Math" w:hAnsi="Cambria Math"/>
              </w:rPr>
            </m:ctrlPr>
          </m:limUppPr>
          <m:e>
            <m:r>
              <w:rPr>
                <w:rFonts w:ascii="Cambria Math" w:eastAsia="新宋体" w:hAnsi="Cambria Math"/>
                <w:szCs w:val="21"/>
              </w:rPr>
              <m:t>a</m:t>
            </m:r>
          </m:e>
          <m:lim>
            <m:r>
              <w:rPr>
                <w:rFonts w:ascii="Cambria Math" w:eastAsia="新宋体" w:hAnsi="Cambria Math"/>
                <w:szCs w:val="21"/>
              </w:rPr>
              <m:t>→</m:t>
            </m:r>
          </m:lim>
        </m:limUpp>
      </m:oMath>
      <w:r>
        <w:rPr>
          <w:rFonts w:ascii="Times New Roman" w:eastAsia="新宋体" w:hAnsi="Times New Roman" w:hint="eastAsia"/>
          <w:szCs w:val="21"/>
        </w:rPr>
        <w:t>．</w:t>
      </w:r>
    </w:p>
    <w:p w14:paraId="246C73AD" w14:textId="77777777" w:rsidR="0F8C8CBB"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本题考查了平面向量，熟记平面向量的三角形运算法则是解题的关键．</w:t>
      </w:r>
    </w:p>
    <w:p w14:paraId="6F9E7A5A" w14:textId="77777777" w:rsidR="0F8D11BE" w:rsidRDefault="00000000">
      <w:pPr>
        <w:pStyle w:val="BorderColor03B04FAA"/>
        <w:spacing w:line="360" w:lineRule="auto"/>
        <w:ind w:left="273" w:hangingChars="130" w:hanging="273"/>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分）如图，已知正五边形</w:t>
      </w:r>
      <w:r>
        <w:rPr>
          <w:rFonts w:ascii="Times New Roman" w:eastAsia="新宋体" w:hAnsi="Times New Roman" w:hint="eastAsia"/>
          <w:i/>
          <w:szCs w:val="21"/>
        </w:rPr>
        <w:t>ABCDE</w:t>
      </w:r>
      <w:r>
        <w:rPr>
          <w:rFonts w:ascii="Times New Roman" w:eastAsia="新宋体" w:hAnsi="Times New Roman" w:hint="eastAsia"/>
          <w:szCs w:val="21"/>
        </w:rPr>
        <w:t>的边长是</w:t>
      </w:r>
      <w:r>
        <w:rPr>
          <w:rFonts w:ascii="Times New Roman" w:eastAsia="新宋体" w:hAnsi="Times New Roman" w:hint="eastAsia"/>
          <w:szCs w:val="21"/>
        </w:rPr>
        <w:t>4</w:t>
      </w:r>
      <w:r>
        <w:rPr>
          <w:rFonts w:ascii="Times New Roman" w:eastAsia="新宋体" w:hAnsi="Times New Roman" w:hint="eastAsia"/>
          <w:szCs w:val="21"/>
        </w:rPr>
        <w:t>，联结</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交于点</w:t>
      </w:r>
      <w:r>
        <w:rPr>
          <w:rFonts w:ascii="Times New Roman" w:eastAsia="新宋体" w:hAnsi="Times New Roman" w:hint="eastAsia"/>
          <w:i/>
          <w:szCs w:val="21"/>
        </w:rPr>
        <w:t>F</w:t>
      </w:r>
      <w:r>
        <w:rPr>
          <w:rFonts w:ascii="Times New Roman" w:eastAsia="新宋体" w:hAnsi="Times New Roman" w:hint="eastAsia"/>
          <w:szCs w:val="21"/>
        </w:rPr>
        <w:t>，那么</w:t>
      </w:r>
      <w:r>
        <w:rPr>
          <w:rFonts w:ascii="Times New Roman" w:eastAsia="新宋体" w:hAnsi="Times New Roman" w:hint="eastAsia"/>
          <w:i/>
          <w:szCs w:val="21"/>
        </w:rPr>
        <w:t>CF</w:t>
      </w:r>
      <w:r>
        <w:rPr>
          <w:rFonts w:ascii="Times New Roman" w:eastAsia="新宋体" w:hAnsi="Times New Roman" w:hint="eastAsia"/>
          <w:szCs w:val="21"/>
        </w:rPr>
        <w:t>的长是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m:oMath>
        <m:rad>
          <m:radPr>
            <m:degHide m:val="1"/>
            <m:ctrlPr>
              <w:rPr>
                <w:rFonts w:ascii="Cambria Math" w:hAnsi="Cambria Math"/>
              </w:rPr>
            </m:ctrlPr>
          </m:radPr>
          <m:deg/>
          <m:e>
            <m:r>
              <w:rPr>
                <w:rFonts w:ascii="Cambria Math" w:eastAsia="新宋体" w:hAnsi="Cambria Math" w:hint="eastAsia"/>
                <w:szCs w:val="21"/>
                <w:u w:val="single"/>
              </w:rPr>
              <m:t>5</m:t>
            </m:r>
          </m:e>
        </m:rad>
        <m:r>
          <w:rPr>
            <w:rFonts w:ascii="Cambria Math" w:eastAsia="新宋体" w:hAnsi="Cambria Math"/>
            <w:szCs w:val="21"/>
          </w:rPr>
          <m:t>-</m:t>
        </m:r>
      </m:oMath>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2DC8CBFA" w14:textId="77777777" w:rsidR="0F8D3C9F" w:rsidRDefault="00000000">
      <w:pPr>
        <w:pStyle w:val="BorderColor03B04FAA"/>
        <w:spacing w:line="360" w:lineRule="auto"/>
        <w:ind w:leftChars="130" w:left="273"/>
      </w:pPr>
      <w:r>
        <w:rPr>
          <w:rFonts w:ascii="Times New Roman" w:eastAsia="新宋体" w:hAnsi="Times New Roman" w:hint="eastAsia"/>
          <w:noProof/>
          <w:szCs w:val="21"/>
        </w:rPr>
        <w:lastRenderedPageBreak/>
        <w:drawing>
          <wp:inline distT="0" distB="0" distL="0" distR="0" wp14:anchorId="723423CA" wp14:editId="554DF371">
            <wp:extent cx="1749556" cy="1648971"/>
            <wp:effectExtent l="0" t="0" r="0" b="0"/>
            <wp:docPr id="18142222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749556" cy="1648971"/>
                    </a:xfrm>
                    <a:prstGeom prst="rect">
                      <a:avLst/>
                    </a:prstGeom>
                  </pic:spPr>
                </pic:pic>
              </a:graphicData>
            </a:graphic>
          </wp:inline>
        </w:drawing>
      </w:r>
    </w:p>
    <w:p w14:paraId="0B460446" w14:textId="77777777" w:rsidR="0F8D6703"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根据正五边形的性质求出∠</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szCs w:val="21"/>
        </w:rPr>
        <w:t>108</w:t>
      </w:r>
      <w:r>
        <w:rPr>
          <w:rFonts w:ascii="Times New Roman" w:eastAsia="新宋体" w:hAnsi="Times New Roman" w:hint="eastAsia"/>
          <w:szCs w:val="21"/>
        </w:rPr>
        <w:t>°，根据等腰三角形的性质得到∠</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BCA</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°，证明</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，再证明△</w:t>
      </w:r>
      <w:r>
        <w:rPr>
          <w:rFonts w:ascii="Times New Roman" w:eastAsia="新宋体" w:hAnsi="Times New Roman" w:hint="eastAsia"/>
          <w:i/>
          <w:szCs w:val="21"/>
        </w:rPr>
        <w:t>CBF</w:t>
      </w:r>
      <w:r>
        <w:rPr>
          <w:rFonts w:ascii="Times New Roman" w:eastAsia="新宋体" w:hAnsi="Times New Roman" w:hint="eastAsia"/>
          <w:szCs w:val="21"/>
        </w:rPr>
        <w:t>∽△</w:t>
      </w:r>
      <w:r>
        <w:rPr>
          <w:rFonts w:ascii="Times New Roman" w:eastAsia="新宋体" w:hAnsi="Times New Roman" w:hint="eastAsia"/>
          <w:i/>
          <w:szCs w:val="21"/>
        </w:rPr>
        <w:t>CAB</w:t>
      </w:r>
      <w:r>
        <w:rPr>
          <w:rFonts w:ascii="Times New Roman" w:eastAsia="新宋体" w:hAnsi="Times New Roman" w:hint="eastAsia"/>
          <w:szCs w:val="21"/>
        </w:rPr>
        <w:t>，根据相似三角形的性质列出比例式，计算即可．</w:t>
      </w:r>
    </w:p>
    <w:p w14:paraId="181EABBA" w14:textId="77777777" w:rsidR="0F8D793F"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解：∵五边形</w:t>
      </w:r>
      <w:r>
        <w:rPr>
          <w:rFonts w:ascii="Times New Roman" w:eastAsia="新宋体" w:hAnsi="Times New Roman" w:hint="eastAsia"/>
          <w:i/>
          <w:szCs w:val="21"/>
        </w:rPr>
        <w:t>ABCDE</w:t>
      </w:r>
      <w:r>
        <w:rPr>
          <w:rFonts w:ascii="Times New Roman" w:eastAsia="新宋体" w:hAnsi="Times New Roman" w:hint="eastAsia"/>
          <w:szCs w:val="21"/>
        </w:rPr>
        <w:t>为正五边形，</w:t>
      </w:r>
    </w:p>
    <w:p w14:paraId="6BAEBE2F" w14:textId="77777777" w:rsidR="0F8DA5B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BCD</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(5-2)×180°</m:t>
            </m:r>
          </m:num>
          <m:den>
            <m:r>
              <w:rPr>
                <w:rFonts w:ascii="Cambria Math" w:eastAsia="新宋体" w:hAnsi="Cambria Math"/>
                <w:sz w:val="28"/>
                <w:szCs w:val="28"/>
              </w:rPr>
              <m:t>5</m:t>
            </m:r>
          </m:den>
        </m:f>
        <m:r>
          <w:rPr>
            <w:rFonts w:ascii="Cambria Math" w:eastAsia="新宋体" w:hAnsi="Cambria Math"/>
            <w:szCs w:val="21"/>
          </w:rPr>
          <m:t>=</m:t>
        </m:r>
      </m:oMath>
      <w:r>
        <w:rPr>
          <w:rFonts w:ascii="Times New Roman" w:eastAsia="新宋体" w:hAnsi="Times New Roman" w:hint="eastAsia"/>
          <w:szCs w:val="21"/>
        </w:rPr>
        <w:t>108</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14:paraId="29C2F315" w14:textId="77777777" w:rsidR="0024353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BCA</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180°-108°</m:t>
            </m:r>
          </m:num>
          <m:den>
            <m:r>
              <w:rPr>
                <w:rFonts w:ascii="Cambria Math" w:eastAsia="新宋体" w:hAnsi="Cambria Math"/>
                <w:sz w:val="28"/>
                <w:szCs w:val="28"/>
              </w:rPr>
              <m:t>2</m:t>
            </m:r>
          </m:den>
        </m:f>
        <m:r>
          <w:rPr>
            <w:rFonts w:ascii="Cambria Math" w:eastAsia="新宋体" w:hAnsi="Cambria Math"/>
            <w:szCs w:val="21"/>
          </w:rPr>
          <m:t>=</m:t>
        </m:r>
      </m:oMath>
      <w:r>
        <w:rPr>
          <w:rFonts w:ascii="Times New Roman" w:eastAsia="新宋体" w:hAnsi="Times New Roman" w:hint="eastAsia"/>
          <w:szCs w:val="21"/>
        </w:rPr>
        <w:t>36</w:t>
      </w:r>
      <w:r>
        <w:rPr>
          <w:rFonts w:ascii="Times New Roman" w:eastAsia="新宋体" w:hAnsi="Times New Roman" w:hint="eastAsia"/>
          <w:szCs w:val="21"/>
        </w:rPr>
        <w:t>°，</w:t>
      </w:r>
    </w:p>
    <w:p w14:paraId="36F43696" w14:textId="77777777" w:rsidR="004E5AE9" w:rsidRDefault="00000000">
      <w:pPr>
        <w:pStyle w:val="BorderColor03B04FAA"/>
        <w:spacing w:line="360" w:lineRule="auto"/>
        <w:ind w:leftChars="130" w:left="273"/>
      </w:pPr>
      <w:r>
        <w:rPr>
          <w:rFonts w:ascii="Times New Roman" w:eastAsia="新宋体" w:hAnsi="Times New Roman" w:hint="eastAsia"/>
          <w:szCs w:val="21"/>
        </w:rPr>
        <w:t>同理可得：∠</w:t>
      </w:r>
      <w:r>
        <w:rPr>
          <w:rFonts w:ascii="Times New Roman" w:eastAsia="新宋体" w:hAnsi="Times New Roman" w:hint="eastAsia"/>
          <w:i/>
          <w:szCs w:val="21"/>
        </w:rPr>
        <w:t>CBD</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p>
    <w:p w14:paraId="51DED6AF" w14:textId="77777777" w:rsidR="005A281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r>
        <w:rPr>
          <w:rFonts w:ascii="Times New Roman" w:eastAsia="新宋体" w:hAnsi="Times New Roman" w:hint="eastAsia"/>
          <w:szCs w:val="21"/>
        </w:rPr>
        <w:t>108</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r>
        <w:rPr>
          <w:rFonts w:ascii="Times New Roman" w:eastAsia="新宋体" w:hAnsi="Times New Roman" w:hint="eastAsia"/>
          <w:szCs w:val="21"/>
        </w:rPr>
        <w:t>72</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r>
        <w:rPr>
          <w:rFonts w:ascii="Times New Roman" w:eastAsia="新宋体" w:hAnsi="Times New Roman" w:hint="eastAsia"/>
          <w:i/>
          <w:szCs w:val="21"/>
        </w:rPr>
        <w:t>FBC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FCB</w:t>
      </w:r>
      <w:r>
        <w:rPr>
          <w:rFonts w:ascii="Times New Roman" w:eastAsia="新宋体" w:hAnsi="Times New Roman" w:hint="eastAsia"/>
          <w:szCs w:val="21"/>
        </w:rPr>
        <w:t>＝</w:t>
      </w:r>
      <w:r>
        <w:rPr>
          <w:rFonts w:ascii="Times New Roman" w:eastAsia="新宋体" w:hAnsi="Times New Roman" w:hint="eastAsia"/>
          <w:szCs w:val="21"/>
        </w:rPr>
        <w:t>72</w:t>
      </w:r>
      <w:r>
        <w:rPr>
          <w:rFonts w:ascii="Times New Roman" w:eastAsia="新宋体" w:hAnsi="Times New Roman" w:hint="eastAsia"/>
          <w:szCs w:val="21"/>
        </w:rPr>
        <w:t>°，</w:t>
      </w:r>
    </w:p>
    <w:p w14:paraId="6CDEC845" w14:textId="77777777" w:rsidR="009A52E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w:t>
      </w:r>
    </w:p>
    <w:p w14:paraId="39B5F0F5" w14:textId="77777777" w:rsidR="00AC09D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13E9C471" w14:textId="77777777" w:rsidR="00C52DED"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CBF</w:t>
      </w:r>
      <w:r>
        <w:rPr>
          <w:rFonts w:ascii="Times New Roman" w:eastAsia="新宋体" w:hAnsi="Times New Roman" w:hint="eastAsia"/>
          <w:szCs w:val="21"/>
        </w:rPr>
        <w:t>＝∠</w:t>
      </w:r>
      <w:r>
        <w:rPr>
          <w:rFonts w:ascii="Times New Roman" w:eastAsia="新宋体" w:hAnsi="Times New Roman" w:hint="eastAsia"/>
          <w:i/>
          <w:szCs w:val="21"/>
        </w:rPr>
        <w:t>CAB</w:t>
      </w:r>
      <w:r>
        <w:rPr>
          <w:rFonts w:ascii="Times New Roman" w:eastAsia="新宋体" w:hAnsi="Times New Roman" w:hint="eastAsia"/>
          <w:szCs w:val="21"/>
        </w:rPr>
        <w:t>，∠</w:t>
      </w:r>
      <w:r>
        <w:rPr>
          <w:rFonts w:ascii="Times New Roman" w:eastAsia="新宋体" w:hAnsi="Times New Roman" w:hint="eastAsia"/>
          <w:i/>
          <w:szCs w:val="21"/>
        </w:rPr>
        <w:t>BCF</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p>
    <w:p w14:paraId="0A21E9F0" w14:textId="77777777" w:rsidR="00CB4B8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CBF</w:t>
      </w:r>
      <w:r>
        <w:rPr>
          <w:rFonts w:ascii="Times New Roman" w:eastAsia="新宋体" w:hAnsi="Times New Roman" w:hint="eastAsia"/>
          <w:szCs w:val="21"/>
        </w:rPr>
        <w:t>∽△</w:t>
      </w:r>
      <w:r>
        <w:rPr>
          <w:rFonts w:ascii="Times New Roman" w:eastAsia="新宋体" w:hAnsi="Times New Roman" w:hint="eastAsia"/>
          <w:i/>
          <w:szCs w:val="21"/>
        </w:rPr>
        <w:t>CAB</w:t>
      </w:r>
      <w:r>
        <w:rPr>
          <w:rFonts w:ascii="Times New Roman" w:eastAsia="新宋体" w:hAnsi="Times New Roman" w:hint="eastAsia"/>
          <w:szCs w:val="21"/>
        </w:rPr>
        <w:t>，</w:t>
      </w:r>
    </w:p>
    <w:p w14:paraId="52184938" w14:textId="77777777" w:rsidR="0F125E88"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CF</m:t>
            </m:r>
          </m:num>
          <m:den>
            <m:r>
              <w:rPr>
                <w:rFonts w:ascii="Cambria Math" w:eastAsia="新宋体" w:hAnsi="Cambria Math"/>
                <w:sz w:val="28"/>
                <w:szCs w:val="28"/>
              </w:rPr>
              <m:t>CB</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CB</m:t>
            </m:r>
          </m:num>
          <m:den>
            <m:r>
              <w:rPr>
                <w:rFonts w:ascii="Cambria Math" w:eastAsia="新宋体" w:hAnsi="Cambria Math"/>
                <w:sz w:val="28"/>
                <w:szCs w:val="28"/>
              </w:rPr>
              <m:t>CA</m:t>
            </m:r>
          </m:den>
        </m:f>
      </m:oMath>
      <w:r>
        <w:rPr>
          <w:rFonts w:ascii="Times New Roman" w:eastAsia="新宋体" w:hAnsi="Times New Roman" w:hint="eastAsia"/>
          <w:szCs w:val="21"/>
        </w:rPr>
        <w:t>，即</w:t>
      </w:r>
      <m:oMath>
        <m:f>
          <m:fPr>
            <m:ctrlPr>
              <w:rPr>
                <w:rFonts w:ascii="Cambria Math" w:eastAsia="新宋体" w:hAnsi="Cambria Math" w:hint="eastAsia"/>
                <w:sz w:val="28"/>
                <w:szCs w:val="28"/>
              </w:rPr>
            </m:ctrlPr>
          </m:fPr>
          <m:num>
            <m:r>
              <w:rPr>
                <w:rFonts w:ascii="Cambria Math" w:eastAsia="新宋体" w:hAnsi="Cambria Math"/>
                <w:sz w:val="28"/>
                <w:szCs w:val="28"/>
              </w:rPr>
              <m:t>CF</m:t>
            </m:r>
          </m:num>
          <m:den>
            <m:r>
              <w:rPr>
                <w:rFonts w:ascii="Cambria Math" w:eastAsia="新宋体" w:hAnsi="Cambria Math"/>
                <w:sz w:val="28"/>
                <w:szCs w:val="28"/>
              </w:rPr>
              <m:t>4</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4</m:t>
            </m:r>
          </m:num>
          <m:den>
            <m:r>
              <w:rPr>
                <w:rFonts w:ascii="Cambria Math" w:eastAsia="新宋体" w:hAnsi="Cambria Math"/>
                <w:sz w:val="28"/>
                <w:szCs w:val="28"/>
              </w:rPr>
              <m:t>CF+4</m:t>
            </m:r>
          </m:den>
        </m:f>
      </m:oMath>
      <w:r>
        <w:rPr>
          <w:rFonts w:ascii="Times New Roman" w:eastAsia="新宋体" w:hAnsi="Times New Roman" w:hint="eastAsia"/>
          <w:szCs w:val="21"/>
        </w:rPr>
        <w:t>，</w:t>
      </w:r>
    </w:p>
    <w:p w14:paraId="08BDC98E" w14:textId="77777777" w:rsidR="0F2F81E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73EA08C0" w14:textId="77777777" w:rsidR="0F3BC98E" w:rsidRDefault="00000000">
      <w:pPr>
        <w:pStyle w:val="BorderColor03B04FAA"/>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CF</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hint="eastAsia"/>
                <w:szCs w:val="21"/>
              </w:rPr>
              <m:t>5</m:t>
            </m:r>
          </m:e>
        </m:rad>
        <m:r>
          <w:rPr>
            <w:rFonts w:ascii="Cambria Math" w:eastAsia="新宋体" w:hAnsi="Cambria Math"/>
            <w:szCs w:val="21"/>
          </w:rPr>
          <m:t>-</m:t>
        </m:r>
      </m:oMath>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hint="eastAsia"/>
                <w:szCs w:val="21"/>
              </w:rPr>
              <m:t>5</m:t>
            </m:r>
          </m:e>
        </m:rad>
        <m:r>
          <w:rPr>
            <w:rFonts w:ascii="Cambria Math" w:eastAsia="新宋体" w:hAnsi="Cambria Math"/>
            <w:szCs w:val="21"/>
          </w:rPr>
          <m:t>-</m:t>
        </m:r>
      </m:oMath>
      <w:r>
        <w:rPr>
          <w:rFonts w:ascii="Times New Roman" w:eastAsia="新宋体" w:hAnsi="Times New Roman" w:hint="eastAsia"/>
          <w:szCs w:val="21"/>
        </w:rPr>
        <w:t>2</w:t>
      </w:r>
      <w:r>
        <w:rPr>
          <w:rFonts w:ascii="Times New Roman" w:eastAsia="新宋体" w:hAnsi="Times New Roman" w:hint="eastAsia"/>
          <w:szCs w:val="21"/>
        </w:rPr>
        <w:t>（舍去），</w:t>
      </w:r>
    </w:p>
    <w:p w14:paraId="745EA87B" w14:textId="77777777" w:rsidR="0F47BD91"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hint="eastAsia"/>
                <w:szCs w:val="21"/>
              </w:rPr>
              <m:t>5</m:t>
            </m:r>
          </m:e>
        </m:rad>
        <m:r>
          <w:rPr>
            <w:rFonts w:ascii="Cambria Math" w:eastAsia="新宋体" w:hAnsi="Cambria Math"/>
            <w:szCs w:val="21"/>
          </w:rPr>
          <m:t>-</m:t>
        </m:r>
      </m:oMath>
      <w:r>
        <w:rPr>
          <w:rFonts w:ascii="Times New Roman" w:eastAsia="新宋体" w:hAnsi="Times New Roman" w:hint="eastAsia"/>
          <w:szCs w:val="21"/>
        </w:rPr>
        <w:t>2</w:t>
      </w:r>
      <w:r>
        <w:rPr>
          <w:rFonts w:ascii="Times New Roman" w:eastAsia="新宋体" w:hAnsi="Times New Roman" w:hint="eastAsia"/>
          <w:szCs w:val="21"/>
        </w:rPr>
        <w:t>．</w:t>
      </w:r>
    </w:p>
    <w:p w14:paraId="6E7264E7" w14:textId="77777777" w:rsidR="0F525355"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本题考查的是正多边形和圆，掌握正多边形的性质、相似三角形的判定是解题的关键．</w:t>
      </w:r>
    </w:p>
    <w:p w14:paraId="3595D340" w14:textId="77777777" w:rsidR="0F624163" w:rsidRDefault="00000000">
      <w:pPr>
        <w:pStyle w:val="BorderColor03B04FAA"/>
        <w:spacing w:line="360" w:lineRule="auto"/>
        <w:ind w:left="273" w:hangingChars="130" w:hanging="273"/>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分）如图，已知△</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，以</w:t>
      </w:r>
      <w:r>
        <w:rPr>
          <w:rFonts w:ascii="Times New Roman" w:eastAsia="新宋体" w:hAnsi="Times New Roman" w:hint="eastAsia"/>
          <w:i/>
          <w:szCs w:val="21"/>
        </w:rPr>
        <w:t>A</w:t>
      </w:r>
      <w:r>
        <w:rPr>
          <w:rFonts w:ascii="Times New Roman" w:eastAsia="新宋体" w:hAnsi="Times New Roman" w:hint="eastAsia"/>
          <w:szCs w:val="21"/>
        </w:rPr>
        <w:t>为圆心、</w:t>
      </w:r>
      <w:r>
        <w:rPr>
          <w:rFonts w:ascii="Times New Roman" w:eastAsia="新宋体" w:hAnsi="Times New Roman" w:hint="eastAsia"/>
          <w:szCs w:val="21"/>
        </w:rPr>
        <w:t>2</w:t>
      </w:r>
      <w:r>
        <w:rPr>
          <w:rFonts w:ascii="Times New Roman" w:eastAsia="新宋体" w:hAnsi="Times New Roman" w:hint="eastAsia"/>
          <w:szCs w:val="21"/>
        </w:rPr>
        <w:t>为半径作圆，点</w:t>
      </w:r>
      <w:r>
        <w:rPr>
          <w:rFonts w:ascii="Times New Roman" w:eastAsia="新宋体" w:hAnsi="Times New Roman" w:hint="eastAsia"/>
          <w:i/>
          <w:szCs w:val="21"/>
        </w:rPr>
        <w:t>D</w:t>
      </w:r>
      <w:r>
        <w:rPr>
          <w:rFonts w:ascii="Times New Roman" w:eastAsia="新宋体" w:hAnsi="Times New Roman" w:hint="eastAsia"/>
          <w:szCs w:val="21"/>
        </w:rPr>
        <w:t>是圆</w:t>
      </w:r>
      <w:r>
        <w:rPr>
          <w:rFonts w:ascii="Times New Roman" w:eastAsia="新宋体" w:hAnsi="Times New Roman" w:hint="eastAsia"/>
          <w:i/>
          <w:szCs w:val="21"/>
        </w:rPr>
        <w:t>A</w:t>
      </w:r>
      <w:r>
        <w:rPr>
          <w:rFonts w:ascii="Times New Roman" w:eastAsia="新宋体" w:hAnsi="Times New Roman" w:hint="eastAsia"/>
          <w:szCs w:val="21"/>
        </w:rPr>
        <w:t>上一点，联结</w:t>
      </w:r>
      <w:r>
        <w:rPr>
          <w:rFonts w:ascii="Times New Roman" w:eastAsia="新宋体" w:hAnsi="Times New Roman" w:hint="eastAsia"/>
          <w:i/>
          <w:szCs w:val="21"/>
        </w:rPr>
        <w:t>CD</w:t>
      </w: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CD</w:t>
      </w:r>
      <w:r>
        <w:rPr>
          <w:rFonts w:ascii="Times New Roman" w:eastAsia="新宋体" w:hAnsi="Times New Roman" w:hint="eastAsia"/>
          <w:szCs w:val="21"/>
        </w:rPr>
        <w:t>的中点，联结</w:t>
      </w:r>
      <w:r>
        <w:rPr>
          <w:rFonts w:ascii="Times New Roman" w:eastAsia="新宋体" w:hAnsi="Times New Roman" w:hint="eastAsia"/>
          <w:i/>
          <w:szCs w:val="21"/>
        </w:rPr>
        <w:t>BE</w:t>
      </w:r>
      <w:r>
        <w:rPr>
          <w:rFonts w:ascii="Times New Roman" w:eastAsia="新宋体" w:hAnsi="Times New Roman" w:hint="eastAsia"/>
          <w:szCs w:val="21"/>
        </w:rPr>
        <w:t>，那么</w:t>
      </w:r>
      <w:r>
        <w:rPr>
          <w:rFonts w:ascii="Times New Roman" w:eastAsia="新宋体" w:hAnsi="Times New Roman" w:hint="eastAsia"/>
          <w:i/>
          <w:szCs w:val="21"/>
        </w:rPr>
        <w:t>BE</w:t>
      </w:r>
      <w:r>
        <w:rPr>
          <w:rFonts w:ascii="Times New Roman" w:eastAsia="新宋体" w:hAnsi="Times New Roman" w:hint="eastAsia"/>
          <w:szCs w:val="21"/>
        </w:rPr>
        <w:t>长度的取值范围是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4</w:t>
      </w:r>
      <w:r>
        <w:rPr>
          <w:rFonts w:ascii="Times New Roman" w:eastAsia="新宋体" w:hAnsi="Times New Roman" w:hint="eastAsia"/>
          <w:szCs w:val="21"/>
          <w:u w:val="single"/>
        </w:rPr>
        <w:t>≤</w:t>
      </w:r>
      <w:r>
        <w:rPr>
          <w:rFonts w:ascii="Times New Roman" w:eastAsia="新宋体" w:hAnsi="Times New Roman" w:hint="eastAsia"/>
          <w:i/>
          <w:szCs w:val="21"/>
          <w:u w:val="single"/>
        </w:rPr>
        <w:t>BE</w:t>
      </w:r>
      <w:r>
        <w:rPr>
          <w:rFonts w:ascii="Times New Roman" w:eastAsia="新宋体" w:hAnsi="Times New Roman" w:hint="eastAsia"/>
          <w:szCs w:val="21"/>
          <w:u w:val="single"/>
        </w:rPr>
        <w:t>≤</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4FD6164A" w14:textId="77777777" w:rsidR="0F755247" w:rsidRDefault="00000000">
      <w:pPr>
        <w:pStyle w:val="BorderColor03B04FAA"/>
        <w:spacing w:line="360" w:lineRule="auto"/>
        <w:ind w:leftChars="130" w:left="273"/>
      </w:pPr>
      <w:r>
        <w:rPr>
          <w:rFonts w:ascii="Times New Roman" w:eastAsia="新宋体" w:hAnsi="Times New Roman" w:hint="eastAsia"/>
          <w:noProof/>
          <w:szCs w:val="21"/>
        </w:rPr>
        <w:lastRenderedPageBreak/>
        <w:drawing>
          <wp:inline distT="0" distB="0" distL="0" distR="0" wp14:anchorId="2A812805" wp14:editId="37E905DC">
            <wp:extent cx="1447803" cy="1560579"/>
            <wp:effectExtent l="0" t="0" r="0" b="0"/>
            <wp:docPr id="11419106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447803" cy="1560579"/>
                    </a:xfrm>
                    <a:prstGeom prst="rect">
                      <a:avLst/>
                    </a:prstGeom>
                  </pic:spPr>
                </pic:pic>
              </a:graphicData>
            </a:graphic>
          </wp:inline>
        </w:drawing>
      </w:r>
    </w:p>
    <w:p w14:paraId="6321FF21" w14:textId="77777777" w:rsidR="0F8C8CBB"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取</w:t>
      </w:r>
      <w:r>
        <w:rPr>
          <w:rFonts w:ascii="Times New Roman" w:eastAsia="新宋体" w:hAnsi="Times New Roman" w:hint="eastAsia"/>
          <w:i/>
          <w:szCs w:val="21"/>
        </w:rPr>
        <w:t>AC</w:t>
      </w:r>
      <w:r>
        <w:rPr>
          <w:rFonts w:ascii="Times New Roman" w:eastAsia="新宋体" w:hAnsi="Times New Roman" w:hint="eastAsia"/>
          <w:szCs w:val="21"/>
        </w:rPr>
        <w:t>的中点</w:t>
      </w:r>
      <w:r>
        <w:rPr>
          <w:rFonts w:ascii="Times New Roman" w:eastAsia="新宋体" w:hAnsi="Times New Roman" w:hint="eastAsia"/>
          <w:i/>
          <w:szCs w:val="21"/>
        </w:rPr>
        <w:t>F</w:t>
      </w:r>
      <w:r>
        <w:rPr>
          <w:rFonts w:ascii="Times New Roman" w:eastAsia="新宋体" w:hAnsi="Times New Roman" w:hint="eastAsia"/>
          <w:szCs w:val="21"/>
        </w:rPr>
        <w:t>，根据三角形中位线定理得出</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，据此得出点</w:t>
      </w:r>
      <w:r>
        <w:rPr>
          <w:rFonts w:ascii="Times New Roman" w:eastAsia="新宋体" w:hAnsi="Times New Roman" w:hint="eastAsia"/>
          <w:i/>
          <w:szCs w:val="21"/>
        </w:rPr>
        <w:t>E</w:t>
      </w:r>
      <w:r>
        <w:rPr>
          <w:rFonts w:ascii="Times New Roman" w:eastAsia="新宋体" w:hAnsi="Times New Roman" w:hint="eastAsia"/>
          <w:szCs w:val="21"/>
        </w:rPr>
        <w:t>的轨迹，再结合勾股定理即可解决问题．</w:t>
      </w:r>
    </w:p>
    <w:p w14:paraId="2A45848F" w14:textId="77777777" w:rsidR="0F8D11BE"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解：取</w:t>
      </w:r>
      <w:r>
        <w:rPr>
          <w:rFonts w:ascii="Times New Roman" w:eastAsia="新宋体" w:hAnsi="Times New Roman" w:hint="eastAsia"/>
          <w:i/>
          <w:szCs w:val="21"/>
        </w:rPr>
        <w:t>AC</w:t>
      </w:r>
      <w:r>
        <w:rPr>
          <w:rFonts w:ascii="Times New Roman" w:eastAsia="新宋体" w:hAnsi="Times New Roman" w:hint="eastAsia"/>
          <w:szCs w:val="21"/>
        </w:rPr>
        <w:t>的中点</w:t>
      </w:r>
      <w:r>
        <w:rPr>
          <w:rFonts w:ascii="Times New Roman" w:eastAsia="新宋体" w:hAnsi="Times New Roman" w:hint="eastAsia"/>
          <w:i/>
          <w:szCs w:val="21"/>
        </w:rPr>
        <w:t>F</w:t>
      </w:r>
      <w:r>
        <w:rPr>
          <w:rFonts w:ascii="Times New Roman" w:eastAsia="新宋体" w:hAnsi="Times New Roman" w:hint="eastAsia"/>
          <w:szCs w:val="21"/>
        </w:rPr>
        <w:t>，连接</w:t>
      </w:r>
      <w:r>
        <w:rPr>
          <w:rFonts w:ascii="Times New Roman" w:eastAsia="新宋体" w:hAnsi="Times New Roman" w:hint="eastAsia"/>
          <w:i/>
          <w:szCs w:val="21"/>
        </w:rPr>
        <w:t>EF</w:t>
      </w:r>
      <w:r>
        <w:rPr>
          <w:rFonts w:ascii="Times New Roman" w:eastAsia="新宋体" w:hAnsi="Times New Roman" w:hint="eastAsia"/>
          <w:szCs w:val="21"/>
        </w:rPr>
        <w:t>，</w:t>
      </w:r>
    </w:p>
    <w:p w14:paraId="47FB272F" w14:textId="77777777" w:rsidR="0F8D3C9F"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01928BB0" wp14:editId="6E058C57">
            <wp:extent cx="1554483" cy="1560579"/>
            <wp:effectExtent l="0" t="0" r="0" b="0"/>
            <wp:docPr id="2311338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554483" cy="1560579"/>
                    </a:xfrm>
                    <a:prstGeom prst="rect">
                      <a:avLst/>
                    </a:prstGeom>
                  </pic:spPr>
                </pic:pic>
              </a:graphicData>
            </a:graphic>
          </wp:inline>
        </w:drawing>
      </w:r>
    </w:p>
    <w:p w14:paraId="091B099F" w14:textId="77777777" w:rsidR="0F8D6703" w:rsidRDefault="00000000">
      <w:pPr>
        <w:pStyle w:val="BorderColor03B04FAA"/>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和点</w:t>
      </w:r>
      <w:r>
        <w:rPr>
          <w:rFonts w:ascii="Times New Roman" w:eastAsia="新宋体" w:hAnsi="Times New Roman" w:hint="eastAsia"/>
          <w:i/>
          <w:szCs w:val="21"/>
        </w:rPr>
        <w:t>F</w:t>
      </w:r>
      <w:r>
        <w:rPr>
          <w:rFonts w:ascii="Times New Roman" w:eastAsia="新宋体" w:hAnsi="Times New Roman" w:hint="eastAsia"/>
          <w:szCs w:val="21"/>
        </w:rPr>
        <w:t>分别为</w:t>
      </w:r>
      <w:r>
        <w:rPr>
          <w:rFonts w:ascii="Times New Roman" w:eastAsia="新宋体" w:hAnsi="Times New Roman" w:hint="eastAsia"/>
          <w:i/>
          <w:szCs w:val="21"/>
        </w:rPr>
        <w:t>DC</w:t>
      </w:r>
      <w:r>
        <w:rPr>
          <w:rFonts w:ascii="Times New Roman" w:eastAsia="新宋体" w:hAnsi="Times New Roman" w:hint="eastAsia"/>
          <w:szCs w:val="21"/>
        </w:rPr>
        <w:t>和</w:t>
      </w:r>
      <w:r>
        <w:rPr>
          <w:rFonts w:ascii="Times New Roman" w:eastAsia="新宋体" w:hAnsi="Times New Roman" w:hint="eastAsia"/>
          <w:i/>
          <w:szCs w:val="21"/>
        </w:rPr>
        <w:t>AC</w:t>
      </w:r>
      <w:r>
        <w:rPr>
          <w:rFonts w:ascii="Times New Roman" w:eastAsia="新宋体" w:hAnsi="Times New Roman" w:hint="eastAsia"/>
          <w:szCs w:val="21"/>
        </w:rPr>
        <w:t>的中点，</w:t>
      </w:r>
    </w:p>
    <w:p w14:paraId="6D4CE08A" w14:textId="77777777" w:rsidR="0F8D793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为△</w:t>
      </w:r>
      <w:r>
        <w:rPr>
          <w:rFonts w:ascii="Times New Roman" w:eastAsia="新宋体" w:hAnsi="Times New Roman" w:hint="eastAsia"/>
          <w:i/>
          <w:szCs w:val="21"/>
        </w:rPr>
        <w:t>ADC</w:t>
      </w:r>
      <w:r>
        <w:rPr>
          <w:rFonts w:ascii="Times New Roman" w:eastAsia="新宋体" w:hAnsi="Times New Roman" w:hint="eastAsia"/>
          <w:szCs w:val="21"/>
        </w:rPr>
        <w:t>的中位线，</w:t>
      </w:r>
    </w:p>
    <w:p w14:paraId="394F0EC9" w14:textId="77777777" w:rsidR="0F8DA5B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AD=1</m:t>
        </m:r>
      </m:oMath>
      <w:r>
        <w:rPr>
          <w:rFonts w:ascii="Times New Roman" w:eastAsia="新宋体" w:hAnsi="Times New Roman" w:hint="eastAsia"/>
          <w:szCs w:val="21"/>
        </w:rPr>
        <w:t>，</w:t>
      </w:r>
    </w:p>
    <w:p w14:paraId="28F70A37" w14:textId="77777777" w:rsidR="0024353C" w:rsidRDefault="00000000">
      <w:pPr>
        <w:pStyle w:val="BorderColor03B04FAA"/>
        <w:spacing w:line="360" w:lineRule="auto"/>
        <w:ind w:leftChars="130" w:left="273"/>
      </w:pPr>
      <w:r>
        <w:rPr>
          <w:rFonts w:ascii="Times New Roman" w:eastAsia="新宋体" w:hAnsi="Times New Roman" w:hint="eastAsia"/>
          <w:szCs w:val="21"/>
        </w:rPr>
        <w:t>则点</w:t>
      </w:r>
      <w:r>
        <w:rPr>
          <w:rFonts w:ascii="Times New Roman" w:eastAsia="新宋体" w:hAnsi="Times New Roman" w:hint="eastAsia"/>
          <w:i/>
          <w:szCs w:val="21"/>
        </w:rPr>
        <w:t>E</w:t>
      </w:r>
      <w:r>
        <w:rPr>
          <w:rFonts w:ascii="Times New Roman" w:eastAsia="新宋体" w:hAnsi="Times New Roman" w:hint="eastAsia"/>
          <w:szCs w:val="21"/>
        </w:rPr>
        <w:t>在以点</w:t>
      </w:r>
      <w:r>
        <w:rPr>
          <w:rFonts w:ascii="Times New Roman" w:eastAsia="新宋体" w:hAnsi="Times New Roman" w:hint="eastAsia"/>
          <w:i/>
          <w:szCs w:val="21"/>
        </w:rPr>
        <w:t>F</w:t>
      </w:r>
      <w:r>
        <w:rPr>
          <w:rFonts w:ascii="Times New Roman" w:eastAsia="新宋体" w:hAnsi="Times New Roman" w:hint="eastAsia"/>
          <w:szCs w:val="21"/>
        </w:rPr>
        <w:t>为圆心，</w:t>
      </w:r>
      <w:r>
        <w:rPr>
          <w:rFonts w:ascii="Times New Roman" w:eastAsia="新宋体" w:hAnsi="Times New Roman" w:hint="eastAsia"/>
          <w:szCs w:val="21"/>
        </w:rPr>
        <w:t>1</w:t>
      </w:r>
      <w:r>
        <w:rPr>
          <w:rFonts w:ascii="Times New Roman" w:eastAsia="新宋体" w:hAnsi="Times New Roman" w:hint="eastAsia"/>
          <w:szCs w:val="21"/>
        </w:rPr>
        <w:t>为半径的圆上．</w:t>
      </w:r>
    </w:p>
    <w:p w14:paraId="284FA79D" w14:textId="77777777" w:rsidR="004E5AE9" w:rsidRDefault="00000000">
      <w:pPr>
        <w:pStyle w:val="BorderColor03B04FAA"/>
        <w:spacing w:line="360" w:lineRule="auto"/>
        <w:ind w:leftChars="130" w:left="273"/>
      </w:pPr>
      <w:r>
        <w:rPr>
          <w:rFonts w:ascii="Times New Roman" w:eastAsia="新宋体" w:hAnsi="Times New Roman" w:hint="eastAsia"/>
          <w:szCs w:val="21"/>
        </w:rPr>
        <w:t>连接</w:t>
      </w:r>
      <w:r>
        <w:rPr>
          <w:rFonts w:ascii="Times New Roman" w:eastAsia="新宋体" w:hAnsi="Times New Roman" w:hint="eastAsia"/>
          <w:i/>
          <w:szCs w:val="21"/>
        </w:rPr>
        <w:t>BF</w:t>
      </w:r>
      <w:r>
        <w:rPr>
          <w:rFonts w:ascii="Times New Roman" w:eastAsia="新宋体" w:hAnsi="Times New Roman" w:hint="eastAsia"/>
          <w:szCs w:val="21"/>
        </w:rPr>
        <w:t>，</w:t>
      </w:r>
    </w:p>
    <w:p w14:paraId="12DDFE64" w14:textId="77777777" w:rsidR="005A281C" w:rsidRDefault="00000000">
      <w:pPr>
        <w:pStyle w:val="BorderColor03B04FAA"/>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BCF</w:t>
      </w:r>
      <w:r>
        <w:rPr>
          <w:rFonts w:ascii="Times New Roman" w:eastAsia="新宋体" w:hAnsi="Times New Roman" w:hint="eastAsia"/>
          <w:szCs w:val="21"/>
        </w:rPr>
        <w:t>中，</w:t>
      </w:r>
    </w:p>
    <w:p w14:paraId="6974F953" w14:textId="77777777" w:rsidR="009A52EA" w:rsidRDefault="00000000">
      <w:pPr>
        <w:pStyle w:val="BorderColor03B04FAA"/>
        <w:spacing w:line="360" w:lineRule="auto"/>
        <w:ind w:leftChars="130" w:left="273"/>
      </w:pPr>
      <w:r>
        <w:rPr>
          <w:rFonts w:ascii="Times New Roman" w:eastAsia="新宋体" w:hAnsi="Times New Roman" w:hint="eastAsia"/>
          <w:i/>
          <w:szCs w:val="21"/>
        </w:rPr>
        <w:t>BF</w:t>
      </w:r>
      <m:oMath>
        <m:r>
          <w:rPr>
            <w:rFonts w:ascii="Cambria Math" w:eastAsia="新宋体" w:hAnsi="Cambria Math" w:hint="eastAsia"/>
            <w:szCs w:val="21"/>
          </w:rPr>
          <m:t>=</m:t>
        </m:r>
        <m:rad>
          <m:radPr>
            <m:degHide m:val="1"/>
            <m:ctrlPr>
              <w:rPr>
                <w:rFonts w:ascii="Cambria Math" w:hAnsi="Cambria Math"/>
              </w:rPr>
            </m:ctrlPr>
          </m:radPr>
          <m:deg/>
          <m:e>
            <m:sSup>
              <m:sSupPr>
                <m:ctrlPr>
                  <w:rPr>
                    <w:rFonts w:ascii="Cambria Math" w:hAnsi="Cambria Math"/>
                  </w:rPr>
                </m:ctrlPr>
              </m:sSupPr>
              <m:e>
                <m:r>
                  <w:rPr>
                    <w:rFonts w:ascii="Cambria Math" w:eastAsia="新宋体" w:hAnsi="Cambria Math"/>
                    <w:szCs w:val="21"/>
                  </w:rPr>
                  <m:t>3</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4</m:t>
                </m:r>
              </m:e>
              <m:sup>
                <m:r>
                  <w:rPr>
                    <w:rFonts w:ascii="Cambria Math" w:eastAsia="新宋体" w:hAnsi="Cambria Math"/>
                    <w:szCs w:val="21"/>
                  </w:rPr>
                  <m:t>2</m:t>
                </m:r>
              </m:sup>
            </m:sSup>
          </m:e>
        </m:rad>
        <m:r>
          <w:rPr>
            <w:rFonts w:ascii="Cambria Math" w:eastAsia="新宋体" w:hAnsi="Cambria Math"/>
            <w:szCs w:val="21"/>
          </w:rPr>
          <m:t>=5</m:t>
        </m:r>
      </m:oMath>
      <w:r>
        <w:rPr>
          <w:rFonts w:ascii="Times New Roman" w:eastAsia="新宋体" w:hAnsi="Times New Roman" w:hint="eastAsia"/>
          <w:szCs w:val="21"/>
        </w:rPr>
        <w:t>，</w:t>
      </w:r>
    </w:p>
    <w:p w14:paraId="478DCB6E" w14:textId="77777777" w:rsidR="00AC09D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5+1</w:t>
      </w:r>
      <w:r>
        <w:rPr>
          <w:rFonts w:ascii="Times New Roman" w:eastAsia="新宋体" w:hAnsi="Times New Roman" w:hint="eastAsia"/>
          <w:szCs w:val="21"/>
        </w:rPr>
        <w:t>，</w:t>
      </w:r>
    </w:p>
    <w:p w14:paraId="25C2127B" w14:textId="77777777" w:rsidR="00C52DED" w:rsidRDefault="00000000">
      <w:pPr>
        <w:pStyle w:val="BorderColor03B04FAA"/>
        <w:spacing w:line="360" w:lineRule="auto"/>
        <w:ind w:leftChars="130" w:left="273"/>
      </w:pPr>
      <w:r>
        <w:rPr>
          <w:rFonts w:ascii="Times New Roman" w:eastAsia="新宋体" w:hAnsi="Times New Roman" w:hint="eastAsia"/>
          <w:szCs w:val="21"/>
        </w:rPr>
        <w:t>即</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14:paraId="214BB228" w14:textId="77777777" w:rsidR="00CB4B8A" w:rsidRDefault="00000000">
      <w:pPr>
        <w:pStyle w:val="BorderColor03B04FAA"/>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14:paraId="6FFE6838" w14:textId="77777777" w:rsidR="0F125E88"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本题主要考查了点与圆的位置关系、三角形三边关系及三角形中位线定理，能根据题意得出点</w:t>
      </w:r>
      <w:r>
        <w:rPr>
          <w:rFonts w:ascii="Times New Roman" w:eastAsia="新宋体" w:hAnsi="Times New Roman" w:hint="eastAsia"/>
          <w:i/>
          <w:szCs w:val="21"/>
        </w:rPr>
        <w:t>E</w:t>
      </w:r>
      <w:r>
        <w:rPr>
          <w:rFonts w:ascii="Times New Roman" w:eastAsia="新宋体" w:hAnsi="Times New Roman" w:hint="eastAsia"/>
          <w:szCs w:val="21"/>
        </w:rPr>
        <w:t>的运动轨迹及熟知勾股定理是解题的关键．</w:t>
      </w:r>
    </w:p>
    <w:p w14:paraId="0DF11552" w14:textId="77777777" w:rsidR="0F2F81E4" w:rsidRDefault="00000000">
      <w:pPr>
        <w:pStyle w:val="BorderColor03B04FAA"/>
        <w:spacing w:line="360" w:lineRule="auto"/>
      </w:pPr>
      <w:r>
        <w:rPr>
          <w:rFonts w:ascii="Times New Roman" w:eastAsia="新宋体" w:hAnsi="Times New Roman" w:hint="eastAsia"/>
          <w:b/>
          <w:szCs w:val="21"/>
        </w:rPr>
        <w:t>三、解答题：（本大题共</w:t>
      </w:r>
      <w:r>
        <w:rPr>
          <w:rFonts w:ascii="Times New Roman" w:eastAsia="新宋体" w:hAnsi="Times New Roman" w:hint="eastAsia"/>
          <w:b/>
          <w:szCs w:val="21"/>
        </w:rPr>
        <w:t>7</w:t>
      </w:r>
      <w:r>
        <w:rPr>
          <w:rFonts w:ascii="Times New Roman" w:eastAsia="新宋体" w:hAnsi="Times New Roman" w:hint="eastAsia"/>
          <w:b/>
          <w:szCs w:val="21"/>
        </w:rPr>
        <w:t>题，满分</w:t>
      </w:r>
      <w:r>
        <w:rPr>
          <w:rFonts w:ascii="Times New Roman" w:eastAsia="新宋体" w:hAnsi="Times New Roman" w:hint="eastAsia"/>
          <w:b/>
          <w:szCs w:val="21"/>
        </w:rPr>
        <w:t>78</w:t>
      </w:r>
      <w:r>
        <w:rPr>
          <w:rFonts w:ascii="Times New Roman" w:eastAsia="新宋体" w:hAnsi="Times New Roman" w:hint="eastAsia"/>
          <w:b/>
          <w:szCs w:val="21"/>
        </w:rPr>
        <w:t>分）</w:t>
      </w:r>
    </w:p>
    <w:p w14:paraId="74CBB0B2" w14:textId="77777777" w:rsidR="0F3BC98E" w:rsidRDefault="00000000">
      <w:pPr>
        <w:pStyle w:val="BorderColor03B04FAA"/>
        <w:spacing w:line="360" w:lineRule="auto"/>
        <w:ind w:left="273" w:hangingChars="130" w:hanging="273"/>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分）先化简，再求值：</w:t>
      </w:r>
      <m:oMath>
        <m:r>
          <w:rPr>
            <w:rFonts w:ascii="Cambria Math" w:eastAsia="新宋体" w:hAnsi="Cambria Math" w:hint="eastAsia"/>
            <w:szCs w:val="21"/>
          </w:rPr>
          <m:t>(a+1</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2a-1</m:t>
            </m:r>
          </m:num>
          <m:den>
            <m:r>
              <w:rPr>
                <w:rFonts w:ascii="Cambria Math" w:eastAsia="新宋体" w:hAnsi="Cambria Math"/>
                <w:sz w:val="28"/>
                <w:szCs w:val="28"/>
              </w:rPr>
              <m:t>a-1</m:t>
            </m:r>
          </m:den>
        </m:f>
        <m:r>
          <w:rPr>
            <w:rFonts w:ascii="Cambria Math" w:eastAsia="新宋体" w:hAnsi="Cambria Math"/>
            <w:szCs w:val="21"/>
          </w:rPr>
          <m:t>)÷</m:t>
        </m:r>
        <m:f>
          <m:fPr>
            <m:ctrlPr>
              <w:rPr>
                <w:rFonts w:ascii="Cambria Math" w:eastAsia="新宋体" w:hAnsi="Cambria Math"/>
                <w:sz w:val="28"/>
                <w:szCs w:val="28"/>
              </w:rPr>
            </m:ctrlPr>
          </m:fPr>
          <m:num>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r>
              <w:rPr>
                <w:rFonts w:ascii="Cambria Math" w:eastAsia="新宋体" w:hAnsi="Cambria Math"/>
                <w:sz w:val="28"/>
                <w:szCs w:val="28"/>
              </w:rPr>
              <m:t>-4a+4</m:t>
            </m:r>
          </m:num>
          <m:den>
            <m:r>
              <w:rPr>
                <w:rFonts w:ascii="Cambria Math" w:eastAsia="新宋体" w:hAnsi="Cambria Math"/>
                <w:sz w:val="28"/>
                <w:szCs w:val="28"/>
              </w:rPr>
              <m:t>a-1</m:t>
            </m:r>
          </m:den>
        </m:f>
      </m:oMath>
      <w:r>
        <w:rPr>
          <w:rFonts w:ascii="Times New Roman" w:eastAsia="新宋体" w:hAnsi="Times New Roman" w:hint="eastAsia"/>
          <w:szCs w:val="21"/>
        </w:rPr>
        <w:t>，其中</w:t>
      </w:r>
      <m:oMath>
        <m:r>
          <w:rPr>
            <w:rFonts w:ascii="Cambria Math" w:eastAsia="新宋体" w:hAnsi="Cambria Math" w:hint="eastAsia"/>
            <w:szCs w:val="21"/>
          </w:rPr>
          <m:t>a=</m:t>
        </m:r>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p>
    <w:p w14:paraId="45468890" w14:textId="77777777" w:rsidR="0F47BD91"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将括号内的分式通分并计算，然后算除法并进行约分化简，最后将已知数值代入化简结果中计</w:t>
      </w:r>
      <w:r>
        <w:rPr>
          <w:rFonts w:ascii="Times New Roman" w:eastAsia="新宋体" w:hAnsi="Times New Roman" w:hint="eastAsia"/>
          <w:szCs w:val="21"/>
        </w:rPr>
        <w:lastRenderedPageBreak/>
        <w:t>算即可．</w:t>
      </w:r>
    </w:p>
    <w:p w14:paraId="3DF1C55E" w14:textId="77777777" w:rsidR="0F525355"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(a+1)(a-1)</m:t>
            </m:r>
          </m:num>
          <m:den>
            <m:r>
              <w:rPr>
                <w:rFonts w:ascii="Cambria Math" w:eastAsia="新宋体" w:hAnsi="Cambria Math"/>
                <w:sz w:val="28"/>
                <w:szCs w:val="28"/>
              </w:rPr>
              <m:t>a-1</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2a-1</m:t>
            </m:r>
          </m:num>
          <m:den>
            <m:r>
              <w:rPr>
                <w:rFonts w:ascii="Cambria Math" w:eastAsia="新宋体" w:hAnsi="Cambria Math"/>
                <w:sz w:val="28"/>
                <w:szCs w:val="28"/>
              </w:rPr>
              <m:t>a-1</m:t>
            </m:r>
          </m:den>
        </m:f>
      </m:oMath>
      <w:r>
        <w:rPr>
          <w:rFonts w:ascii="Times New Roman" w:eastAsia="新宋体" w:hAnsi="Times New Roman" w:hint="eastAsia"/>
          <w:szCs w:val="21"/>
        </w:rPr>
        <w:t>]</w:t>
      </w: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a-1</m:t>
            </m:r>
          </m:num>
          <m:den>
            <m:r>
              <w:rPr>
                <w:rFonts w:ascii="Cambria Math" w:eastAsia="新宋体" w:hAnsi="Cambria Math"/>
                <w:sz w:val="28"/>
                <w:szCs w:val="28"/>
              </w:rPr>
              <m:t>(a-2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den>
        </m:f>
      </m:oMath>
    </w:p>
    <w:p w14:paraId="7F2D84CE" w14:textId="77777777" w:rsidR="0F624163" w:rsidRDefault="00000000">
      <w:pPr>
        <w:pStyle w:val="BorderColor03B04FAA"/>
        <w:spacing w:line="360" w:lineRule="auto"/>
        <w:ind w:leftChars="130" w:left="273"/>
      </w:pPr>
      <m:oMath>
        <m:r>
          <w:rPr>
            <w:rFonts w:ascii="Cambria Math" w:eastAsia="新宋体" w:hAnsi="Cambria Math" w:hint="eastAsia"/>
            <w:szCs w:val="21"/>
          </w:rPr>
          <m:t>=</m:t>
        </m:r>
        <m:f>
          <m:fPr>
            <m:ctrlPr>
              <w:rPr>
                <w:rFonts w:ascii="Cambria Math" w:eastAsia="新宋体" w:hAnsi="Cambria Math"/>
                <w:sz w:val="28"/>
                <w:szCs w:val="28"/>
              </w:rPr>
            </m:ctrlPr>
          </m:fPr>
          <m:num>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r>
              <w:rPr>
                <w:rFonts w:ascii="Cambria Math" w:eastAsia="新宋体" w:hAnsi="Cambria Math"/>
                <w:sz w:val="28"/>
                <w:szCs w:val="28"/>
              </w:rPr>
              <m:t>-1-2a+1</m:t>
            </m:r>
          </m:num>
          <m:den>
            <m:r>
              <w:rPr>
                <w:rFonts w:ascii="Cambria Math" w:eastAsia="新宋体" w:hAnsi="Cambria Math"/>
                <w:sz w:val="28"/>
                <w:szCs w:val="28"/>
              </w:rPr>
              <m:t>a-1</m:t>
            </m:r>
          </m:den>
        </m:f>
      </m:oMath>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a-1</m:t>
            </m:r>
          </m:num>
          <m:den>
            <m:r>
              <w:rPr>
                <w:rFonts w:ascii="Cambria Math" w:eastAsia="新宋体" w:hAnsi="Cambria Math"/>
                <w:sz w:val="28"/>
                <w:szCs w:val="28"/>
              </w:rPr>
              <m:t>(a-2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den>
        </m:f>
      </m:oMath>
      <w:r>
        <w:rPr>
          <w:rFonts w:ascii="Times New Roman" w:eastAsia="新宋体" w:hAnsi="Times New Roman" w:hint="eastAsia"/>
          <w:szCs w:val="21"/>
        </w:rPr>
        <w:t xml:space="preserve"> </w:t>
      </w:r>
    </w:p>
    <w:p w14:paraId="104CD4FD" w14:textId="77777777" w:rsidR="0F755247" w:rsidRDefault="00000000">
      <w:pPr>
        <w:pStyle w:val="BorderColor03B04FAA"/>
        <w:spacing w:line="360" w:lineRule="auto"/>
        <w:ind w:leftChars="130" w:left="273"/>
      </w:pPr>
      <m:oMath>
        <m:r>
          <w:rPr>
            <w:rFonts w:ascii="Cambria Math" w:eastAsia="新宋体" w:hAnsi="Cambria Math" w:hint="eastAsia"/>
            <w:szCs w:val="21"/>
          </w:rPr>
          <m:t>=</m:t>
        </m:r>
        <m:f>
          <m:fPr>
            <m:ctrlPr>
              <w:rPr>
                <w:rFonts w:ascii="Cambria Math" w:eastAsia="新宋体" w:hAnsi="Cambria Math"/>
                <w:sz w:val="28"/>
                <w:szCs w:val="28"/>
              </w:rPr>
            </m:ctrlPr>
          </m:fPr>
          <m:num>
            <m:sSup>
              <m:sSupPr>
                <m:ctrlPr>
                  <w:rPr>
                    <w:rFonts w:ascii="Cambria Math" w:hAnsi="Cambria Math"/>
                  </w:rPr>
                </m:ctrlPr>
              </m:sSupPr>
              <m:e>
                <m:r>
                  <w:rPr>
                    <w:rFonts w:ascii="Cambria Math" w:eastAsia="新宋体" w:hAnsi="Cambria Math"/>
                    <w:sz w:val="28"/>
                    <w:szCs w:val="28"/>
                  </w:rPr>
                  <m:t>a</m:t>
                </m:r>
              </m:e>
              <m:sup>
                <m:r>
                  <w:rPr>
                    <w:rFonts w:ascii="Cambria Math" w:eastAsia="新宋体" w:hAnsi="Cambria Math"/>
                    <w:sz w:val="28"/>
                    <w:szCs w:val="28"/>
                  </w:rPr>
                  <m:t>2</m:t>
                </m:r>
              </m:sup>
            </m:sSup>
            <m:r>
              <w:rPr>
                <w:rFonts w:ascii="Cambria Math" w:eastAsia="新宋体" w:hAnsi="Cambria Math"/>
                <w:sz w:val="28"/>
                <w:szCs w:val="28"/>
              </w:rPr>
              <m:t>-2a</m:t>
            </m:r>
          </m:num>
          <m:den>
            <m:r>
              <w:rPr>
                <w:rFonts w:ascii="Cambria Math" w:eastAsia="新宋体" w:hAnsi="Cambria Math"/>
                <w:sz w:val="28"/>
                <w:szCs w:val="28"/>
              </w:rPr>
              <m:t>a-1</m:t>
            </m:r>
          </m:den>
        </m:f>
      </m:oMath>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a-1</m:t>
            </m:r>
          </m:num>
          <m:den>
            <m:r>
              <w:rPr>
                <w:rFonts w:ascii="Cambria Math" w:eastAsia="新宋体" w:hAnsi="Cambria Math"/>
                <w:sz w:val="28"/>
                <w:szCs w:val="28"/>
              </w:rPr>
              <m:t>(a-2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den>
        </m:f>
      </m:oMath>
      <w:r>
        <w:rPr>
          <w:rFonts w:ascii="Times New Roman" w:eastAsia="新宋体" w:hAnsi="Times New Roman" w:hint="eastAsia"/>
          <w:szCs w:val="21"/>
        </w:rPr>
        <w:t xml:space="preserve"> </w:t>
      </w:r>
    </w:p>
    <w:p w14:paraId="6E93B504" w14:textId="77777777" w:rsidR="0F8C8CBB" w:rsidRDefault="00000000">
      <w:pPr>
        <w:pStyle w:val="BorderColor03B04FAA"/>
        <w:spacing w:line="360" w:lineRule="auto"/>
        <w:ind w:leftChars="130" w:left="273"/>
      </w:pP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a(a-2)</m:t>
            </m:r>
          </m:num>
          <m:den>
            <m:r>
              <w:rPr>
                <w:rFonts w:ascii="Cambria Math" w:eastAsia="新宋体" w:hAnsi="Cambria Math"/>
                <w:sz w:val="28"/>
                <w:szCs w:val="28"/>
              </w:rPr>
              <m:t>a-1</m:t>
            </m:r>
          </m:den>
        </m:f>
      </m:oMath>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a-1</m:t>
            </m:r>
          </m:num>
          <m:den>
            <m:r>
              <w:rPr>
                <w:rFonts w:ascii="Cambria Math" w:eastAsia="新宋体" w:hAnsi="Cambria Math"/>
                <w:sz w:val="28"/>
                <w:szCs w:val="28"/>
              </w:rPr>
              <m:t>(a-2</m:t>
            </m:r>
            <m:sSup>
              <m:sSupPr>
                <m:ctrlPr>
                  <w:rPr>
                    <w:rFonts w:ascii="Cambria Math" w:hAnsi="Cambria Math"/>
                  </w:rPr>
                </m:ctrlPr>
              </m:sSupPr>
              <m:e>
                <m:r>
                  <w:rPr>
                    <w:rFonts w:ascii="Cambria Math" w:eastAsia="新宋体" w:hAnsi="Cambria Math"/>
                    <w:sz w:val="28"/>
                    <w:szCs w:val="28"/>
                  </w:rPr>
                  <m:t>)</m:t>
                </m:r>
              </m:e>
              <m:sup>
                <m:r>
                  <w:rPr>
                    <w:rFonts w:ascii="Cambria Math" w:eastAsia="新宋体" w:hAnsi="Cambria Math"/>
                    <w:sz w:val="28"/>
                    <w:szCs w:val="28"/>
                  </w:rPr>
                  <m:t>2</m:t>
                </m:r>
              </m:sup>
            </m:sSup>
          </m:den>
        </m:f>
      </m:oMath>
      <w:r>
        <w:rPr>
          <w:rFonts w:ascii="Times New Roman" w:eastAsia="新宋体" w:hAnsi="Times New Roman" w:hint="eastAsia"/>
          <w:szCs w:val="21"/>
        </w:rPr>
        <w:t xml:space="preserve"> </w:t>
      </w:r>
    </w:p>
    <w:p w14:paraId="339442C1" w14:textId="77777777" w:rsidR="0F8D11BE" w:rsidRDefault="00000000">
      <w:pPr>
        <w:pStyle w:val="BorderColor03B04FAA"/>
        <w:spacing w:line="360" w:lineRule="auto"/>
        <w:ind w:leftChars="130" w:left="273"/>
      </w:pP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a</m:t>
            </m:r>
          </m:num>
          <m:den>
            <m:r>
              <w:rPr>
                <w:rFonts w:ascii="Cambria Math" w:eastAsia="新宋体" w:hAnsi="Cambria Math"/>
                <w:sz w:val="28"/>
                <w:szCs w:val="28"/>
              </w:rPr>
              <m:t>a-2</m:t>
            </m:r>
          </m:den>
        </m:f>
      </m:oMath>
      <w:r>
        <w:rPr>
          <w:rFonts w:ascii="Times New Roman" w:eastAsia="新宋体" w:hAnsi="Times New Roman" w:hint="eastAsia"/>
          <w:szCs w:val="21"/>
        </w:rPr>
        <w:t>；</w:t>
      </w:r>
    </w:p>
    <w:p w14:paraId="59D1B9F5" w14:textId="77777777" w:rsidR="0F8D3C9F" w:rsidRDefault="00000000">
      <w:pPr>
        <w:pStyle w:val="BorderColor03B04FAA"/>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a</w:t>
      </w:r>
      <m:oMath>
        <m:r>
          <w:rPr>
            <w:rFonts w:ascii="Cambria Math" w:eastAsia="新宋体" w:hAnsi="Cambria Math" w:hint="eastAsia"/>
            <w:szCs w:val="21"/>
          </w:rPr>
          <m:t>=</m:t>
        </m:r>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时，</w:t>
      </w:r>
    </w:p>
    <w:p w14:paraId="5DD7CFA8" w14:textId="77777777" w:rsidR="0F8D6703" w:rsidRDefault="00000000">
      <w:pPr>
        <w:pStyle w:val="BorderColor03B04FAA"/>
        <w:spacing w:line="360" w:lineRule="auto"/>
        <w:ind w:leftChars="130" w:left="273"/>
      </w:pPr>
      <w:r>
        <w:rPr>
          <w:rFonts w:ascii="Times New Roman" w:eastAsia="新宋体" w:hAnsi="Times New Roman" w:hint="eastAsia"/>
          <w:szCs w:val="21"/>
        </w:rPr>
        <w:t>原式</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3</m:t>
                </m:r>
              </m:e>
            </m:rad>
          </m:num>
          <m:den>
            <m:rad>
              <m:radPr>
                <m:degHide m:val="1"/>
                <m:ctrlPr>
                  <w:rPr>
                    <w:rFonts w:ascii="Cambria Math" w:hAnsi="Cambria Math"/>
                  </w:rPr>
                </m:ctrlPr>
              </m:radPr>
              <m:deg/>
              <m:e>
                <m:r>
                  <w:rPr>
                    <w:rFonts w:ascii="Cambria Math" w:eastAsia="新宋体" w:hAnsi="Cambria Math"/>
                    <w:sz w:val="28"/>
                    <w:szCs w:val="28"/>
                  </w:rPr>
                  <m:t>3</m:t>
                </m:r>
              </m:e>
            </m:rad>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hint="eastAsia"/>
                <w:sz w:val="28"/>
                <w:szCs w:val="28"/>
              </w:rPr>
            </m:ctrlPr>
          </m:fPr>
          <m:num>
            <m:rad>
              <m:radPr>
                <m:degHide m:val="1"/>
                <m:ctrlPr>
                  <w:rPr>
                    <w:rFonts w:ascii="Cambria Math" w:hAnsi="Cambria Math"/>
                  </w:rPr>
                </m:ctrlPr>
              </m:radPr>
              <m:deg/>
              <m:e>
                <m:r>
                  <w:rPr>
                    <w:rFonts w:ascii="Cambria Math" w:eastAsia="新宋体" w:hAnsi="Cambria Math"/>
                    <w:sz w:val="28"/>
                    <w:szCs w:val="28"/>
                  </w:rPr>
                  <m:t>3</m:t>
                </m:r>
              </m:e>
            </m:rad>
            <m:r>
              <w:rPr>
                <w:rFonts w:ascii="Cambria Math" w:eastAsia="新宋体" w:hAnsi="Cambria Math"/>
                <w:sz w:val="28"/>
                <w:szCs w:val="28"/>
              </w:rPr>
              <m:t>(</m:t>
            </m:r>
            <m:rad>
              <m:radPr>
                <m:degHide m:val="1"/>
                <m:ctrlPr>
                  <w:rPr>
                    <w:rFonts w:ascii="Cambria Math" w:hAnsi="Cambria Math"/>
                  </w:rPr>
                </m:ctrlPr>
              </m:radPr>
              <m:deg/>
              <m:e>
                <m:r>
                  <w:rPr>
                    <w:rFonts w:ascii="Cambria Math" w:eastAsia="新宋体" w:hAnsi="Cambria Math"/>
                    <w:sz w:val="28"/>
                    <w:szCs w:val="28"/>
                  </w:rPr>
                  <m:t>3</m:t>
                </m:r>
              </m:e>
            </m:rad>
            <m:r>
              <w:rPr>
                <w:rFonts w:ascii="Cambria Math" w:eastAsia="新宋体" w:hAnsi="Cambria Math"/>
                <w:sz w:val="28"/>
                <w:szCs w:val="28"/>
              </w:rPr>
              <m:t>+2)</m:t>
            </m:r>
          </m:num>
          <m:den>
            <m:r>
              <w:rPr>
                <w:rFonts w:ascii="Cambria Math" w:eastAsia="新宋体" w:hAnsi="Cambria Math"/>
                <w:sz w:val="28"/>
                <w:szCs w:val="28"/>
              </w:rPr>
              <m:t>3-4</m:t>
            </m:r>
          </m:den>
        </m:f>
        <m:r>
          <w:rPr>
            <w:rFonts w:ascii="Cambria Math" w:eastAsia="新宋体" w:hAnsi="Cambria Math"/>
            <w:szCs w:val="21"/>
          </w:rPr>
          <m:t>=-</m:t>
        </m:r>
      </m:oMath>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hint="eastAsia"/>
                <w:szCs w:val="21"/>
              </w:rPr>
              <m:t>3</m:t>
            </m:r>
          </m:e>
        </m:rad>
      </m:oMath>
      <w:r>
        <w:rPr>
          <w:rFonts w:ascii="Times New Roman" w:eastAsia="新宋体" w:hAnsi="Times New Roman" w:hint="eastAsia"/>
          <w:szCs w:val="21"/>
        </w:rPr>
        <w:t>．</w:t>
      </w:r>
    </w:p>
    <w:p w14:paraId="3B465033" w14:textId="77777777" w:rsidR="0F8D793F"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本题考查分式的化简求值，熟练掌握相关运算法则是解题的关键．</w:t>
      </w:r>
    </w:p>
    <w:p w14:paraId="137F8B26" w14:textId="77777777" w:rsidR="0F8DA5B4" w:rsidRDefault="00000000">
      <w:pPr>
        <w:pStyle w:val="BorderColor03B04FAA"/>
        <w:spacing w:line="360" w:lineRule="auto"/>
        <w:ind w:left="273" w:hangingChars="130" w:hanging="273"/>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分）解不等式组：</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eastAsia="新宋体" w:hAnsi="Cambria Math" w:hint="eastAsia"/>
                      <w:szCs w:val="21"/>
                    </w:rPr>
                    <m:t>6</m:t>
                  </m:r>
                  <m:r>
                    <w:rPr>
                      <w:rFonts w:ascii="Cambria Math" w:eastAsia="新宋体" w:hAnsi="Cambria Math" w:hint="eastAsia"/>
                      <w:szCs w:val="21"/>
                    </w:rPr>
                    <m:t>-</m:t>
                  </m:r>
                  <m:r>
                    <w:rPr>
                      <w:rFonts w:ascii="Cambria Math" w:eastAsia="新宋体" w:hAnsi="Cambria Math" w:hint="eastAsia"/>
                      <w:szCs w:val="21"/>
                    </w:rPr>
                    <m:t>3x</m:t>
                  </m:r>
                  <m:r>
                    <w:rPr>
                      <w:rFonts w:ascii="Cambria Math" w:eastAsia="新宋体" w:hAnsi="Cambria Math" w:hint="eastAsia"/>
                      <w:szCs w:val="21"/>
                    </w:rPr>
                    <m:t>＞</m:t>
                  </m:r>
                  <m:r>
                    <w:rPr>
                      <w:rFonts w:ascii="Cambria Math" w:eastAsia="新宋体" w:hAnsi="Cambria Math" w:hint="eastAsia"/>
                      <w:szCs w:val="21"/>
                    </w:rPr>
                    <m:t>2(x</m:t>
                  </m:r>
                  <m:r>
                    <w:rPr>
                      <w:rFonts w:ascii="Cambria Math" w:eastAsia="新宋体" w:hAnsi="Cambria Math" w:hint="eastAsia"/>
                      <w:szCs w:val="21"/>
                    </w:rPr>
                    <m:t>-</m:t>
                  </m:r>
                  <m:r>
                    <w:rPr>
                      <w:rFonts w:ascii="Cambria Math" w:eastAsia="新宋体" w:hAnsi="Cambria Math" w:hint="eastAsia"/>
                      <w:szCs w:val="21"/>
                    </w:rPr>
                    <m:t>2)</m:t>
                  </m:r>
                </m:e>
              </m:mr>
              <m:mr>
                <m:e>
                  <m:f>
                    <m:fPr>
                      <m:ctrlPr>
                        <w:rPr>
                          <w:rFonts w:ascii="Cambria Math" w:eastAsia="新宋体" w:hAnsi="Cambria Math"/>
                          <w:sz w:val="28"/>
                          <w:szCs w:val="28"/>
                        </w:rPr>
                      </m:ctrlPr>
                    </m:fPr>
                    <m:num>
                      <m:r>
                        <w:rPr>
                          <w:rFonts w:ascii="Cambria Math" w:eastAsia="新宋体" w:hAnsi="Cambria Math"/>
                          <w:sz w:val="28"/>
                          <w:szCs w:val="28"/>
                        </w:rPr>
                        <m:t>2x-1</m:t>
                      </m:r>
                    </m:num>
                    <m:den>
                      <m:r>
                        <w:rPr>
                          <w:rFonts w:ascii="Cambria Math" w:eastAsia="新宋体" w:hAnsi="Cambria Math"/>
                          <w:sz w:val="28"/>
                          <w:szCs w:val="28"/>
                        </w:rPr>
                        <m:t>2</m:t>
                      </m:r>
                    </m:den>
                  </m:f>
                  <m:r>
                    <w:rPr>
                      <w:rFonts w:ascii="Cambria Math" w:eastAsia="新宋体" w:hAnsi="Cambria Math"/>
                      <w:szCs w:val="21"/>
                    </w:rPr>
                    <m:t>-3x≤4</m:t>
                  </m:r>
                </m:e>
              </m:mr>
            </m:m>
          </m:e>
        </m:d>
      </m:oMath>
      <w:r>
        <w:rPr>
          <w:rFonts w:ascii="Times New Roman" w:eastAsia="新宋体" w:hAnsi="Times New Roman" w:hint="eastAsia"/>
          <w:szCs w:val="21"/>
        </w:rPr>
        <w:t>．</w:t>
      </w:r>
    </w:p>
    <w:p w14:paraId="1F09E362" w14:textId="77777777" w:rsidR="0024353C"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先分别求出每一个不等式的解集，再找出解集的公共部分即可．</w:t>
      </w:r>
    </w:p>
    <w:p w14:paraId="5964F161" w14:textId="77777777" w:rsidR="004E5AE9"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eastAsia="新宋体" w:hAnsi="Cambria Math" w:hint="eastAsia"/>
                      <w:szCs w:val="21"/>
                    </w:rPr>
                    <m:t>6</m:t>
                  </m:r>
                  <m:r>
                    <w:rPr>
                      <w:rFonts w:ascii="Cambria Math" w:eastAsia="新宋体" w:hAnsi="Cambria Math" w:hint="eastAsia"/>
                      <w:szCs w:val="21"/>
                    </w:rPr>
                    <m:t>-</m:t>
                  </m:r>
                  <m:r>
                    <w:rPr>
                      <w:rFonts w:ascii="Cambria Math" w:eastAsia="新宋体" w:hAnsi="Cambria Math" w:hint="eastAsia"/>
                      <w:szCs w:val="21"/>
                    </w:rPr>
                    <m:t>3x</m:t>
                  </m:r>
                  <m:r>
                    <w:rPr>
                      <w:rFonts w:ascii="Cambria Math" w:eastAsia="新宋体" w:hAnsi="Cambria Math" w:hint="eastAsia"/>
                      <w:szCs w:val="21"/>
                    </w:rPr>
                    <m:t>＞</m:t>
                  </m:r>
                  <m:r>
                    <w:rPr>
                      <w:rFonts w:ascii="Cambria Math" w:eastAsia="新宋体" w:hAnsi="Cambria Math" w:hint="eastAsia"/>
                      <w:szCs w:val="21"/>
                    </w:rPr>
                    <m:t>2(x</m:t>
                  </m:r>
                  <m:r>
                    <w:rPr>
                      <w:rFonts w:ascii="Cambria Math" w:eastAsia="新宋体" w:hAnsi="Cambria Math" w:hint="eastAsia"/>
                      <w:szCs w:val="21"/>
                    </w:rPr>
                    <m:t>-</m:t>
                  </m:r>
                  <m:r>
                    <w:rPr>
                      <w:rFonts w:ascii="Cambria Math" w:eastAsia="新宋体" w:hAnsi="Cambria Math" w:hint="eastAsia"/>
                      <w:szCs w:val="21"/>
                    </w:rPr>
                    <m:t>2)</m:t>
                  </m:r>
                  <m:r>
                    <w:rPr>
                      <w:rFonts w:ascii="Cambria Math" w:eastAsia="新宋体" w:hAnsi="Cambria Math" w:hint="eastAsia"/>
                      <w:szCs w:val="21"/>
                    </w:rPr>
                    <m:t>①</m:t>
                  </m:r>
                </m:e>
              </m:mr>
              <m:mr>
                <m:e>
                  <m:f>
                    <m:fPr>
                      <m:ctrlPr>
                        <w:rPr>
                          <w:rFonts w:ascii="Cambria Math" w:eastAsia="新宋体" w:hAnsi="Cambria Math"/>
                          <w:sz w:val="28"/>
                          <w:szCs w:val="28"/>
                        </w:rPr>
                      </m:ctrlPr>
                    </m:fPr>
                    <m:num>
                      <m:r>
                        <w:rPr>
                          <w:rFonts w:ascii="Cambria Math" w:eastAsia="新宋体" w:hAnsi="Cambria Math"/>
                          <w:sz w:val="28"/>
                          <w:szCs w:val="28"/>
                        </w:rPr>
                        <m:t>2x-1</m:t>
                      </m:r>
                    </m:num>
                    <m:den>
                      <m:r>
                        <w:rPr>
                          <w:rFonts w:ascii="Cambria Math" w:eastAsia="新宋体" w:hAnsi="Cambria Math"/>
                          <w:sz w:val="28"/>
                          <w:szCs w:val="28"/>
                        </w:rPr>
                        <m:t>2</m:t>
                      </m:r>
                    </m:den>
                  </m:f>
                  <m:r>
                    <w:rPr>
                      <w:rFonts w:ascii="Cambria Math" w:eastAsia="新宋体" w:hAnsi="Cambria Math"/>
                      <w:szCs w:val="21"/>
                    </w:rPr>
                    <m:t>-3x≤4②</m:t>
                  </m:r>
                </m:e>
              </m:mr>
            </m:m>
          </m:e>
        </m:d>
      </m:oMath>
      <w:r>
        <w:rPr>
          <w:rFonts w:ascii="Times New Roman" w:eastAsia="新宋体" w:hAnsi="Times New Roman" w:hint="eastAsia"/>
          <w:szCs w:val="21"/>
        </w:rPr>
        <w:t>，</w:t>
      </w:r>
    </w:p>
    <w:p w14:paraId="108CFAB8" w14:textId="77777777" w:rsidR="005A281C" w:rsidRDefault="00000000">
      <w:pPr>
        <w:pStyle w:val="BorderColor03B04FAA"/>
        <w:spacing w:line="360" w:lineRule="auto"/>
        <w:ind w:leftChars="130" w:left="273"/>
      </w:pPr>
      <w:r>
        <w:rPr>
          <w:rFonts w:ascii="Times New Roman" w:eastAsia="新宋体" w:hAnsi="Times New Roman" w:hint="eastAsia"/>
          <w:szCs w:val="21"/>
        </w:rPr>
        <w:t>解不等式</w:t>
      </w:r>
      <w:r>
        <w:rPr>
          <w:rFonts w:ascii="Times New Roman" w:eastAsia="Calibri" w:hAnsi="Times New Roman" w:hint="eastAsia"/>
          <w:szCs w:val="21"/>
        </w:rPr>
        <w:t>①</w:t>
      </w:r>
      <w:r>
        <w:rPr>
          <w:rFonts w:ascii="Times New Roman" w:eastAsia="新宋体" w:hAnsi="Times New Roman" w:hint="eastAsia"/>
          <w:szCs w:val="21"/>
        </w:rPr>
        <w:t>，得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0B7B2E94" w14:textId="77777777" w:rsidR="009A52EA" w:rsidRDefault="00000000">
      <w:pPr>
        <w:pStyle w:val="BorderColor03B04FAA"/>
        <w:spacing w:line="360" w:lineRule="auto"/>
        <w:ind w:leftChars="130" w:left="273"/>
      </w:pPr>
      <w:r>
        <w:rPr>
          <w:rFonts w:ascii="Times New Roman" w:eastAsia="新宋体" w:hAnsi="Times New Roman" w:hint="eastAsia"/>
          <w:szCs w:val="21"/>
        </w:rPr>
        <w:t>解不等式</w:t>
      </w:r>
      <w:r>
        <w:rPr>
          <w:rFonts w:ascii="Times New Roman" w:eastAsia="Calibri" w:hAnsi="Times New Roman" w:hint="eastAsia"/>
          <w:szCs w:val="21"/>
        </w:rPr>
        <w:t>②</w:t>
      </w:r>
      <w:r>
        <w:rPr>
          <w:rFonts w:ascii="Times New Roman" w:eastAsia="新宋体" w:hAnsi="Times New Roman" w:hint="eastAsia"/>
          <w:szCs w:val="21"/>
        </w:rPr>
        <w:t>，得</w:t>
      </w:r>
      <w:r>
        <w:rPr>
          <w:rFonts w:ascii="Times New Roman" w:eastAsia="新宋体" w:hAnsi="Times New Roman" w:hint="eastAsia"/>
          <w:i/>
          <w:szCs w:val="21"/>
        </w:rPr>
        <w:t>x</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9</m:t>
            </m:r>
          </m:num>
          <m:den>
            <m:r>
              <w:rPr>
                <w:rFonts w:ascii="Cambria Math" w:eastAsia="新宋体" w:hAnsi="Cambria Math"/>
                <w:sz w:val="28"/>
                <w:szCs w:val="28"/>
              </w:rPr>
              <m:t>4</m:t>
            </m:r>
          </m:den>
        </m:f>
      </m:oMath>
      <w:r>
        <w:rPr>
          <w:rFonts w:ascii="Times New Roman" w:eastAsia="新宋体" w:hAnsi="Times New Roman" w:hint="eastAsia"/>
          <w:szCs w:val="21"/>
        </w:rPr>
        <w:t>，</w:t>
      </w:r>
    </w:p>
    <w:p w14:paraId="0FB68D0E" w14:textId="77777777" w:rsidR="00AC09DF" w:rsidRDefault="00000000">
      <w:pPr>
        <w:pStyle w:val="BorderColor03B04FAA"/>
        <w:spacing w:line="360" w:lineRule="auto"/>
        <w:ind w:leftChars="130" w:left="273"/>
      </w:pPr>
      <w:r>
        <w:rPr>
          <w:rFonts w:ascii="Times New Roman" w:eastAsia="新宋体" w:hAnsi="Times New Roman" w:hint="eastAsia"/>
          <w:szCs w:val="21"/>
        </w:rPr>
        <w:t>∴原不等式组的解集为</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9</m:t>
            </m:r>
          </m:num>
          <m:den>
            <m:r>
              <w:rPr>
                <w:rFonts w:ascii="Cambria Math" w:eastAsia="新宋体" w:hAnsi="Cambria Math"/>
                <w:sz w:val="28"/>
                <w:szCs w:val="28"/>
              </w:rPr>
              <m:t>4</m:t>
            </m:r>
          </m:den>
        </m:f>
        <m:r>
          <w:rPr>
            <w:rFonts w:ascii="Cambria Math" w:eastAsia="新宋体" w:hAnsi="Cambria Math"/>
            <w:szCs w:val="21"/>
          </w:rPr>
          <m:t>≤</m:t>
        </m:r>
      </m:oMath>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694E08C8" w14:textId="77777777" w:rsidR="00C52DED"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本题考查了解一元一次不等式组，熟练掌握一元一次不等式的解法是解题的关键．</w:t>
      </w:r>
    </w:p>
    <w:p w14:paraId="71B3D16C" w14:textId="77777777" w:rsidR="00CB4B8A" w:rsidRDefault="00000000">
      <w:pPr>
        <w:pStyle w:val="BorderColor03B04FAA"/>
        <w:spacing w:line="360" w:lineRule="auto"/>
        <w:ind w:left="273" w:hangingChars="130" w:hanging="273"/>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m:oMath>
        <m:r>
          <w:rPr>
            <w:rFonts w:ascii="Cambria Math" w:eastAsia="新宋体" w:hAnsi="Cambria Math" w:hint="eastAsia"/>
            <w:szCs w:val="21"/>
          </w:rPr>
          <m:t>tanA=</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4</m:t>
            </m:r>
          </m:den>
        </m:f>
      </m:oMath>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是中线，作</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，交边</w:t>
      </w:r>
      <w:r>
        <w:rPr>
          <w:rFonts w:ascii="Times New Roman" w:eastAsia="新宋体" w:hAnsi="Times New Roman" w:hint="eastAsia"/>
          <w:i/>
          <w:szCs w:val="21"/>
        </w:rPr>
        <w:t>AC</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w:t>
      </w:r>
    </w:p>
    <w:p w14:paraId="1A76043D" w14:textId="77777777" w:rsidR="0F125E88"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CE</w:t>
      </w:r>
      <w:r>
        <w:rPr>
          <w:rFonts w:ascii="Times New Roman" w:eastAsia="新宋体" w:hAnsi="Times New Roman" w:hint="eastAsia"/>
          <w:szCs w:val="21"/>
        </w:rPr>
        <w:t>的长；</w:t>
      </w:r>
    </w:p>
    <w:p w14:paraId="3C8D5022" w14:textId="77777777" w:rsidR="0F2F81E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w:t>
      </w:r>
      <w:r>
        <w:rPr>
          <w:rFonts w:ascii="Times New Roman" w:eastAsia="新宋体" w:hAnsi="Times New Roman" w:hint="eastAsia"/>
          <w:i/>
          <w:szCs w:val="21"/>
        </w:rPr>
        <w:t>EBA</w:t>
      </w:r>
      <w:r>
        <w:rPr>
          <w:rFonts w:ascii="Times New Roman" w:eastAsia="新宋体" w:hAnsi="Times New Roman" w:hint="eastAsia"/>
          <w:szCs w:val="21"/>
        </w:rPr>
        <w:t>的正切值．</w:t>
      </w:r>
    </w:p>
    <w:p w14:paraId="1447F621" w14:textId="77777777" w:rsidR="0F3BC98E"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65E5E8A7" wp14:editId="401B4E92">
            <wp:extent cx="1837948" cy="1097282"/>
            <wp:effectExtent l="0" t="0" r="0" b="0"/>
            <wp:docPr id="182915959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1837948" cy="1097282"/>
                    </a:xfrm>
                    <a:prstGeom prst="rect">
                      <a:avLst/>
                    </a:prstGeom>
                  </pic:spPr>
                </pic:pic>
              </a:graphicData>
            </a:graphic>
          </wp:inline>
        </w:drawing>
      </w:r>
    </w:p>
    <w:p w14:paraId="27BA184C" w14:textId="77777777" w:rsidR="0F47BD91"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）先求出</w:t>
      </w:r>
      <w:r>
        <w:rPr>
          <w:rFonts w:ascii="Times New Roman" w:eastAsia="新宋体" w:hAnsi="Times New Roman" w:hint="eastAsia"/>
          <w:i/>
          <w:szCs w:val="21"/>
        </w:rPr>
        <w:t>AB</w:t>
      </w:r>
      <w:r>
        <w:rPr>
          <w:rFonts w:ascii="Times New Roman" w:eastAsia="新宋体" w:hAnsi="Times New Roman" w:hint="eastAsia"/>
          <w:szCs w:val="21"/>
        </w:rPr>
        <w:t>和</w:t>
      </w:r>
      <w:r>
        <w:rPr>
          <w:rFonts w:ascii="Times New Roman" w:eastAsia="新宋体" w:hAnsi="Times New Roman" w:hint="eastAsia"/>
          <w:i/>
          <w:szCs w:val="21"/>
        </w:rPr>
        <w:t>BC</w:t>
      </w:r>
      <w:r>
        <w:rPr>
          <w:rFonts w:ascii="Times New Roman" w:eastAsia="新宋体" w:hAnsi="Times New Roman" w:hint="eastAsia"/>
          <w:szCs w:val="21"/>
        </w:rPr>
        <w:t>的长，再利用△</w:t>
      </w:r>
      <w:r>
        <w:rPr>
          <w:rFonts w:ascii="Times New Roman" w:eastAsia="新宋体" w:hAnsi="Times New Roman" w:hint="eastAsia"/>
          <w:i/>
          <w:szCs w:val="21"/>
        </w:rPr>
        <w:t>BCE</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即可解决问题．</w:t>
      </w:r>
    </w:p>
    <w:p w14:paraId="2942D9F4" w14:textId="77777777" w:rsidR="0F525355" w:rsidRDefault="00000000">
      <w:pPr>
        <w:pStyle w:val="BorderColor03B04FAA"/>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szCs w:val="21"/>
        </w:rPr>
        <w:t>2</w:t>
      </w:r>
      <w:r>
        <w:rPr>
          <w:rFonts w:ascii="Times New Roman" w:eastAsia="新宋体" w:hAnsi="Times New Roman" w:hint="eastAsia"/>
          <w:szCs w:val="21"/>
        </w:rPr>
        <w:t>）令</w:t>
      </w:r>
      <w:r>
        <w:rPr>
          <w:rFonts w:ascii="Times New Roman" w:eastAsia="新宋体" w:hAnsi="Times New Roman" w:hint="eastAsia"/>
          <w:i/>
          <w:szCs w:val="21"/>
        </w:rPr>
        <w:t>BE</w:t>
      </w:r>
      <w:r>
        <w:rPr>
          <w:rFonts w:ascii="Times New Roman" w:eastAsia="新宋体" w:hAnsi="Times New Roman" w:hint="eastAsia"/>
          <w:szCs w:val="21"/>
        </w:rPr>
        <w:t>与</w:t>
      </w:r>
      <w:r>
        <w:rPr>
          <w:rFonts w:ascii="Times New Roman" w:eastAsia="新宋体" w:hAnsi="Times New Roman" w:hint="eastAsia"/>
          <w:i/>
          <w:szCs w:val="21"/>
        </w:rPr>
        <w:t>CD</w:t>
      </w:r>
      <w:r>
        <w:rPr>
          <w:rFonts w:ascii="Times New Roman" w:eastAsia="新宋体" w:hAnsi="Times New Roman" w:hint="eastAsia"/>
          <w:szCs w:val="21"/>
        </w:rPr>
        <w:t>的交点为</w:t>
      </w:r>
      <w:r>
        <w:rPr>
          <w:rFonts w:ascii="Times New Roman" w:eastAsia="新宋体" w:hAnsi="Times New Roman" w:hint="eastAsia"/>
          <w:i/>
          <w:szCs w:val="21"/>
        </w:rPr>
        <w:t>F</w:t>
      </w:r>
      <w:r>
        <w:rPr>
          <w:rFonts w:ascii="Times New Roman" w:eastAsia="新宋体" w:hAnsi="Times New Roman" w:hint="eastAsia"/>
          <w:szCs w:val="21"/>
        </w:rPr>
        <w:t>，利用勾股定理求出</w:t>
      </w:r>
      <w:r>
        <w:rPr>
          <w:rFonts w:ascii="Times New Roman" w:eastAsia="新宋体" w:hAnsi="Times New Roman" w:hint="eastAsia"/>
          <w:i/>
          <w:szCs w:val="21"/>
        </w:rPr>
        <w:t>CF</w:t>
      </w:r>
      <w:r>
        <w:rPr>
          <w:rFonts w:ascii="Times New Roman" w:eastAsia="新宋体" w:hAnsi="Times New Roman" w:hint="eastAsia"/>
          <w:szCs w:val="21"/>
        </w:rPr>
        <w:t>和</w:t>
      </w:r>
      <w:r>
        <w:rPr>
          <w:rFonts w:ascii="Times New Roman" w:eastAsia="新宋体" w:hAnsi="Times New Roman" w:hint="eastAsia"/>
          <w:i/>
          <w:szCs w:val="21"/>
        </w:rPr>
        <w:t>BF</w:t>
      </w:r>
      <w:r>
        <w:rPr>
          <w:rFonts w:ascii="Times New Roman" w:eastAsia="新宋体" w:hAnsi="Times New Roman" w:hint="eastAsia"/>
          <w:szCs w:val="21"/>
        </w:rPr>
        <w:t>的长，进一步得出</w:t>
      </w:r>
      <w:r>
        <w:rPr>
          <w:rFonts w:ascii="Times New Roman" w:eastAsia="新宋体" w:hAnsi="Times New Roman" w:hint="eastAsia"/>
          <w:i/>
          <w:szCs w:val="21"/>
        </w:rPr>
        <w:t>DF</w:t>
      </w:r>
      <w:r>
        <w:rPr>
          <w:rFonts w:ascii="Times New Roman" w:eastAsia="新宋体" w:hAnsi="Times New Roman" w:hint="eastAsia"/>
          <w:szCs w:val="21"/>
        </w:rPr>
        <w:t>的长，最后根据正切的定义即可解决问题．</w:t>
      </w:r>
    </w:p>
    <w:p w14:paraId="04B01DEA" w14:textId="77777777" w:rsidR="0F624163"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p>
    <w:p w14:paraId="73785D4A" w14:textId="77777777" w:rsidR="0F755247" w:rsidRDefault="00000000">
      <w:pPr>
        <w:pStyle w:val="BorderColor03B04FAA"/>
        <w:spacing w:line="360" w:lineRule="auto"/>
        <w:ind w:leftChars="130" w:left="273"/>
      </w:pPr>
      <w:r>
        <w:rPr>
          <w:rFonts w:ascii="Times New Roman" w:eastAsia="新宋体" w:hAnsi="Times New Roman" w:hint="eastAsia"/>
          <w:szCs w:val="21"/>
        </w:rPr>
        <w:t>tan</w:t>
      </w:r>
      <w:r>
        <w:rPr>
          <w:rFonts w:ascii="Times New Roman" w:eastAsia="新宋体" w:hAnsi="Times New Roman" w:hint="eastAsia"/>
          <w:i/>
          <w:szCs w:val="21"/>
        </w:rPr>
        <w:t>A</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BC</m:t>
            </m:r>
          </m:num>
          <m:den>
            <m:r>
              <w:rPr>
                <w:rFonts w:ascii="Cambria Math" w:eastAsia="新宋体" w:hAnsi="Cambria Math"/>
                <w:sz w:val="28"/>
                <w:szCs w:val="28"/>
              </w:rPr>
              <m:t>AC</m:t>
            </m:r>
          </m:den>
        </m:f>
      </m:oMath>
      <w:r>
        <w:rPr>
          <w:rFonts w:ascii="Times New Roman" w:eastAsia="新宋体" w:hAnsi="Times New Roman" w:hint="eastAsia"/>
          <w:szCs w:val="21"/>
        </w:rPr>
        <w:t>，</w:t>
      </w:r>
    </w:p>
    <w:p w14:paraId="6B9FE46E" w14:textId="77777777" w:rsidR="0F8C8CBB"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BC</m:t>
            </m:r>
          </m:num>
          <m:den>
            <m:r>
              <w:rPr>
                <w:rFonts w:ascii="Cambria Math" w:eastAsia="新宋体" w:hAnsi="Cambria Math"/>
                <w:sz w:val="28"/>
                <w:szCs w:val="28"/>
              </w:rPr>
              <m:t>8</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4</m:t>
            </m:r>
          </m:den>
        </m:f>
      </m:oMath>
      <w:r>
        <w:rPr>
          <w:rFonts w:ascii="Times New Roman" w:eastAsia="新宋体" w:hAnsi="Times New Roman" w:hint="eastAsia"/>
          <w:szCs w:val="21"/>
        </w:rPr>
        <w:t>，</w:t>
      </w:r>
    </w:p>
    <w:p w14:paraId="700B363C" w14:textId="77777777" w:rsidR="0F8D11B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14:paraId="792C99C0" w14:textId="77777777" w:rsidR="0F8D3C9F" w:rsidRDefault="00000000">
      <w:pPr>
        <w:pStyle w:val="BorderColor03B04FAA"/>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AB</w:t>
      </w:r>
      <m:oMath>
        <m:r>
          <w:rPr>
            <w:rFonts w:ascii="Cambria Math" w:eastAsia="新宋体" w:hAnsi="Cambria Math" w:hint="eastAsia"/>
            <w:szCs w:val="21"/>
          </w:rPr>
          <m:t>=</m:t>
        </m:r>
        <m:rad>
          <m:radPr>
            <m:degHide m:val="1"/>
            <m:ctrlPr>
              <w:rPr>
                <w:rFonts w:ascii="Cambria Math" w:hAnsi="Cambria Math"/>
              </w:rPr>
            </m:ctrlPr>
          </m:radPr>
          <m:deg/>
          <m:e>
            <m:sSup>
              <m:sSupPr>
                <m:ctrlPr>
                  <w:rPr>
                    <w:rFonts w:ascii="Cambria Math" w:hAnsi="Cambria Math"/>
                  </w:rPr>
                </m:ctrlPr>
              </m:sSupPr>
              <m:e>
                <m:r>
                  <w:rPr>
                    <w:rFonts w:ascii="Cambria Math" w:eastAsia="新宋体" w:hAnsi="Cambria Math"/>
                    <w:szCs w:val="21"/>
                  </w:rPr>
                  <m:t>6</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8</m:t>
                </m:r>
              </m:e>
              <m:sup>
                <m:r>
                  <w:rPr>
                    <w:rFonts w:ascii="Cambria Math" w:eastAsia="新宋体" w:hAnsi="Cambria Math"/>
                    <w:szCs w:val="21"/>
                  </w:rPr>
                  <m:t>2</m:t>
                </m:r>
              </m:sup>
            </m:sSup>
          </m:e>
        </m:rad>
        <m:r>
          <w:rPr>
            <w:rFonts w:ascii="Cambria Math" w:eastAsia="新宋体" w:hAnsi="Cambria Math"/>
            <w:szCs w:val="21"/>
          </w:rPr>
          <m:t>=10</m:t>
        </m:r>
      </m:oMath>
      <w:r>
        <w:rPr>
          <w:rFonts w:ascii="Times New Roman" w:eastAsia="新宋体" w:hAnsi="Times New Roman" w:hint="eastAsia"/>
          <w:szCs w:val="21"/>
        </w:rPr>
        <w:t>．</w:t>
      </w:r>
    </w:p>
    <w:p w14:paraId="3F1341A0" w14:textId="77777777" w:rsidR="0F8D670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是中线，</w:t>
      </w:r>
    </w:p>
    <w:p w14:paraId="60C98019" w14:textId="77777777" w:rsidR="0F8D793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DA</w:t>
      </w:r>
      <w:r>
        <w:rPr>
          <w:rFonts w:ascii="Times New Roman" w:eastAsia="新宋体" w:hAnsi="Times New Roman" w:hint="eastAsia"/>
          <w:szCs w:val="21"/>
        </w:rPr>
        <w:t>，</w:t>
      </w:r>
    </w:p>
    <w:p w14:paraId="2D442B48" w14:textId="77777777" w:rsidR="0F8DA5B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p>
    <w:p w14:paraId="2B3D27B9" w14:textId="77777777" w:rsidR="0024353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14:paraId="6429B162" w14:textId="77777777" w:rsidR="004E5AE9"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CBE</w:t>
      </w:r>
      <w:r>
        <w:rPr>
          <w:rFonts w:ascii="Times New Roman" w:eastAsia="新宋体" w:hAnsi="Times New Roman" w:hint="eastAsia"/>
          <w:szCs w:val="21"/>
        </w:rPr>
        <w:t>，</w:t>
      </w:r>
    </w:p>
    <w:p w14:paraId="2E86D9E4" w14:textId="77777777" w:rsidR="005A281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i/>
          <w:szCs w:val="21"/>
        </w:rPr>
        <w:t>CBE</w:t>
      </w:r>
      <w:r>
        <w:rPr>
          <w:rFonts w:ascii="Times New Roman" w:eastAsia="新宋体" w:hAnsi="Times New Roman" w:hint="eastAsia"/>
          <w:szCs w:val="21"/>
        </w:rPr>
        <w:t>，</w:t>
      </w:r>
    </w:p>
    <w:p w14:paraId="0661B8C7" w14:textId="77777777" w:rsidR="009A52E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CBE</w:t>
      </w:r>
      <w:r>
        <w:rPr>
          <w:rFonts w:ascii="Times New Roman" w:eastAsia="新宋体" w:hAnsi="Times New Roman" w:hint="eastAsia"/>
          <w:szCs w:val="21"/>
        </w:rPr>
        <w:t>，</w:t>
      </w:r>
    </w:p>
    <w:p w14:paraId="6DFA5F91" w14:textId="77777777" w:rsidR="00AC09D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BCE</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p>
    <w:p w14:paraId="39311D23" w14:textId="77777777" w:rsidR="00C52DED"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CE</m:t>
            </m:r>
          </m:num>
          <m:den>
            <m:r>
              <w:rPr>
                <w:rFonts w:ascii="Cambria Math" w:eastAsia="新宋体" w:hAnsi="Cambria Math"/>
                <w:sz w:val="28"/>
                <w:szCs w:val="28"/>
              </w:rPr>
              <m:t>BC</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BC</m:t>
            </m:r>
          </m:num>
          <m:den>
            <m:r>
              <w:rPr>
                <w:rFonts w:ascii="Cambria Math" w:eastAsia="新宋体" w:hAnsi="Cambria Math"/>
                <w:sz w:val="28"/>
                <w:szCs w:val="28"/>
              </w:rPr>
              <m:t>AC</m:t>
            </m:r>
          </m:den>
        </m:f>
      </m:oMath>
      <w:r>
        <w:rPr>
          <w:rFonts w:ascii="Times New Roman" w:eastAsia="新宋体" w:hAnsi="Times New Roman" w:hint="eastAsia"/>
          <w:szCs w:val="21"/>
        </w:rPr>
        <w:t>，</w:t>
      </w:r>
    </w:p>
    <w:p w14:paraId="2C378B14" w14:textId="77777777" w:rsidR="00CB4B8A" w:rsidRDefault="00000000">
      <w:pPr>
        <w:pStyle w:val="BorderColor03B04FAA"/>
        <w:spacing w:line="360" w:lineRule="auto"/>
        <w:ind w:leftChars="130" w:left="273"/>
      </w:pPr>
      <w:r>
        <w:rPr>
          <w:rFonts w:ascii="Times New Roman" w:eastAsia="新宋体" w:hAnsi="Times New Roman" w:hint="eastAsia"/>
          <w:szCs w:val="21"/>
        </w:rPr>
        <w:t>则</w:t>
      </w:r>
      <m:oMath>
        <m:f>
          <m:fPr>
            <m:ctrlPr>
              <w:rPr>
                <w:rFonts w:ascii="Cambria Math" w:eastAsia="新宋体" w:hAnsi="Cambria Math" w:hint="eastAsia"/>
                <w:sz w:val="28"/>
                <w:szCs w:val="28"/>
              </w:rPr>
            </m:ctrlPr>
          </m:fPr>
          <m:num>
            <m:r>
              <w:rPr>
                <w:rFonts w:ascii="Cambria Math" w:eastAsia="新宋体" w:hAnsi="Cambria Math"/>
                <w:sz w:val="28"/>
                <w:szCs w:val="28"/>
              </w:rPr>
              <m:t>CE</m:t>
            </m:r>
          </m:num>
          <m:den>
            <m:r>
              <w:rPr>
                <w:rFonts w:ascii="Cambria Math" w:eastAsia="新宋体" w:hAnsi="Cambria Math"/>
                <w:sz w:val="28"/>
                <w:szCs w:val="28"/>
              </w:rPr>
              <m:t>6</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6</m:t>
            </m:r>
          </m:num>
          <m:den>
            <m:r>
              <w:rPr>
                <w:rFonts w:ascii="Cambria Math" w:eastAsia="新宋体" w:hAnsi="Cambria Math"/>
                <w:sz w:val="28"/>
                <w:szCs w:val="28"/>
              </w:rPr>
              <m:t>8</m:t>
            </m:r>
          </m:den>
        </m:f>
      </m:oMath>
      <w:r>
        <w:rPr>
          <w:rFonts w:ascii="Times New Roman" w:eastAsia="新宋体" w:hAnsi="Times New Roman" w:hint="eastAsia"/>
          <w:szCs w:val="21"/>
        </w:rPr>
        <w:t>，</w:t>
      </w:r>
    </w:p>
    <w:p w14:paraId="69DF3D0E" w14:textId="77777777" w:rsidR="0F125E88"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CE</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9</m:t>
            </m:r>
          </m:num>
          <m:den>
            <m:r>
              <w:rPr>
                <w:rFonts w:ascii="Cambria Math" w:eastAsia="新宋体" w:hAnsi="Cambria Math"/>
                <w:sz w:val="28"/>
                <w:szCs w:val="28"/>
              </w:rPr>
              <m:t>2</m:t>
            </m:r>
          </m:den>
        </m:f>
      </m:oMath>
      <w:r>
        <w:rPr>
          <w:rFonts w:ascii="Times New Roman" w:eastAsia="新宋体" w:hAnsi="Times New Roman" w:hint="eastAsia"/>
          <w:szCs w:val="21"/>
        </w:rPr>
        <w:t>．</w:t>
      </w:r>
    </w:p>
    <w:p w14:paraId="3436242B" w14:textId="77777777" w:rsidR="0F2F81E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）令</w:t>
      </w:r>
      <w:r>
        <w:rPr>
          <w:rFonts w:ascii="Times New Roman" w:eastAsia="新宋体" w:hAnsi="Times New Roman" w:hint="eastAsia"/>
          <w:i/>
          <w:szCs w:val="21"/>
        </w:rPr>
        <w:t>CD</w:t>
      </w:r>
      <w:r>
        <w:rPr>
          <w:rFonts w:ascii="Times New Roman" w:eastAsia="新宋体" w:hAnsi="Times New Roman" w:hint="eastAsia"/>
          <w:szCs w:val="21"/>
        </w:rPr>
        <w:t>与</w:t>
      </w:r>
      <w:r>
        <w:rPr>
          <w:rFonts w:ascii="Times New Roman" w:eastAsia="新宋体" w:hAnsi="Times New Roman" w:hint="eastAsia"/>
          <w:i/>
          <w:szCs w:val="21"/>
        </w:rPr>
        <w:t>BE</w:t>
      </w:r>
      <w:r>
        <w:rPr>
          <w:rFonts w:ascii="Times New Roman" w:eastAsia="新宋体" w:hAnsi="Times New Roman" w:hint="eastAsia"/>
          <w:szCs w:val="21"/>
        </w:rPr>
        <w:t>的交点为</w:t>
      </w:r>
      <w:r>
        <w:rPr>
          <w:rFonts w:ascii="Times New Roman" w:eastAsia="新宋体" w:hAnsi="Times New Roman" w:hint="eastAsia"/>
          <w:i/>
          <w:szCs w:val="21"/>
        </w:rPr>
        <w:t>F</w:t>
      </w:r>
      <w:r>
        <w:rPr>
          <w:rFonts w:ascii="Times New Roman" w:eastAsia="新宋体" w:hAnsi="Times New Roman" w:hint="eastAsia"/>
          <w:szCs w:val="21"/>
        </w:rPr>
        <w:t>，</w:t>
      </w:r>
    </w:p>
    <w:p w14:paraId="1C16568C" w14:textId="77777777" w:rsidR="0F3BC98E"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72A21333" wp14:editId="4EC77567">
            <wp:extent cx="1837948" cy="1097282"/>
            <wp:effectExtent l="0" t="0" r="0" b="0"/>
            <wp:docPr id="128481300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1837948" cy="1097282"/>
                    </a:xfrm>
                    <a:prstGeom prst="rect">
                      <a:avLst/>
                    </a:prstGeom>
                  </pic:spPr>
                </pic:pic>
              </a:graphicData>
            </a:graphic>
          </wp:inline>
        </w:drawing>
      </w:r>
    </w:p>
    <w:p w14:paraId="2002F2EE" w14:textId="77777777" w:rsidR="0F47BD91"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CBE</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i/>
          <w:szCs w:val="21"/>
        </w:rPr>
        <w:t>A</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4</m:t>
            </m:r>
          </m:den>
        </m:f>
      </m:oMath>
      <w:r>
        <w:rPr>
          <w:rFonts w:ascii="Times New Roman" w:eastAsia="新宋体" w:hAnsi="Times New Roman" w:hint="eastAsia"/>
          <w:szCs w:val="21"/>
        </w:rPr>
        <w:t>，</w:t>
      </w:r>
    </w:p>
    <w:p w14:paraId="2C2E6589" w14:textId="77777777" w:rsidR="0F525355" w:rsidRDefault="00000000">
      <w:pPr>
        <w:pStyle w:val="BorderColor03B04FAA"/>
        <w:spacing w:line="360" w:lineRule="auto"/>
        <w:ind w:leftChars="130" w:left="273"/>
      </w:pPr>
      <w:r>
        <w:rPr>
          <w:rFonts w:ascii="Times New Roman" w:eastAsia="新宋体" w:hAnsi="Times New Roman" w:hint="eastAsia"/>
          <w:szCs w:val="21"/>
        </w:rPr>
        <w:t>∴令</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BF</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p>
    <w:p w14:paraId="0AFA00C7" w14:textId="77777777" w:rsidR="0F624163" w:rsidRDefault="00000000">
      <w:pPr>
        <w:pStyle w:val="BorderColor03B04FAA"/>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w:t>
      </w:r>
    </w:p>
    <w:p w14:paraId="33FC9B20" w14:textId="77777777" w:rsidR="0F755247"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14:paraId="7CD7E361" w14:textId="77777777" w:rsidR="0F8C8CBB" w:rsidRDefault="00000000">
      <w:pPr>
        <w:pStyle w:val="BorderColor03B04FAA"/>
        <w:spacing w:line="360" w:lineRule="auto"/>
        <w:ind w:leftChars="130" w:left="273"/>
      </w:pPr>
      <w:r>
        <w:rPr>
          <w:rFonts w:ascii="Times New Roman" w:eastAsia="新宋体" w:hAnsi="Times New Roman" w:hint="eastAsia"/>
          <w:szCs w:val="21"/>
        </w:rPr>
        <w:lastRenderedPageBreak/>
        <w:t>解得</w:t>
      </w:r>
      <w:r>
        <w:rPr>
          <w:rFonts w:ascii="Times New Roman" w:eastAsia="新宋体" w:hAnsi="Times New Roman" w:hint="eastAsia"/>
          <w:i/>
          <w:szCs w:val="21"/>
        </w:rPr>
        <w:t>x</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6</m:t>
            </m:r>
          </m:num>
          <m:den>
            <m:r>
              <w:rPr>
                <w:rFonts w:ascii="Cambria Math" w:eastAsia="新宋体" w:hAnsi="Cambria Math"/>
                <w:sz w:val="28"/>
                <w:szCs w:val="28"/>
              </w:rPr>
              <m:t>5</m:t>
            </m:r>
          </m:den>
        </m:f>
      </m:oMath>
      <w:r>
        <w:rPr>
          <w:rFonts w:ascii="Times New Roman" w:eastAsia="新宋体" w:hAnsi="Times New Roman" w:hint="eastAsia"/>
          <w:szCs w:val="21"/>
        </w:rPr>
        <w:t>，</w:t>
      </w:r>
    </w:p>
    <w:p w14:paraId="013AE865" w14:textId="77777777" w:rsidR="0F8D11B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BF</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24</m:t>
            </m:r>
          </m:num>
          <m:den>
            <m:r>
              <w:rPr>
                <w:rFonts w:ascii="Cambria Math" w:eastAsia="新宋体" w:hAnsi="Cambria Math"/>
                <w:sz w:val="28"/>
                <w:szCs w:val="28"/>
              </w:rPr>
              <m:t>5</m:t>
            </m:r>
          </m:den>
        </m:f>
      </m:oMath>
      <w:r>
        <w:rPr>
          <w:rFonts w:ascii="Times New Roman" w:eastAsia="新宋体" w:hAnsi="Times New Roman" w:hint="eastAsia"/>
          <w:szCs w:val="21"/>
        </w:rPr>
        <w:t>，</w:t>
      </w:r>
      <w:r>
        <w:rPr>
          <w:rFonts w:ascii="Times New Roman" w:eastAsia="新宋体" w:hAnsi="Times New Roman" w:hint="eastAsia"/>
          <w:i/>
          <w:szCs w:val="21"/>
        </w:rPr>
        <w:t>CF</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18</m:t>
            </m:r>
          </m:num>
          <m:den>
            <m:r>
              <w:rPr>
                <w:rFonts w:ascii="Cambria Math" w:eastAsia="新宋体" w:hAnsi="Cambria Math"/>
                <w:sz w:val="28"/>
                <w:szCs w:val="28"/>
              </w:rPr>
              <m:t>5</m:t>
            </m:r>
          </m:den>
        </m:f>
      </m:oMath>
      <w:r>
        <w:rPr>
          <w:rFonts w:ascii="Times New Roman" w:eastAsia="新宋体" w:hAnsi="Times New Roman" w:hint="eastAsia"/>
          <w:szCs w:val="21"/>
        </w:rPr>
        <w:t>．</w:t>
      </w:r>
    </w:p>
    <w:p w14:paraId="4BF20A63" w14:textId="77777777" w:rsidR="0F8D3C9F" w:rsidRDefault="00000000">
      <w:pPr>
        <w:pStyle w:val="BorderColor03B04FAA"/>
        <w:spacing w:line="360" w:lineRule="auto"/>
        <w:ind w:leftChars="130" w:left="273"/>
      </w:pPr>
      <w:r>
        <w:rPr>
          <w:rFonts w:ascii="Times New Roman" w:eastAsia="新宋体" w:hAnsi="Times New Roman" w:hint="eastAsia"/>
          <w:szCs w:val="21"/>
        </w:rPr>
        <w:t>又∵</w:t>
      </w:r>
      <w:r>
        <w:rPr>
          <w:rFonts w:ascii="Times New Roman" w:eastAsia="新宋体" w:hAnsi="Times New Roman" w:hint="eastAsia"/>
          <w:i/>
          <w:szCs w:val="21"/>
        </w:rPr>
        <w:t>CD</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AB=5</m:t>
        </m:r>
      </m:oMath>
      <w:r>
        <w:rPr>
          <w:rFonts w:ascii="Times New Roman" w:eastAsia="新宋体" w:hAnsi="Times New Roman" w:hint="eastAsia"/>
          <w:szCs w:val="21"/>
        </w:rPr>
        <w:t>，</w:t>
      </w:r>
    </w:p>
    <w:p w14:paraId="1F854B70" w14:textId="77777777" w:rsidR="0F8D670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DF</w:t>
      </w:r>
      <m:oMath>
        <m:r>
          <w:rPr>
            <w:rFonts w:ascii="Cambria Math" w:eastAsia="新宋体" w:hAnsi="Cambria Math" w:hint="eastAsia"/>
            <w:szCs w:val="21"/>
          </w:rPr>
          <m:t>=5</m:t>
        </m:r>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18</m:t>
            </m:r>
          </m:num>
          <m:den>
            <m:r>
              <w:rPr>
                <w:rFonts w:ascii="Cambria Math" w:eastAsia="新宋体" w:hAnsi="Cambria Math"/>
                <w:sz w:val="28"/>
                <w:szCs w:val="28"/>
              </w:rPr>
              <m:t>5</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7</m:t>
            </m:r>
          </m:num>
          <m:den>
            <m:r>
              <w:rPr>
                <w:rFonts w:ascii="Cambria Math" w:eastAsia="新宋体" w:hAnsi="Cambria Math"/>
                <w:sz w:val="28"/>
                <w:szCs w:val="28"/>
              </w:rPr>
              <m:t>5</m:t>
            </m:r>
          </m:den>
        </m:f>
      </m:oMath>
      <w:r>
        <w:rPr>
          <w:rFonts w:ascii="Times New Roman" w:eastAsia="新宋体" w:hAnsi="Times New Roman" w:hint="eastAsia"/>
          <w:szCs w:val="21"/>
        </w:rPr>
        <w:t>．</w:t>
      </w:r>
    </w:p>
    <w:p w14:paraId="57ABD3F7" w14:textId="77777777" w:rsidR="0F8D793F" w:rsidRDefault="00000000">
      <w:pPr>
        <w:pStyle w:val="BorderColor03B04FAA"/>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BFD</w:t>
      </w:r>
      <w:r>
        <w:rPr>
          <w:rFonts w:ascii="Times New Roman" w:eastAsia="新宋体" w:hAnsi="Times New Roman" w:hint="eastAsia"/>
          <w:szCs w:val="21"/>
        </w:rPr>
        <w:t>中，</w:t>
      </w:r>
    </w:p>
    <w:p w14:paraId="75EF811F" w14:textId="77777777" w:rsidR="0F8DA5B4" w:rsidRDefault="00000000">
      <w:pPr>
        <w:pStyle w:val="BorderColor03B04FAA"/>
        <w:spacing w:line="360" w:lineRule="auto"/>
        <w:ind w:leftChars="130" w:left="273"/>
      </w:pP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EBA</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DF</m:t>
            </m:r>
          </m:num>
          <m:den>
            <m:r>
              <w:rPr>
                <w:rFonts w:ascii="Cambria Math" w:eastAsia="新宋体" w:hAnsi="Cambria Math"/>
                <w:sz w:val="28"/>
                <w:szCs w:val="28"/>
              </w:rPr>
              <m:t>BF</m:t>
            </m:r>
          </m:den>
        </m:f>
        <m:r>
          <w:rPr>
            <w:rFonts w:ascii="Cambria Math" w:eastAsia="新宋体" w:hAnsi="Cambria Math"/>
            <w:szCs w:val="21"/>
          </w:rPr>
          <m:t>=</m:t>
        </m:r>
        <m:f>
          <m:fPr>
            <m:ctrlPr>
              <w:rPr>
                <w:rFonts w:ascii="Cambria Math" w:eastAsia="新宋体" w:hAnsi="Cambria Math"/>
                <w:sz w:val="28"/>
                <w:szCs w:val="28"/>
              </w:rPr>
            </m:ctrlPr>
          </m:fPr>
          <m:num>
            <m:f>
              <m:fPr>
                <m:ctrlPr>
                  <w:rPr>
                    <w:rFonts w:ascii="Cambria Math" w:eastAsia="新宋体" w:hAnsi="Cambria Math"/>
                    <w:sz w:val="28"/>
                    <w:szCs w:val="28"/>
                  </w:rPr>
                </m:ctrlPr>
              </m:fPr>
              <m:num>
                <m:r>
                  <w:rPr>
                    <w:rFonts w:ascii="Cambria Math" w:eastAsia="新宋体" w:hAnsi="Cambria Math"/>
                    <w:sz w:val="28"/>
                    <w:szCs w:val="28"/>
                  </w:rPr>
                  <m:t>7</m:t>
                </m:r>
              </m:num>
              <m:den>
                <m:r>
                  <w:rPr>
                    <w:rFonts w:ascii="Cambria Math" w:eastAsia="新宋体" w:hAnsi="Cambria Math"/>
                    <w:sz w:val="28"/>
                    <w:szCs w:val="28"/>
                  </w:rPr>
                  <m:t>5</m:t>
                </m:r>
              </m:den>
            </m:f>
          </m:num>
          <m:den>
            <m:f>
              <m:fPr>
                <m:ctrlPr>
                  <w:rPr>
                    <w:rFonts w:ascii="Cambria Math" w:eastAsia="新宋体" w:hAnsi="Cambria Math"/>
                    <w:sz w:val="28"/>
                    <w:szCs w:val="28"/>
                  </w:rPr>
                </m:ctrlPr>
              </m:fPr>
              <m:num>
                <m:r>
                  <w:rPr>
                    <w:rFonts w:ascii="Cambria Math" w:eastAsia="新宋体" w:hAnsi="Cambria Math"/>
                    <w:sz w:val="28"/>
                    <w:szCs w:val="28"/>
                  </w:rPr>
                  <m:t>24</m:t>
                </m:r>
              </m:num>
              <m:den>
                <m:r>
                  <w:rPr>
                    <w:rFonts w:ascii="Cambria Math" w:eastAsia="新宋体" w:hAnsi="Cambria Math"/>
                    <w:sz w:val="28"/>
                    <w:szCs w:val="28"/>
                  </w:rPr>
                  <m:t>5</m:t>
                </m:r>
              </m:den>
            </m:f>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7</m:t>
            </m:r>
          </m:num>
          <m:den>
            <m:r>
              <w:rPr>
                <w:rFonts w:ascii="Cambria Math" w:eastAsia="新宋体" w:hAnsi="Cambria Math"/>
                <w:sz w:val="28"/>
                <w:szCs w:val="28"/>
              </w:rPr>
              <m:t>24</m:t>
            </m:r>
          </m:den>
        </m:f>
      </m:oMath>
      <w:r>
        <w:rPr>
          <w:rFonts w:ascii="Times New Roman" w:eastAsia="新宋体" w:hAnsi="Times New Roman" w:hint="eastAsia"/>
          <w:szCs w:val="21"/>
        </w:rPr>
        <w:t>．</w:t>
      </w:r>
    </w:p>
    <w:p w14:paraId="00396CAA" w14:textId="77777777" w:rsidR="0024353C"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本题主要考查了解直角三角形及直角三角形斜边上的中线，熟知直角三角形斜边上的中线等于斜边的一半及正切的定义是解题的关键．</w:t>
      </w:r>
    </w:p>
    <w:p w14:paraId="360A6689" w14:textId="77777777" w:rsidR="004E5AE9" w:rsidRDefault="00000000">
      <w:pPr>
        <w:pStyle w:val="BorderColor03B04FAA"/>
        <w:spacing w:line="360" w:lineRule="auto"/>
        <w:ind w:left="273" w:hangingChars="130" w:hanging="273"/>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为了让游客更好的观赏花圃景观，某植物园打算在不同形状的花圃内都建设一条半圆形的步道，要求一：步道的外围不超过各自花圃的范围；要求二：半圆形步道的圆心在花圃的某一条边上；要求三：半圆形步道的半径尽可能的大（忽略步道的宽度）．</w:t>
      </w:r>
    </w:p>
    <w:p w14:paraId="480C7920" w14:textId="77777777" w:rsidR="005A281C" w:rsidRDefault="00000000">
      <w:pPr>
        <w:pStyle w:val="BorderColor03B04FAA"/>
        <w:spacing w:line="360" w:lineRule="auto"/>
        <w:ind w:leftChars="130" w:left="273"/>
      </w:pPr>
      <w:r>
        <w:rPr>
          <w:rFonts w:ascii="Times New Roman" w:eastAsia="新宋体" w:hAnsi="Times New Roman" w:hint="eastAsia"/>
          <w:szCs w:val="21"/>
        </w:rPr>
        <w:t>根据以下不同形状的花圃分别按要求画出这个半圆形步道的圆心（不用写作法，保留痕迹），并直接写出不同形状的花圃下半圆形步道的半径．</w:t>
      </w:r>
    </w:p>
    <w:p w14:paraId="218FA34F" w14:textId="77777777" w:rsidR="009A52EA" w:rsidRDefault="00000000">
      <w:pPr>
        <w:pStyle w:val="BorderColor03B04FAA"/>
        <w:spacing w:line="360" w:lineRule="auto"/>
        <w:ind w:leftChars="130" w:left="273"/>
      </w:pPr>
      <w:r>
        <w:rPr>
          <w:rFonts w:ascii="Times New Roman" w:eastAsia="新宋体" w:hAnsi="Times New Roman" w:hint="eastAsia"/>
          <w:szCs w:val="21"/>
        </w:rPr>
        <w:t>花圃一：如图</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是一个等腰三角形的花圃，经测量</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13</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24</w:t>
      </w:r>
      <w:r>
        <w:rPr>
          <w:rFonts w:ascii="Times New Roman" w:eastAsia="新宋体" w:hAnsi="Times New Roman" w:hint="eastAsia"/>
          <w:i/>
          <w:szCs w:val="21"/>
        </w:rPr>
        <w:t>m</w:t>
      </w:r>
      <w:r>
        <w:rPr>
          <w:rFonts w:ascii="Times New Roman" w:eastAsia="新宋体" w:hAnsi="Times New Roman" w:hint="eastAsia"/>
          <w:szCs w:val="21"/>
        </w:rPr>
        <w:t>，半圆形步道的圆心在边</w:t>
      </w:r>
      <w:r>
        <w:rPr>
          <w:rFonts w:ascii="Times New Roman" w:eastAsia="新宋体" w:hAnsi="Times New Roman" w:hint="eastAsia"/>
          <w:i/>
          <w:szCs w:val="21"/>
        </w:rPr>
        <w:t>BC</w:t>
      </w:r>
      <w:r>
        <w:rPr>
          <w:rFonts w:ascii="Times New Roman" w:eastAsia="新宋体" w:hAnsi="Times New Roman" w:hint="eastAsia"/>
          <w:szCs w:val="21"/>
        </w:rPr>
        <w:t>上；</w:t>
      </w:r>
    </w:p>
    <w:p w14:paraId="1E78C9A5" w14:textId="77777777" w:rsidR="00AC09DF" w:rsidRDefault="00000000">
      <w:pPr>
        <w:pStyle w:val="BorderColor03B04FAA"/>
        <w:spacing w:line="360" w:lineRule="auto"/>
        <w:ind w:leftChars="130" w:left="273"/>
      </w:pPr>
      <w:r>
        <w:rPr>
          <w:rFonts w:ascii="Times New Roman" w:eastAsia="新宋体" w:hAnsi="Times New Roman" w:hint="eastAsia"/>
          <w:szCs w:val="21"/>
        </w:rPr>
        <w:t>花圃二：如图</w:t>
      </w:r>
      <w:r>
        <w:rPr>
          <w:rFonts w:ascii="Times New Roman" w:eastAsia="新宋体" w:hAnsi="Times New Roman" w:hint="eastAsia"/>
          <w:szCs w:val="21"/>
        </w:rPr>
        <w:t>2</w:t>
      </w:r>
      <w:r>
        <w:rPr>
          <w:rFonts w:ascii="Times New Roman" w:eastAsia="新宋体" w:hAnsi="Times New Roman" w:hint="eastAsia"/>
          <w:szCs w:val="21"/>
        </w:rPr>
        <w:t>，四边形</w:t>
      </w:r>
      <w:r>
        <w:rPr>
          <w:rFonts w:ascii="Times New Roman" w:eastAsia="新宋体" w:hAnsi="Times New Roman" w:hint="eastAsia"/>
          <w:i/>
          <w:szCs w:val="21"/>
        </w:rPr>
        <w:t>DEFG</w:t>
      </w:r>
      <w:r>
        <w:rPr>
          <w:rFonts w:ascii="Times New Roman" w:eastAsia="新宋体" w:hAnsi="Times New Roman" w:hint="eastAsia"/>
          <w:szCs w:val="21"/>
        </w:rPr>
        <w:t>是一个梯形的花圃，</w:t>
      </w:r>
      <w:r>
        <w:rPr>
          <w:rFonts w:ascii="Times New Roman" w:eastAsia="新宋体" w:hAnsi="Times New Roman" w:hint="eastAsia"/>
          <w:i/>
          <w:szCs w:val="21"/>
        </w:rPr>
        <w:t>DG</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，经测量</w:t>
      </w:r>
      <w:r>
        <w:rPr>
          <w:rFonts w:ascii="Times New Roman" w:eastAsia="新宋体" w:hAnsi="Times New Roman" w:hint="eastAsia"/>
          <w:i/>
          <w:szCs w:val="21"/>
        </w:rPr>
        <w:t>DG</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szCs w:val="21"/>
        </w:rPr>
        <w:t>27</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，半圆形步道的圆心在边</w:t>
      </w:r>
      <w:r>
        <w:rPr>
          <w:rFonts w:ascii="Times New Roman" w:eastAsia="新宋体" w:hAnsi="Times New Roman" w:hint="eastAsia"/>
          <w:i/>
          <w:szCs w:val="21"/>
        </w:rPr>
        <w:t>EF</w:t>
      </w:r>
      <w:r>
        <w:rPr>
          <w:rFonts w:ascii="Times New Roman" w:eastAsia="新宋体" w:hAnsi="Times New Roman" w:hint="eastAsia"/>
          <w:szCs w:val="21"/>
        </w:rPr>
        <w:t>上．（结果保留根号）</w:t>
      </w:r>
    </w:p>
    <w:p w14:paraId="1ADC7E69" w14:textId="77777777" w:rsidR="00C52DED"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54EFBD38" wp14:editId="0C3AEE28">
            <wp:extent cx="5312675" cy="1316739"/>
            <wp:effectExtent l="0" t="0" r="0" b="0"/>
            <wp:docPr id="20581818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5312675" cy="1316739"/>
                    </a:xfrm>
                    <a:prstGeom prst="rect">
                      <a:avLst/>
                    </a:prstGeom>
                  </pic:spPr>
                </pic:pic>
              </a:graphicData>
            </a:graphic>
          </wp:inline>
        </w:drawing>
      </w:r>
    </w:p>
    <w:p w14:paraId="17EA2FDB" w14:textId="77777777" w:rsidR="00CB4B8A"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花圃一：分别以点</w:t>
      </w:r>
      <w:r>
        <w:rPr>
          <w:rFonts w:ascii="Times New Roman" w:eastAsia="新宋体" w:hAnsi="Times New Roman" w:hint="eastAsia"/>
          <w:i/>
          <w:szCs w:val="21"/>
        </w:rPr>
        <w:t>B</w:t>
      </w:r>
      <w:r>
        <w:rPr>
          <w:rFonts w:ascii="Times New Roman" w:eastAsia="新宋体" w:hAnsi="Times New Roman" w:hint="eastAsia"/>
          <w:szCs w:val="21"/>
        </w:rPr>
        <w:t>和点</w:t>
      </w:r>
      <w:r>
        <w:rPr>
          <w:rFonts w:ascii="Times New Roman" w:eastAsia="新宋体" w:hAnsi="Times New Roman" w:hint="eastAsia"/>
          <w:i/>
          <w:szCs w:val="21"/>
        </w:rPr>
        <w:t>C</w:t>
      </w:r>
      <w:r>
        <w:rPr>
          <w:rFonts w:ascii="Times New Roman" w:eastAsia="新宋体" w:hAnsi="Times New Roman" w:hint="eastAsia"/>
          <w:szCs w:val="21"/>
        </w:rPr>
        <w:t>为圆心，以大于</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BC</m:t>
        </m:r>
      </m:oMath>
      <w:r>
        <w:rPr>
          <w:rFonts w:ascii="Times New Roman" w:eastAsia="新宋体" w:hAnsi="Times New Roman" w:hint="eastAsia"/>
          <w:szCs w:val="21"/>
        </w:rPr>
        <w:t>为半径画弧，两弧交于</w:t>
      </w:r>
      <w:r>
        <w:rPr>
          <w:rFonts w:ascii="Times New Roman" w:eastAsia="新宋体" w:hAnsi="Times New Roman" w:hint="eastAsia"/>
          <w:i/>
          <w:szCs w:val="21"/>
        </w:rPr>
        <w:t>F</w:t>
      </w:r>
      <w:r>
        <w:rPr>
          <w:rFonts w:ascii="Times New Roman" w:eastAsia="新宋体" w:hAnsi="Times New Roman" w:hint="eastAsia"/>
          <w:szCs w:val="21"/>
        </w:rPr>
        <w:t>，连接</w:t>
      </w:r>
      <w:r>
        <w:rPr>
          <w:rFonts w:ascii="Times New Roman" w:eastAsia="新宋体" w:hAnsi="Times New Roman" w:hint="eastAsia"/>
          <w:i/>
          <w:szCs w:val="21"/>
        </w:rPr>
        <w:t>AF</w:t>
      </w:r>
      <w:r>
        <w:rPr>
          <w:rFonts w:ascii="Times New Roman" w:eastAsia="新宋体" w:hAnsi="Times New Roman" w:hint="eastAsia"/>
          <w:szCs w:val="21"/>
        </w:rPr>
        <w:t>交</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即为所求的圆心；过点</w:t>
      </w:r>
      <w:r>
        <w:rPr>
          <w:rFonts w:ascii="Times New Roman" w:eastAsia="新宋体" w:hAnsi="Times New Roman" w:hint="eastAsia"/>
          <w:i/>
          <w:szCs w:val="21"/>
        </w:rPr>
        <w:t>D</w:t>
      </w:r>
      <w:r>
        <w:rPr>
          <w:rFonts w:ascii="Times New Roman" w:eastAsia="新宋体" w:hAnsi="Times New Roman" w:hint="eastAsia"/>
          <w:szCs w:val="21"/>
        </w:rPr>
        <w:t>作</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，利用三线合一得到</w:t>
      </w:r>
      <m:oMath>
        <m:r>
          <w:rPr>
            <w:rFonts w:ascii="Cambria Math" w:eastAsia="新宋体" w:hAnsi="Cambria Math" w:hint="eastAsia"/>
            <w:szCs w:val="21"/>
          </w:rPr>
          <m:t>BD=</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BC=12cm</m:t>
        </m:r>
      </m:oMath>
      <w:r>
        <w:rPr>
          <w:rFonts w:ascii="Times New Roman" w:eastAsia="新宋体" w:hAnsi="Times New Roman" w:hint="eastAsia"/>
          <w:szCs w:val="21"/>
        </w:rPr>
        <w:t>勾股定理求出</w:t>
      </w:r>
      <m:oMath>
        <m:r>
          <w:rPr>
            <w:rFonts w:ascii="Cambria Math" w:eastAsia="新宋体" w:hAnsi="Cambria Math" w:hint="eastAsia"/>
            <w:szCs w:val="21"/>
          </w:rPr>
          <m:t>AD=</m:t>
        </m:r>
        <m:rad>
          <m:radPr>
            <m:degHide m:val="1"/>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-B</m:t>
            </m:r>
            <m:sSup>
              <m:sSupPr>
                <m:ctrlPr>
                  <w:rPr>
                    <w:rFonts w:ascii="Cambria Math" w:hAnsi="Cambria Math"/>
                  </w:rPr>
                </m:ctrlPr>
              </m:sSupPr>
              <m:e>
                <m:r>
                  <w:rPr>
                    <w:rFonts w:ascii="Cambria Math" w:eastAsia="新宋体" w:hAnsi="Cambria Math"/>
                    <w:szCs w:val="21"/>
                  </w:rPr>
                  <m:t>D</m:t>
                </m:r>
              </m:e>
              <m:sup>
                <m:r>
                  <w:rPr>
                    <w:rFonts w:ascii="Cambria Math" w:eastAsia="新宋体" w:hAnsi="Cambria Math"/>
                    <w:szCs w:val="21"/>
                  </w:rPr>
                  <m:t>2</m:t>
                </m:r>
              </m:sup>
            </m:sSup>
          </m:e>
        </m:rad>
        <m:r>
          <w:rPr>
            <w:rFonts w:ascii="Cambria Math" w:eastAsia="新宋体" w:hAnsi="Cambria Math"/>
            <w:szCs w:val="21"/>
          </w:rPr>
          <m:t>=5(cm)</m:t>
        </m:r>
      </m:oMath>
      <w:r>
        <w:rPr>
          <w:rFonts w:ascii="Times New Roman" w:eastAsia="新宋体" w:hAnsi="Times New Roman" w:hint="eastAsia"/>
          <w:szCs w:val="21"/>
        </w:rPr>
        <w:t>，然后利用等面积法求解即可；</w:t>
      </w:r>
    </w:p>
    <w:p w14:paraId="0E3A9065" w14:textId="77777777" w:rsidR="0F125E88" w:rsidRDefault="00000000">
      <w:pPr>
        <w:pStyle w:val="BorderColor03B04FAA"/>
        <w:spacing w:line="360" w:lineRule="auto"/>
        <w:ind w:leftChars="130" w:left="273"/>
      </w:pPr>
      <w:r>
        <w:rPr>
          <w:rFonts w:ascii="Times New Roman" w:eastAsia="新宋体" w:hAnsi="Times New Roman" w:hint="eastAsia"/>
          <w:szCs w:val="21"/>
        </w:rPr>
        <w:t>花圃二：延长</w:t>
      </w:r>
      <w:r>
        <w:rPr>
          <w:rFonts w:ascii="Times New Roman" w:eastAsia="新宋体" w:hAnsi="Times New Roman" w:hint="eastAsia"/>
          <w:i/>
          <w:szCs w:val="21"/>
        </w:rPr>
        <w:t>ED</w:t>
      </w: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交于点</w:t>
      </w:r>
      <w:r>
        <w:rPr>
          <w:rFonts w:ascii="Times New Roman" w:eastAsia="新宋体" w:hAnsi="Times New Roman" w:hint="eastAsia"/>
          <w:i/>
          <w:szCs w:val="21"/>
        </w:rPr>
        <w:t>H</w:t>
      </w:r>
      <w:r>
        <w:rPr>
          <w:rFonts w:ascii="Times New Roman" w:eastAsia="新宋体" w:hAnsi="Times New Roman" w:hint="eastAsia"/>
          <w:szCs w:val="21"/>
        </w:rPr>
        <w:t>，尺规作∠</w:t>
      </w:r>
      <w:r>
        <w:rPr>
          <w:rFonts w:ascii="Times New Roman" w:eastAsia="新宋体" w:hAnsi="Times New Roman" w:hint="eastAsia"/>
          <w:i/>
          <w:szCs w:val="21"/>
        </w:rPr>
        <w:t>EHF</w:t>
      </w:r>
      <w:r>
        <w:rPr>
          <w:rFonts w:ascii="Times New Roman" w:eastAsia="新宋体" w:hAnsi="Times New Roman" w:hint="eastAsia"/>
          <w:szCs w:val="21"/>
        </w:rPr>
        <w:t>的角平分线交</w:t>
      </w:r>
      <w:r>
        <w:rPr>
          <w:rFonts w:ascii="Times New Roman" w:eastAsia="新宋体" w:hAnsi="Times New Roman" w:hint="eastAsia"/>
          <w:i/>
          <w:szCs w:val="21"/>
        </w:rPr>
        <w:t>EF</w:t>
      </w:r>
      <w:r>
        <w:rPr>
          <w:rFonts w:ascii="Times New Roman" w:eastAsia="新宋体" w:hAnsi="Times New Roman" w:hint="eastAsia"/>
          <w:szCs w:val="21"/>
        </w:rPr>
        <w:t>于点</w:t>
      </w:r>
      <w:r>
        <w:rPr>
          <w:rFonts w:ascii="Times New Roman" w:eastAsia="新宋体" w:hAnsi="Times New Roman" w:hint="eastAsia"/>
          <w:i/>
          <w:szCs w:val="21"/>
        </w:rPr>
        <w:t>A</w:t>
      </w:r>
      <w:r>
        <w:rPr>
          <w:rFonts w:ascii="Times New Roman" w:eastAsia="新宋体" w:hAnsi="Times New Roman" w:hint="eastAsia"/>
          <w:szCs w:val="21"/>
        </w:rPr>
        <w:t>即为所求作的圆心；过点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i/>
          <w:szCs w:val="21"/>
        </w:rPr>
        <w:t>HF</w:t>
      </w:r>
      <w:r>
        <w:rPr>
          <w:rFonts w:ascii="Times New Roman" w:eastAsia="新宋体" w:hAnsi="Times New Roman" w:hint="eastAsia"/>
          <w:szCs w:val="21"/>
        </w:rPr>
        <w:t>于点</w:t>
      </w:r>
      <w:r>
        <w:rPr>
          <w:rFonts w:ascii="Times New Roman" w:eastAsia="新宋体" w:hAnsi="Times New Roman" w:hint="eastAsia"/>
          <w:i/>
          <w:szCs w:val="21"/>
        </w:rPr>
        <w:t>N</w:t>
      </w:r>
      <w:r>
        <w:rPr>
          <w:rFonts w:ascii="Times New Roman" w:eastAsia="新宋体" w:hAnsi="Times New Roman" w:hint="eastAsia"/>
          <w:szCs w:val="21"/>
        </w:rPr>
        <w:t>，过点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HE</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，设</w:t>
      </w:r>
      <w:r>
        <w:rPr>
          <w:rFonts w:ascii="Times New Roman" w:eastAsia="新宋体" w:hAnsi="Times New Roman" w:hint="eastAsia"/>
          <w:i/>
          <w:szCs w:val="21"/>
        </w:rPr>
        <w:t>FN</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，则</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m:oMath>
        <m:r>
          <w:rPr>
            <w:rFonts w:ascii="Cambria Math" w:eastAsia="新宋体" w:hAnsi="Cambria Math" w:hint="eastAsia"/>
            <w:szCs w:val="21"/>
          </w:rPr>
          <m:t>EA=2</m:t>
        </m:r>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x</m:t>
        </m:r>
      </m:oMath>
      <w:r>
        <w:rPr>
          <w:rFonts w:ascii="Times New Roman" w:eastAsia="新宋体" w:hAnsi="Times New Roman" w:hint="eastAsia"/>
          <w:szCs w:val="21"/>
        </w:rPr>
        <w:t>，</w:t>
      </w:r>
      <w:r>
        <w:rPr>
          <w:rFonts w:ascii="Times New Roman" w:eastAsia="新宋体" w:hAnsi="Times New Roman" w:hint="eastAsia"/>
          <w:i/>
          <w:szCs w:val="21"/>
        </w:rPr>
        <w:t>AF</w:t>
      </w:r>
      <m:oMath>
        <m:r>
          <w:rPr>
            <w:rFonts w:ascii="Cambria Math" w:eastAsia="新宋体" w:hAnsi="Cambria Math" w:hint="eastAsia"/>
            <w:szCs w:val="21"/>
          </w:rPr>
          <m:t>=</m:t>
        </m:r>
        <m:rad>
          <m:radPr>
            <m:degHide m:val="1"/>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N</m:t>
                </m:r>
              </m:e>
              <m:sup>
                <m:r>
                  <w:rPr>
                    <w:rFonts w:ascii="Cambria Math" w:eastAsia="新宋体" w:hAnsi="Cambria Math"/>
                    <w:szCs w:val="21"/>
                  </w:rPr>
                  <m:t>2</m:t>
                </m:r>
              </m:sup>
            </m:sSup>
            <m:r>
              <w:rPr>
                <w:rFonts w:ascii="Cambria Math" w:eastAsia="新宋体" w:hAnsi="Cambria Math"/>
                <w:szCs w:val="21"/>
              </w:rPr>
              <m:t>+N</m:t>
            </m:r>
            <m:sSup>
              <m:sSupPr>
                <m:ctrlPr>
                  <w:rPr>
                    <w:rFonts w:ascii="Cambria Math" w:hAnsi="Cambria Math"/>
                  </w:rPr>
                </m:ctrlPr>
              </m:sSupPr>
              <m:e>
                <m:r>
                  <w:rPr>
                    <w:rFonts w:ascii="Cambria Math" w:eastAsia="新宋体" w:hAnsi="Cambria Math"/>
                    <w:szCs w:val="21"/>
                  </w:rPr>
                  <m:t>F</m:t>
                </m:r>
              </m:e>
              <m:sup>
                <m:r>
                  <w:rPr>
                    <w:rFonts w:ascii="Cambria Math" w:eastAsia="新宋体" w:hAnsi="Cambria Math"/>
                    <w:szCs w:val="21"/>
                  </w:rPr>
                  <m:t>2</m:t>
                </m:r>
              </m:sup>
            </m:sSup>
          </m:e>
        </m:rad>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5</m:t>
            </m:r>
          </m:e>
        </m:rad>
        <m:r>
          <w:rPr>
            <w:rFonts w:ascii="Cambria Math" w:eastAsia="新宋体" w:hAnsi="Cambria Math"/>
            <w:szCs w:val="21"/>
          </w:rPr>
          <m:t>x</m:t>
        </m:r>
      </m:oMath>
      <w:r>
        <w:rPr>
          <w:rFonts w:ascii="Times New Roman" w:eastAsia="新宋体" w:hAnsi="Times New Roman" w:hint="eastAsia"/>
          <w:szCs w:val="21"/>
        </w:rPr>
        <w:t>，根据</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szCs w:val="21"/>
        </w:rPr>
        <w:t>27</w:t>
      </w:r>
      <w:r>
        <w:rPr>
          <w:rFonts w:ascii="Times New Roman" w:eastAsia="新宋体" w:hAnsi="Times New Roman" w:hint="eastAsia"/>
          <w:i/>
          <w:szCs w:val="21"/>
        </w:rPr>
        <w:t>m</w:t>
      </w:r>
      <w:r>
        <w:rPr>
          <w:rFonts w:ascii="Times New Roman" w:eastAsia="新宋体" w:hAnsi="Times New Roman" w:hint="eastAsia"/>
          <w:szCs w:val="21"/>
        </w:rPr>
        <w:t>列方程求解即可．</w:t>
      </w:r>
    </w:p>
    <w:p w14:paraId="77C23021" w14:textId="77777777" w:rsidR="0F2F81E4"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解：花圃一：根据题意得，当半圆与</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相切时，半圆的半径最大，</w:t>
      </w:r>
    </w:p>
    <w:p w14:paraId="6FBD6017" w14:textId="77777777" w:rsidR="0F3BC98E" w:rsidRDefault="00000000">
      <w:pPr>
        <w:pStyle w:val="BorderColor03B04FAA"/>
        <w:spacing w:line="360" w:lineRule="auto"/>
        <w:ind w:leftChars="130" w:left="273"/>
      </w:pPr>
      <w:r>
        <w:rPr>
          <w:rFonts w:ascii="Times New Roman" w:eastAsia="新宋体" w:hAnsi="Times New Roman" w:hint="eastAsia"/>
          <w:szCs w:val="21"/>
        </w:rPr>
        <w:t>分别以点</w:t>
      </w:r>
      <w:r>
        <w:rPr>
          <w:rFonts w:ascii="Times New Roman" w:eastAsia="新宋体" w:hAnsi="Times New Roman" w:hint="eastAsia"/>
          <w:i/>
          <w:szCs w:val="21"/>
        </w:rPr>
        <w:t>B</w:t>
      </w:r>
      <w:r>
        <w:rPr>
          <w:rFonts w:ascii="Times New Roman" w:eastAsia="新宋体" w:hAnsi="Times New Roman" w:hint="eastAsia"/>
          <w:szCs w:val="21"/>
        </w:rPr>
        <w:t>和点</w:t>
      </w:r>
      <w:r>
        <w:rPr>
          <w:rFonts w:ascii="Times New Roman" w:eastAsia="新宋体" w:hAnsi="Times New Roman" w:hint="eastAsia"/>
          <w:i/>
          <w:szCs w:val="21"/>
        </w:rPr>
        <w:t>C</w:t>
      </w:r>
      <w:r>
        <w:rPr>
          <w:rFonts w:ascii="Times New Roman" w:eastAsia="新宋体" w:hAnsi="Times New Roman" w:hint="eastAsia"/>
          <w:szCs w:val="21"/>
        </w:rPr>
        <w:t>为圆心，以大于</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BC</m:t>
        </m:r>
      </m:oMath>
      <w:r>
        <w:rPr>
          <w:rFonts w:ascii="Times New Roman" w:eastAsia="新宋体" w:hAnsi="Times New Roman" w:hint="eastAsia"/>
          <w:szCs w:val="21"/>
        </w:rPr>
        <w:t>为半径画弧，两弧交于</w:t>
      </w:r>
      <w:r>
        <w:rPr>
          <w:rFonts w:ascii="Times New Roman" w:eastAsia="新宋体" w:hAnsi="Times New Roman" w:hint="eastAsia"/>
          <w:i/>
          <w:szCs w:val="21"/>
        </w:rPr>
        <w:t>F</w:t>
      </w:r>
      <w:r>
        <w:rPr>
          <w:rFonts w:ascii="Times New Roman" w:eastAsia="新宋体" w:hAnsi="Times New Roman" w:hint="eastAsia"/>
          <w:szCs w:val="21"/>
        </w:rPr>
        <w:t>，连接</w:t>
      </w:r>
      <w:r>
        <w:rPr>
          <w:rFonts w:ascii="Times New Roman" w:eastAsia="新宋体" w:hAnsi="Times New Roman" w:hint="eastAsia"/>
          <w:i/>
          <w:szCs w:val="21"/>
        </w:rPr>
        <w:t>AF</w:t>
      </w:r>
      <w:r>
        <w:rPr>
          <w:rFonts w:ascii="Times New Roman" w:eastAsia="新宋体" w:hAnsi="Times New Roman" w:hint="eastAsia"/>
          <w:szCs w:val="21"/>
        </w:rPr>
        <w:t>交</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即为所求的圆心，如图所示，点</w:t>
      </w:r>
      <w:r>
        <w:rPr>
          <w:rFonts w:ascii="Times New Roman" w:eastAsia="新宋体" w:hAnsi="Times New Roman" w:hint="eastAsia"/>
          <w:i/>
          <w:szCs w:val="21"/>
        </w:rPr>
        <w:t>D</w:t>
      </w:r>
      <w:r>
        <w:rPr>
          <w:rFonts w:ascii="Times New Roman" w:eastAsia="新宋体" w:hAnsi="Times New Roman" w:hint="eastAsia"/>
          <w:szCs w:val="21"/>
        </w:rPr>
        <w:t>即为所求作的圆心；</w:t>
      </w:r>
    </w:p>
    <w:p w14:paraId="4F1C472B" w14:textId="77777777" w:rsidR="0F47BD91" w:rsidRDefault="00000000">
      <w:pPr>
        <w:pStyle w:val="BorderColor03B04FAA"/>
        <w:spacing w:line="360" w:lineRule="auto"/>
        <w:ind w:leftChars="130" w:left="273"/>
      </w:pPr>
      <w:r>
        <w:rPr>
          <w:rFonts w:ascii="Times New Roman" w:eastAsia="新宋体" w:hAnsi="Times New Roman" w:hint="eastAsia"/>
          <w:szCs w:val="21"/>
        </w:rPr>
        <w:t>过点</w:t>
      </w:r>
      <w:r>
        <w:rPr>
          <w:rFonts w:ascii="Times New Roman" w:eastAsia="新宋体" w:hAnsi="Times New Roman" w:hint="eastAsia"/>
          <w:i/>
          <w:szCs w:val="21"/>
        </w:rPr>
        <w:t>D</w:t>
      </w:r>
      <w:r>
        <w:rPr>
          <w:rFonts w:ascii="Times New Roman" w:eastAsia="新宋体" w:hAnsi="Times New Roman" w:hint="eastAsia"/>
          <w:szCs w:val="21"/>
        </w:rPr>
        <w:t>作</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，故</w:t>
      </w:r>
      <w:r>
        <w:rPr>
          <w:rFonts w:ascii="Times New Roman" w:eastAsia="新宋体" w:hAnsi="Times New Roman" w:hint="eastAsia"/>
          <w:i/>
          <w:szCs w:val="21"/>
        </w:rPr>
        <w:t>DE</w:t>
      </w:r>
      <w:r>
        <w:rPr>
          <w:rFonts w:ascii="Times New Roman" w:eastAsia="新宋体" w:hAnsi="Times New Roman" w:hint="eastAsia"/>
          <w:szCs w:val="21"/>
        </w:rPr>
        <w:t>为半圆的半径，</w:t>
      </w:r>
    </w:p>
    <w:p w14:paraId="0AE31D5B" w14:textId="77777777" w:rsidR="0F525355"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4BCF1BB8" wp14:editId="63673B9B">
            <wp:extent cx="2322581" cy="1734316"/>
            <wp:effectExtent l="0" t="0" r="0" b="0"/>
            <wp:docPr id="152557406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2322581" cy="1734316"/>
                    </a:xfrm>
                    <a:prstGeom prst="rect">
                      <a:avLst/>
                    </a:prstGeom>
                  </pic:spPr>
                </pic:pic>
              </a:graphicData>
            </a:graphic>
          </wp:inline>
        </w:drawing>
      </w:r>
    </w:p>
    <w:p w14:paraId="45E9F2A4" w14:textId="77777777" w:rsidR="0F62416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13</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24</w:t>
      </w:r>
      <w:r>
        <w:rPr>
          <w:rFonts w:ascii="Times New Roman" w:eastAsia="新宋体" w:hAnsi="Times New Roman" w:hint="eastAsia"/>
          <w:i/>
          <w:szCs w:val="21"/>
        </w:rPr>
        <w:t>m</w:t>
      </w:r>
      <w:r>
        <w:rPr>
          <w:rFonts w:ascii="Times New Roman" w:eastAsia="新宋体" w:hAnsi="Times New Roman" w:hint="eastAsia"/>
          <w:szCs w:val="21"/>
        </w:rPr>
        <w:t>由作图得，</w:t>
      </w:r>
      <w:r>
        <w:rPr>
          <w:rFonts w:ascii="Times New Roman" w:eastAsia="新宋体" w:hAnsi="Times New Roman" w:hint="eastAsia"/>
          <w:i/>
          <w:szCs w:val="21"/>
        </w:rPr>
        <w:t>AD</w:t>
      </w:r>
      <w:r>
        <w:rPr>
          <w:rFonts w:ascii="Times New Roman" w:eastAsia="新宋体" w:hAnsi="Times New Roman" w:hint="eastAsia"/>
          <w:szCs w:val="21"/>
        </w:rPr>
        <w:t>垂直平分</w:t>
      </w:r>
      <w:r>
        <w:rPr>
          <w:rFonts w:ascii="Times New Roman" w:eastAsia="新宋体" w:hAnsi="Times New Roman" w:hint="eastAsia"/>
          <w:i/>
          <w:szCs w:val="21"/>
        </w:rPr>
        <w:t>BC</w:t>
      </w:r>
      <w:r>
        <w:rPr>
          <w:rFonts w:ascii="Times New Roman" w:eastAsia="新宋体" w:hAnsi="Times New Roman" w:hint="eastAsia"/>
          <w:szCs w:val="21"/>
        </w:rPr>
        <w:t>，</w:t>
      </w:r>
    </w:p>
    <w:p w14:paraId="3B0E5B77" w14:textId="77777777" w:rsidR="0F755247" w:rsidRDefault="00000000">
      <w:pPr>
        <w:pStyle w:val="BorderColor03B04FAA"/>
        <w:spacing w:line="360" w:lineRule="auto"/>
        <w:ind w:leftChars="130" w:left="273"/>
      </w:pPr>
      <w:r>
        <w:rPr>
          <w:rFonts w:ascii="Times New Roman" w:eastAsia="新宋体" w:hAnsi="Times New Roman" w:hint="eastAsia"/>
          <w:szCs w:val="21"/>
        </w:rPr>
        <w:t>∴</w:t>
      </w:r>
      <m:oMath>
        <m:r>
          <w:rPr>
            <w:rFonts w:ascii="Cambria Math" w:eastAsia="新宋体" w:hAnsi="Cambria Math" w:hint="eastAsia"/>
            <w:szCs w:val="21"/>
          </w:rPr>
          <m:t>BD=</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BC=12cm</m:t>
        </m:r>
        <m:r>
          <w:rPr>
            <w:rFonts w:ascii="Cambria Math" w:eastAsia="新宋体" w:hAnsi="Cambria Math" w:hint="eastAsia"/>
            <w:szCs w:val="21"/>
          </w:rPr>
          <m:t>AD=</m:t>
        </m:r>
        <m:rad>
          <m:radPr>
            <m:degHide m:val="1"/>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-B</m:t>
            </m:r>
            <m:sSup>
              <m:sSupPr>
                <m:ctrlPr>
                  <w:rPr>
                    <w:rFonts w:ascii="Cambria Math" w:hAnsi="Cambria Math"/>
                  </w:rPr>
                </m:ctrlPr>
              </m:sSupPr>
              <m:e>
                <m:r>
                  <w:rPr>
                    <w:rFonts w:ascii="Cambria Math" w:eastAsia="新宋体" w:hAnsi="Cambria Math"/>
                    <w:szCs w:val="21"/>
                  </w:rPr>
                  <m:t>D</m:t>
                </m:r>
              </m:e>
              <m:sup>
                <m:r>
                  <w:rPr>
                    <w:rFonts w:ascii="Cambria Math" w:eastAsia="新宋体" w:hAnsi="Cambria Math"/>
                    <w:szCs w:val="21"/>
                  </w:rPr>
                  <m:t>2</m:t>
                </m:r>
              </m:sup>
            </m:sSup>
          </m:e>
        </m:rad>
        <m:r>
          <w:rPr>
            <w:rFonts w:ascii="Cambria Math" w:eastAsia="新宋体" w:hAnsi="Cambria Math"/>
            <w:szCs w:val="21"/>
          </w:rPr>
          <m:t>=5(cm)</m:t>
        </m:r>
      </m:oMath>
      <w:r>
        <w:rPr>
          <w:rFonts w:ascii="Times New Roman" w:eastAsia="新宋体" w:hAnsi="Times New Roman" w:hint="eastAsia"/>
          <w:szCs w:val="21"/>
        </w:rPr>
        <w:t>，</w:t>
      </w:r>
    </w:p>
    <w:p w14:paraId="30D7AE90" w14:textId="77777777" w:rsidR="0F8C8CBB" w:rsidRDefault="00000000">
      <w:pPr>
        <w:pStyle w:val="BorderColor03B04FAA"/>
        <w:spacing w:line="360" w:lineRule="auto"/>
        <w:ind w:leftChars="130" w:left="273"/>
      </w:pPr>
      <w:r>
        <w:rPr>
          <w:rFonts w:ascii="Times New Roman" w:eastAsia="新宋体" w:hAnsi="Times New Roman" w:hint="eastAsia"/>
          <w:szCs w:val="21"/>
        </w:rPr>
        <w:t>∴</w:t>
      </w:r>
      <m:oMath>
        <m:sSub>
          <m:sSubPr>
            <m:ctrlPr>
              <w:rPr>
                <w:rFonts w:ascii="Cambria Math" w:hAnsi="Cambria Math"/>
              </w:rPr>
            </m:ctrlPr>
          </m:sSubPr>
          <m:e>
            <m:r>
              <w:rPr>
                <w:rFonts w:ascii="Cambria Math" w:eastAsia="新宋体" w:hAnsi="Cambria Math" w:hint="eastAsia"/>
                <w:szCs w:val="21"/>
              </w:rPr>
              <m:t>S</m:t>
            </m:r>
          </m:e>
          <m:sub>
            <m:r>
              <w:rPr>
                <w:rFonts w:ascii="Cambria Math" w:eastAsia="新宋体" w:hAnsi="Cambria Math"/>
                <w:szCs w:val="21"/>
              </w:rPr>
              <m:t>△ABD</m:t>
            </m:r>
          </m:sub>
        </m:sSub>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AD⋅BD=</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AB⋅DE</m:t>
        </m:r>
      </m:oMath>
      <w:r>
        <w:rPr>
          <w:rFonts w:ascii="Times New Roman" w:eastAsia="新宋体" w:hAnsi="Times New Roman" w:hint="eastAsia"/>
          <w:szCs w:val="21"/>
        </w:rPr>
        <w:t>，</w:t>
      </w:r>
    </w:p>
    <w:p w14:paraId="5D5084FB" w14:textId="77777777" w:rsidR="0F8D11BE"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×5×12=</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×13DE</m:t>
        </m:r>
      </m:oMath>
      <w:r>
        <w:rPr>
          <w:rFonts w:ascii="Times New Roman" w:eastAsia="新宋体" w:hAnsi="Times New Roman" w:hint="eastAsia"/>
          <w:szCs w:val="21"/>
        </w:rPr>
        <w:t>，</w:t>
      </w:r>
    </w:p>
    <w:p w14:paraId="750A73A3" w14:textId="77777777" w:rsidR="0F8D3C9F" w:rsidRDefault="00000000">
      <w:pPr>
        <w:pStyle w:val="BorderColor03B04FAA"/>
        <w:spacing w:line="360" w:lineRule="auto"/>
        <w:ind w:leftChars="130" w:left="273"/>
      </w:pPr>
      <w:r>
        <w:rPr>
          <w:rFonts w:ascii="Times New Roman" w:eastAsia="新宋体" w:hAnsi="Times New Roman" w:hint="eastAsia"/>
          <w:szCs w:val="21"/>
        </w:rPr>
        <w:t>∴</w:t>
      </w:r>
      <m:oMath>
        <m:r>
          <w:rPr>
            <w:rFonts w:ascii="Cambria Math" w:eastAsia="新宋体" w:hAnsi="Cambria Math" w:hint="eastAsia"/>
            <w:szCs w:val="21"/>
          </w:rPr>
          <m:t>DE=</m:t>
        </m:r>
        <m:f>
          <m:fPr>
            <m:ctrlPr>
              <w:rPr>
                <w:rFonts w:ascii="Cambria Math" w:eastAsia="新宋体" w:hAnsi="Cambria Math"/>
                <w:sz w:val="28"/>
                <w:szCs w:val="28"/>
              </w:rPr>
            </m:ctrlPr>
          </m:fPr>
          <m:num>
            <m:r>
              <w:rPr>
                <w:rFonts w:ascii="Cambria Math" w:eastAsia="新宋体" w:hAnsi="Cambria Math"/>
                <w:sz w:val="28"/>
                <w:szCs w:val="28"/>
              </w:rPr>
              <m:t>60</m:t>
            </m:r>
          </m:num>
          <m:den>
            <m:r>
              <w:rPr>
                <w:rFonts w:ascii="Cambria Math" w:eastAsia="新宋体" w:hAnsi="Cambria Math"/>
                <w:sz w:val="28"/>
                <w:szCs w:val="28"/>
              </w:rPr>
              <m:t>13</m:t>
            </m:r>
          </m:den>
        </m:f>
        <m:r>
          <w:rPr>
            <w:rFonts w:ascii="Cambria Math" w:eastAsia="新宋体" w:hAnsi="Cambria Math"/>
            <w:szCs w:val="21"/>
          </w:rPr>
          <m:t>cm</m:t>
        </m:r>
      </m:oMath>
      <w:r>
        <w:rPr>
          <w:rFonts w:ascii="Times New Roman" w:eastAsia="新宋体" w:hAnsi="Times New Roman" w:hint="eastAsia"/>
          <w:szCs w:val="21"/>
        </w:rPr>
        <w:t>，</w:t>
      </w:r>
    </w:p>
    <w:p w14:paraId="2D0327FB" w14:textId="77777777" w:rsidR="0F8D6703" w:rsidRDefault="00000000">
      <w:pPr>
        <w:pStyle w:val="BorderColor03B04FAA"/>
        <w:spacing w:line="360" w:lineRule="auto"/>
        <w:ind w:leftChars="130" w:left="273"/>
      </w:pPr>
      <w:r>
        <w:rPr>
          <w:rFonts w:ascii="Times New Roman" w:eastAsia="新宋体" w:hAnsi="Times New Roman" w:hint="eastAsia"/>
          <w:szCs w:val="21"/>
        </w:rPr>
        <w:t>∴半圆形步道的半径为</w:t>
      </w:r>
      <m:oMath>
        <m:f>
          <m:fPr>
            <m:ctrlPr>
              <w:rPr>
                <w:rFonts w:ascii="Cambria Math" w:eastAsia="新宋体" w:hAnsi="Cambria Math" w:hint="eastAsia"/>
                <w:sz w:val="28"/>
                <w:szCs w:val="28"/>
              </w:rPr>
            </m:ctrlPr>
          </m:fPr>
          <m:num>
            <m:r>
              <w:rPr>
                <w:rFonts w:ascii="Cambria Math" w:eastAsia="新宋体" w:hAnsi="Cambria Math"/>
                <w:sz w:val="28"/>
                <w:szCs w:val="28"/>
              </w:rPr>
              <m:t>60</m:t>
            </m:r>
          </m:num>
          <m:den>
            <m:r>
              <w:rPr>
                <w:rFonts w:ascii="Cambria Math" w:eastAsia="新宋体" w:hAnsi="Cambria Math"/>
                <w:sz w:val="28"/>
                <w:szCs w:val="28"/>
              </w:rPr>
              <m:t>13</m:t>
            </m:r>
          </m:den>
        </m:f>
        <m:r>
          <w:rPr>
            <w:rFonts w:ascii="Cambria Math" w:eastAsia="新宋体" w:hAnsi="Cambria Math"/>
            <w:szCs w:val="21"/>
          </w:rPr>
          <m:t>cm</m:t>
        </m:r>
      </m:oMath>
      <w:r>
        <w:rPr>
          <w:rFonts w:ascii="Times New Roman" w:eastAsia="新宋体" w:hAnsi="Times New Roman" w:hint="eastAsia"/>
          <w:szCs w:val="21"/>
        </w:rPr>
        <w:t>；</w:t>
      </w:r>
    </w:p>
    <w:p w14:paraId="6D219415" w14:textId="77777777" w:rsidR="0F8D793F" w:rsidRDefault="00000000">
      <w:pPr>
        <w:pStyle w:val="BorderColor03B04FAA"/>
        <w:spacing w:line="360" w:lineRule="auto"/>
        <w:ind w:leftChars="130" w:left="273"/>
      </w:pPr>
      <w:r>
        <w:rPr>
          <w:rFonts w:ascii="Times New Roman" w:eastAsia="新宋体" w:hAnsi="Times New Roman" w:hint="eastAsia"/>
          <w:szCs w:val="21"/>
        </w:rPr>
        <w:t>花圃二：根据题意得，当半圆与</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GF</w:t>
      </w:r>
      <w:r>
        <w:rPr>
          <w:rFonts w:ascii="Times New Roman" w:eastAsia="新宋体" w:hAnsi="Times New Roman" w:hint="eastAsia"/>
          <w:szCs w:val="21"/>
        </w:rPr>
        <w:t>相切时，半圆的半径最大，</w:t>
      </w:r>
    </w:p>
    <w:p w14:paraId="3C3AE9E8" w14:textId="77777777" w:rsidR="0F8DA5B4" w:rsidRDefault="00000000">
      <w:pPr>
        <w:pStyle w:val="BorderColor03B04FAA"/>
        <w:spacing w:line="360" w:lineRule="auto"/>
        <w:ind w:leftChars="130" w:left="273"/>
      </w:pPr>
      <w:r>
        <w:rPr>
          <w:rFonts w:ascii="Times New Roman" w:eastAsia="新宋体" w:hAnsi="Times New Roman" w:hint="eastAsia"/>
          <w:szCs w:val="21"/>
        </w:rPr>
        <w:t>延长</w:t>
      </w:r>
      <w:r>
        <w:rPr>
          <w:rFonts w:ascii="Times New Roman" w:eastAsia="新宋体" w:hAnsi="Times New Roman" w:hint="eastAsia"/>
          <w:i/>
          <w:szCs w:val="21"/>
        </w:rPr>
        <w:t>ED</w:t>
      </w: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交于点</w:t>
      </w:r>
      <w:r>
        <w:rPr>
          <w:rFonts w:ascii="Times New Roman" w:eastAsia="新宋体" w:hAnsi="Times New Roman" w:hint="eastAsia"/>
          <w:i/>
          <w:szCs w:val="21"/>
        </w:rPr>
        <w:t>H</w:t>
      </w:r>
      <w:r>
        <w:rPr>
          <w:rFonts w:ascii="Times New Roman" w:eastAsia="新宋体" w:hAnsi="Times New Roman" w:hint="eastAsia"/>
          <w:szCs w:val="21"/>
        </w:rPr>
        <w:t>，尺规作∠</w:t>
      </w:r>
      <w:r>
        <w:rPr>
          <w:rFonts w:ascii="Times New Roman" w:eastAsia="新宋体" w:hAnsi="Times New Roman" w:hint="eastAsia"/>
          <w:i/>
          <w:szCs w:val="21"/>
        </w:rPr>
        <w:t>EHF</w:t>
      </w:r>
      <w:r>
        <w:rPr>
          <w:rFonts w:ascii="Times New Roman" w:eastAsia="新宋体" w:hAnsi="Times New Roman" w:hint="eastAsia"/>
          <w:szCs w:val="21"/>
        </w:rPr>
        <w:t>的角平分线交</w:t>
      </w:r>
      <w:r>
        <w:rPr>
          <w:rFonts w:ascii="Times New Roman" w:eastAsia="新宋体" w:hAnsi="Times New Roman" w:hint="eastAsia"/>
          <w:i/>
          <w:szCs w:val="21"/>
        </w:rPr>
        <w:t>EF</w:t>
      </w:r>
      <w:r>
        <w:rPr>
          <w:rFonts w:ascii="Times New Roman" w:eastAsia="新宋体" w:hAnsi="Times New Roman" w:hint="eastAsia"/>
          <w:szCs w:val="21"/>
        </w:rPr>
        <w:t>于点</w:t>
      </w:r>
      <w:r>
        <w:rPr>
          <w:rFonts w:ascii="Times New Roman" w:eastAsia="新宋体" w:hAnsi="Times New Roman" w:hint="eastAsia"/>
          <w:i/>
          <w:szCs w:val="21"/>
        </w:rPr>
        <w:t>A</w:t>
      </w:r>
      <w:r>
        <w:rPr>
          <w:rFonts w:ascii="Times New Roman" w:eastAsia="新宋体" w:hAnsi="Times New Roman" w:hint="eastAsia"/>
          <w:szCs w:val="21"/>
        </w:rPr>
        <w:t>即为所求作的圆心，如图所示，点</w:t>
      </w:r>
      <w:r>
        <w:rPr>
          <w:rFonts w:ascii="Times New Roman" w:eastAsia="新宋体" w:hAnsi="Times New Roman" w:hint="eastAsia"/>
          <w:i/>
          <w:szCs w:val="21"/>
        </w:rPr>
        <w:t>A</w:t>
      </w:r>
      <w:r>
        <w:rPr>
          <w:rFonts w:ascii="Times New Roman" w:eastAsia="新宋体" w:hAnsi="Times New Roman" w:hint="eastAsia"/>
          <w:szCs w:val="21"/>
        </w:rPr>
        <w:t>即为所求作的圆心，</w:t>
      </w:r>
    </w:p>
    <w:p w14:paraId="3B2C41EC" w14:textId="77777777" w:rsidR="0024353C" w:rsidRDefault="00000000">
      <w:pPr>
        <w:pStyle w:val="BorderColor03B04FAA"/>
        <w:spacing w:line="360" w:lineRule="auto"/>
        <w:ind w:leftChars="130" w:left="273"/>
      </w:pPr>
      <w:r>
        <w:rPr>
          <w:rFonts w:ascii="Times New Roman" w:eastAsia="新宋体" w:hAnsi="Times New Roman" w:hint="eastAsia"/>
          <w:szCs w:val="21"/>
        </w:rPr>
        <w:t>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i/>
          <w:szCs w:val="21"/>
        </w:rPr>
        <w:t>HF</w:t>
      </w:r>
      <w:r>
        <w:rPr>
          <w:rFonts w:ascii="Times New Roman" w:eastAsia="新宋体" w:hAnsi="Times New Roman" w:hint="eastAsia"/>
          <w:szCs w:val="21"/>
        </w:rPr>
        <w:t>于点</w:t>
      </w:r>
      <w:r>
        <w:rPr>
          <w:rFonts w:ascii="Times New Roman" w:eastAsia="新宋体" w:hAnsi="Times New Roman" w:hint="eastAsia"/>
          <w:i/>
          <w:szCs w:val="21"/>
        </w:rPr>
        <w:t>N</w:t>
      </w:r>
      <w:r>
        <w:rPr>
          <w:rFonts w:ascii="Times New Roman" w:eastAsia="新宋体" w:hAnsi="Times New Roman" w:hint="eastAsia"/>
          <w:szCs w:val="21"/>
        </w:rPr>
        <w:t>，过点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HE</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w:t>
      </w:r>
    </w:p>
    <w:p w14:paraId="2BE9D001" w14:textId="77777777" w:rsidR="004E5AE9"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0A669A61" wp14:editId="1D3D3263">
            <wp:extent cx="2368301" cy="1798324"/>
            <wp:effectExtent l="0" t="0" r="0" b="0"/>
            <wp:docPr id="83266640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2368301" cy="1798324"/>
                    </a:xfrm>
                    <a:prstGeom prst="rect">
                      <a:avLst/>
                    </a:prstGeom>
                  </pic:spPr>
                </pic:pic>
              </a:graphicData>
            </a:graphic>
          </wp:inline>
        </w:drawing>
      </w:r>
    </w:p>
    <w:p w14:paraId="43DD84F7" w14:textId="77777777" w:rsidR="005A281C" w:rsidRDefault="00000000">
      <w:pPr>
        <w:pStyle w:val="BorderColor03B04FAA"/>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，且</w:t>
      </w:r>
      <w:r>
        <w:rPr>
          <w:rFonts w:ascii="Times New Roman" w:eastAsia="新宋体" w:hAnsi="Times New Roman" w:hint="eastAsia"/>
          <w:szCs w:val="21"/>
        </w:rPr>
        <w:t xml:space="preserve"> </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为半圆的半径，</w:t>
      </w:r>
    </w:p>
    <w:p w14:paraId="2442BFF7" w14:textId="77777777" w:rsidR="009A52E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14:paraId="2FCB1E1B" w14:textId="77777777" w:rsidR="00AC09D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MEA</w:t>
      </w:r>
      <w:r>
        <w:rPr>
          <w:rFonts w:ascii="Times New Roman" w:eastAsia="新宋体" w:hAnsi="Times New Roman" w:hint="eastAsia"/>
          <w:szCs w:val="21"/>
        </w:rPr>
        <w:t>是等腰直角三角形，</w:t>
      </w:r>
    </w:p>
    <w:p w14:paraId="1E4EAE34" w14:textId="77777777" w:rsidR="00C52DED" w:rsidRDefault="00000000">
      <w:pPr>
        <w:pStyle w:val="BorderColor03B04FAA"/>
        <w:spacing w:line="360" w:lineRule="auto"/>
        <w:ind w:leftChars="130" w:left="273"/>
      </w:pPr>
      <w:r>
        <w:rPr>
          <w:rFonts w:ascii="Times New Roman" w:eastAsia="新宋体" w:hAnsi="Times New Roman" w:hint="eastAsia"/>
          <w:szCs w:val="21"/>
        </w:rPr>
        <w:t>∵</w:t>
      </w:r>
      <m:oMath>
        <m:r>
          <w:rPr>
            <w:rFonts w:ascii="Cambria Math" w:eastAsia="新宋体" w:hAnsi="Cambria Math" w:hint="eastAsia"/>
            <w:szCs w:val="21"/>
          </w:rPr>
          <m:t>tanF=</m:t>
        </m:r>
        <m:f>
          <m:fPr>
            <m:ctrlPr>
              <w:rPr>
                <w:rFonts w:ascii="Cambria Math" w:eastAsia="新宋体" w:hAnsi="Cambria Math"/>
                <w:sz w:val="28"/>
                <w:szCs w:val="28"/>
              </w:rPr>
            </m:ctrlPr>
          </m:fPr>
          <m:num>
            <m:r>
              <w:rPr>
                <w:rFonts w:ascii="Cambria Math" w:eastAsia="新宋体" w:hAnsi="Cambria Math"/>
                <w:sz w:val="28"/>
                <w:szCs w:val="28"/>
              </w:rPr>
              <m:t>AN</m:t>
            </m:r>
          </m:num>
          <m:den>
            <m:r>
              <w:rPr>
                <w:rFonts w:ascii="Cambria Math" w:eastAsia="新宋体" w:hAnsi="Cambria Math"/>
                <w:sz w:val="28"/>
                <w:szCs w:val="28"/>
              </w:rPr>
              <m:t>FN</m:t>
            </m:r>
          </m:den>
        </m:f>
        <m:r>
          <w:rPr>
            <w:rFonts w:ascii="Cambria Math" w:eastAsia="新宋体" w:hAnsi="Cambria Math"/>
            <w:szCs w:val="21"/>
          </w:rPr>
          <m:t>=2</m:t>
        </m:r>
      </m:oMath>
      <w:r>
        <w:rPr>
          <w:rFonts w:ascii="Times New Roman" w:eastAsia="新宋体" w:hAnsi="Times New Roman" w:hint="eastAsia"/>
          <w:szCs w:val="21"/>
        </w:rPr>
        <w:t>，</w:t>
      </w:r>
    </w:p>
    <w:p w14:paraId="4B7DC3CD" w14:textId="77777777" w:rsidR="00CB4B8A" w:rsidRDefault="00000000">
      <w:pPr>
        <w:pStyle w:val="BorderColor03B04FAA"/>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szCs w:val="21"/>
        </w:rPr>
        <w:t xml:space="preserve"> </w:t>
      </w:r>
      <w:r>
        <w:rPr>
          <w:rFonts w:ascii="Times New Roman" w:eastAsia="新宋体" w:hAnsi="Times New Roman" w:hint="eastAsia"/>
          <w:i/>
          <w:szCs w:val="21"/>
        </w:rPr>
        <w:t>FN</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，则</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p>
    <w:p w14:paraId="32CD712E" w14:textId="77777777" w:rsidR="0F125E88" w:rsidRDefault="00000000">
      <w:pPr>
        <w:pStyle w:val="BorderColor03B04FAA"/>
        <w:spacing w:line="360" w:lineRule="auto"/>
        <w:ind w:leftChars="130" w:left="273"/>
      </w:pPr>
      <w:r>
        <w:rPr>
          <w:rFonts w:ascii="Times New Roman" w:eastAsia="新宋体" w:hAnsi="Times New Roman" w:hint="eastAsia"/>
          <w:szCs w:val="21"/>
        </w:rPr>
        <w:t>∴</w:t>
      </w:r>
      <m:oMath>
        <m:r>
          <w:rPr>
            <w:rFonts w:ascii="Cambria Math" w:eastAsia="新宋体" w:hAnsi="Cambria Math" w:hint="eastAsia"/>
            <w:szCs w:val="21"/>
          </w:rPr>
          <m:t>EA=2</m:t>
        </m:r>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x</m:t>
        </m:r>
      </m:oMath>
      <w:r>
        <w:rPr>
          <w:rFonts w:ascii="Times New Roman" w:eastAsia="新宋体" w:hAnsi="Times New Roman" w:hint="eastAsia"/>
          <w:szCs w:val="21"/>
        </w:rPr>
        <w:t>，</w:t>
      </w:r>
      <m:oMath>
        <m:r>
          <w:rPr>
            <w:rFonts w:ascii="Cambria Math" w:eastAsia="新宋体" w:hAnsi="Cambria Math" w:hint="eastAsia"/>
            <w:szCs w:val="21"/>
          </w:rPr>
          <m:t>AF=</m:t>
        </m:r>
        <m:rad>
          <m:radPr>
            <m:degHide m:val="1"/>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N</m:t>
                </m:r>
              </m:e>
              <m:sup>
                <m:r>
                  <w:rPr>
                    <w:rFonts w:ascii="Cambria Math" w:eastAsia="新宋体" w:hAnsi="Cambria Math"/>
                    <w:szCs w:val="21"/>
                  </w:rPr>
                  <m:t>2</m:t>
                </m:r>
              </m:sup>
            </m:sSup>
            <m:r>
              <w:rPr>
                <w:rFonts w:ascii="Cambria Math" w:eastAsia="新宋体" w:hAnsi="Cambria Math"/>
                <w:szCs w:val="21"/>
              </w:rPr>
              <m:t>+N</m:t>
            </m:r>
            <m:sSup>
              <m:sSupPr>
                <m:ctrlPr>
                  <w:rPr>
                    <w:rFonts w:ascii="Cambria Math" w:hAnsi="Cambria Math"/>
                  </w:rPr>
                </m:ctrlPr>
              </m:sSupPr>
              <m:e>
                <m:r>
                  <w:rPr>
                    <w:rFonts w:ascii="Cambria Math" w:eastAsia="新宋体" w:hAnsi="Cambria Math"/>
                    <w:szCs w:val="21"/>
                  </w:rPr>
                  <m:t>F</m:t>
                </m:r>
              </m:e>
              <m:sup>
                <m:r>
                  <w:rPr>
                    <w:rFonts w:ascii="Cambria Math" w:eastAsia="新宋体" w:hAnsi="Cambria Math"/>
                    <w:szCs w:val="21"/>
                  </w:rPr>
                  <m:t>2</m:t>
                </m:r>
              </m:sup>
            </m:sSup>
          </m:e>
        </m:rad>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5</m:t>
            </m:r>
          </m:e>
        </m:rad>
        <m:r>
          <w:rPr>
            <w:rFonts w:ascii="Cambria Math" w:eastAsia="新宋体" w:hAnsi="Cambria Math"/>
            <w:szCs w:val="21"/>
          </w:rPr>
          <m:t>x</m:t>
        </m:r>
      </m:oMath>
      <w:r>
        <w:rPr>
          <w:rFonts w:ascii="Times New Roman" w:eastAsia="新宋体" w:hAnsi="Times New Roman" w:hint="eastAsia"/>
          <w:szCs w:val="21"/>
        </w:rPr>
        <w:t>，</w:t>
      </w:r>
    </w:p>
    <w:p w14:paraId="0E7BC629" w14:textId="77777777" w:rsidR="0F2F81E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EA</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szCs w:val="21"/>
        </w:rPr>
        <w:t>27</w:t>
      </w:r>
      <w:r>
        <w:rPr>
          <w:rFonts w:ascii="Times New Roman" w:eastAsia="新宋体" w:hAnsi="Times New Roman" w:hint="eastAsia"/>
          <w:i/>
          <w:szCs w:val="21"/>
        </w:rPr>
        <w:t>m</w:t>
      </w:r>
      <w:r>
        <w:rPr>
          <w:rFonts w:ascii="Times New Roman" w:eastAsia="新宋体" w:hAnsi="Times New Roman" w:hint="eastAsia"/>
          <w:szCs w:val="21"/>
        </w:rPr>
        <w:t>，</w:t>
      </w:r>
    </w:p>
    <w:p w14:paraId="3D6DBB35" w14:textId="77777777" w:rsidR="0F3BC98E" w:rsidRDefault="00000000">
      <w:pPr>
        <w:pStyle w:val="BorderColor03B04FAA"/>
        <w:spacing w:line="360" w:lineRule="auto"/>
        <w:ind w:leftChars="130" w:left="273"/>
      </w:pPr>
      <w:r>
        <w:rPr>
          <w:rFonts w:ascii="Times New Roman" w:eastAsia="新宋体" w:hAnsi="Times New Roman" w:hint="eastAsia"/>
          <w:szCs w:val="21"/>
        </w:rPr>
        <w:t>∴</w:t>
      </w:r>
      <m:oMath>
        <m:r>
          <w:rPr>
            <w:rFonts w:ascii="Cambria Math" w:eastAsia="新宋体" w:hAnsi="Cambria Math" w:hint="eastAsia"/>
            <w:szCs w:val="21"/>
          </w:rPr>
          <m:t>2</m:t>
        </m:r>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x+</m:t>
        </m:r>
        <m:rad>
          <m:radPr>
            <m:degHide m:val="1"/>
            <m:ctrlPr>
              <w:rPr>
                <w:rFonts w:ascii="Cambria Math" w:hAnsi="Cambria Math"/>
              </w:rPr>
            </m:ctrlPr>
          </m:radPr>
          <m:deg/>
          <m:e>
            <m:r>
              <w:rPr>
                <w:rFonts w:ascii="Cambria Math" w:eastAsia="新宋体" w:hAnsi="Cambria Math"/>
                <w:szCs w:val="21"/>
              </w:rPr>
              <m:t>5</m:t>
            </m:r>
          </m:e>
        </m:rad>
        <m:r>
          <w:rPr>
            <w:rFonts w:ascii="Cambria Math" w:eastAsia="新宋体" w:hAnsi="Cambria Math"/>
            <w:szCs w:val="21"/>
          </w:rPr>
          <m:t>x=27</m:t>
        </m:r>
      </m:oMath>
      <w:r>
        <w:rPr>
          <w:rFonts w:ascii="Times New Roman" w:eastAsia="新宋体" w:hAnsi="Times New Roman" w:hint="eastAsia"/>
          <w:szCs w:val="21"/>
        </w:rPr>
        <w:t>，</w:t>
      </w:r>
    </w:p>
    <w:p w14:paraId="35B3AF74" w14:textId="77777777" w:rsidR="0F47BD91" w:rsidRDefault="00000000">
      <w:pPr>
        <w:pStyle w:val="BorderColor03B04FAA"/>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m:oMath>
        <m:r>
          <w:rPr>
            <w:rFonts w:ascii="Cambria Math" w:eastAsia="新宋体" w:hAnsi="Cambria Math" w:hint="eastAsia"/>
            <w:szCs w:val="21"/>
          </w:rPr>
          <m:t>=18</m:t>
        </m:r>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-9</m:t>
        </m:r>
        <m:rad>
          <m:radPr>
            <m:degHide m:val="1"/>
            <m:ctrlPr>
              <w:rPr>
                <w:rFonts w:ascii="Cambria Math" w:hAnsi="Cambria Math"/>
              </w:rPr>
            </m:ctrlPr>
          </m:radPr>
          <m:deg/>
          <m:e>
            <m:r>
              <w:rPr>
                <w:rFonts w:ascii="Cambria Math" w:eastAsia="新宋体" w:hAnsi="Cambria Math"/>
                <w:szCs w:val="21"/>
              </w:rPr>
              <m:t>5</m:t>
            </m:r>
          </m:e>
        </m:rad>
      </m:oMath>
      <w:r>
        <w:rPr>
          <w:rFonts w:ascii="Times New Roman" w:eastAsia="新宋体" w:hAnsi="Times New Roman" w:hint="eastAsia"/>
          <w:szCs w:val="21"/>
        </w:rPr>
        <w:t>，</w:t>
      </w:r>
    </w:p>
    <w:p w14:paraId="495ECEC1" w14:textId="77777777" w:rsidR="0F525355"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m:oMath>
        <m:r>
          <w:rPr>
            <w:rFonts w:ascii="Cambria Math" w:eastAsia="新宋体" w:hAnsi="Cambria Math" w:hint="eastAsia"/>
            <w:szCs w:val="21"/>
          </w:rPr>
          <m:t>=36</m:t>
        </m:r>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-18</m:t>
        </m:r>
        <m:rad>
          <m:radPr>
            <m:degHide m:val="1"/>
            <m:ctrlPr>
              <w:rPr>
                <w:rFonts w:ascii="Cambria Math" w:hAnsi="Cambria Math"/>
              </w:rPr>
            </m:ctrlPr>
          </m:radPr>
          <m:deg/>
          <m:e>
            <m:r>
              <w:rPr>
                <w:rFonts w:ascii="Cambria Math" w:eastAsia="新宋体" w:hAnsi="Cambria Math"/>
                <w:szCs w:val="21"/>
              </w:rPr>
              <m:t>5</m:t>
            </m:r>
          </m:e>
        </m:rad>
      </m:oMath>
      <w:r>
        <w:rPr>
          <w:rFonts w:ascii="Times New Roman" w:eastAsia="新宋体" w:hAnsi="Times New Roman" w:hint="eastAsia"/>
          <w:szCs w:val="21"/>
        </w:rPr>
        <w:t>，</w:t>
      </w:r>
    </w:p>
    <w:p w14:paraId="552EA53E" w14:textId="77777777" w:rsidR="0F624163" w:rsidRDefault="00000000">
      <w:pPr>
        <w:pStyle w:val="BorderColor03B04FAA"/>
        <w:spacing w:line="360" w:lineRule="auto"/>
        <w:ind w:leftChars="130" w:left="273"/>
      </w:pPr>
      <w:r>
        <w:rPr>
          <w:rFonts w:ascii="Times New Roman" w:eastAsia="新宋体" w:hAnsi="Times New Roman" w:hint="eastAsia"/>
          <w:szCs w:val="21"/>
        </w:rPr>
        <w:t>∴半圆的半径为</w:t>
      </w:r>
      <m:oMath>
        <m:r>
          <w:rPr>
            <w:rFonts w:ascii="Cambria Math" w:eastAsia="新宋体" w:hAnsi="Cambria Math" w:hint="eastAsia"/>
            <w:szCs w:val="21"/>
          </w:rPr>
          <m:t>(36</m:t>
        </m:r>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-18</m:t>
        </m:r>
        <m:rad>
          <m:radPr>
            <m:degHide m:val="1"/>
            <m:ctrlPr>
              <w:rPr>
                <w:rFonts w:ascii="Cambria Math" w:hAnsi="Cambria Math"/>
              </w:rPr>
            </m:ctrlPr>
          </m:radPr>
          <m:deg/>
          <m:e>
            <m:r>
              <w:rPr>
                <w:rFonts w:ascii="Cambria Math" w:eastAsia="新宋体" w:hAnsi="Cambria Math"/>
                <w:szCs w:val="21"/>
              </w:rPr>
              <m:t>5</m:t>
            </m:r>
          </m:e>
        </m:rad>
        <m:r>
          <w:rPr>
            <w:rFonts w:ascii="Cambria Math" w:eastAsia="新宋体" w:hAnsi="Cambria Math"/>
            <w:szCs w:val="21"/>
          </w:rPr>
          <m:t>)</m:t>
        </m:r>
      </m:oMath>
      <w:r>
        <w:rPr>
          <w:rFonts w:ascii="Times New Roman" w:eastAsia="新宋体" w:hAnsi="Times New Roman" w:hint="eastAsia"/>
          <w:i/>
          <w:szCs w:val="21"/>
        </w:rPr>
        <w:t>cm</w:t>
      </w:r>
      <w:r>
        <w:rPr>
          <w:rFonts w:ascii="Times New Roman" w:eastAsia="新宋体" w:hAnsi="Times New Roman" w:hint="eastAsia"/>
          <w:szCs w:val="21"/>
        </w:rPr>
        <w:t>．</w:t>
      </w:r>
    </w:p>
    <w:p w14:paraId="79862146" w14:textId="77777777" w:rsidR="0F755247"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此题考查了切线的性质，勾股定理，角平分线的性质定理，解直角三角形等知识，解题的关键是掌握以上知识点．</w:t>
      </w:r>
    </w:p>
    <w:p w14:paraId="29B76DE5" w14:textId="77777777" w:rsidR="0F8C8CBB" w:rsidRDefault="00000000">
      <w:pPr>
        <w:pStyle w:val="BorderColor03B04FAA"/>
        <w:spacing w:line="360" w:lineRule="auto"/>
        <w:ind w:left="273" w:hangingChars="130" w:hanging="273"/>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分）已知：如图，在矩形</w:t>
      </w:r>
      <w:r>
        <w:rPr>
          <w:rFonts w:ascii="Times New Roman" w:eastAsia="新宋体" w:hAnsi="Times New Roman" w:hint="eastAsia"/>
          <w:i/>
          <w:szCs w:val="21"/>
        </w:rPr>
        <w:t>ABCD</w:t>
      </w:r>
      <w:r>
        <w:rPr>
          <w:rFonts w:ascii="Times New Roman" w:eastAsia="新宋体" w:hAnsi="Times New Roman" w:hint="eastAsia"/>
          <w:szCs w:val="21"/>
        </w:rPr>
        <w:t>中，点</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分别在边</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上，且∠</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，延长</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分别交</w:t>
      </w:r>
      <w:r>
        <w:rPr>
          <w:rFonts w:ascii="Times New Roman" w:eastAsia="新宋体" w:hAnsi="Times New Roman" w:hint="eastAsia"/>
          <w:i/>
          <w:szCs w:val="21"/>
        </w:rPr>
        <w:t>DC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延长线于点</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i/>
          <w:szCs w:val="21"/>
        </w:rPr>
        <w:t>G</w:t>
      </w:r>
      <w:r>
        <w:rPr>
          <w:rFonts w:ascii="Times New Roman" w:eastAsia="新宋体" w:hAnsi="Times New Roman" w:hint="eastAsia"/>
          <w:szCs w:val="21"/>
        </w:rPr>
        <w:t>．</w:t>
      </w:r>
    </w:p>
    <w:p w14:paraId="7CFFC095" w14:textId="77777777" w:rsidR="0F8D11B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7A8BFE86" w14:textId="77777777" w:rsidR="0F8D3C9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）联结</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HG</w:t>
      </w:r>
      <w:r>
        <w:rPr>
          <w:rFonts w:ascii="Times New Roman" w:eastAsia="新宋体" w:hAnsi="Times New Roman" w:hint="eastAsia"/>
          <w:szCs w:val="21"/>
        </w:rPr>
        <w:t>，如果</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HG</w:t>
      </w:r>
      <w:r>
        <w:rPr>
          <w:rFonts w:ascii="Times New Roman" w:eastAsia="新宋体" w:hAnsi="Times New Roman" w:hint="eastAsia"/>
          <w:szCs w:val="21"/>
        </w:rPr>
        <w:t>，求证：四边形</w:t>
      </w:r>
      <w:r>
        <w:rPr>
          <w:rFonts w:ascii="Times New Roman" w:eastAsia="新宋体" w:hAnsi="Times New Roman" w:hint="eastAsia"/>
          <w:i/>
          <w:szCs w:val="21"/>
        </w:rPr>
        <w:t>ABCD</w:t>
      </w:r>
      <w:r>
        <w:rPr>
          <w:rFonts w:ascii="Times New Roman" w:eastAsia="新宋体" w:hAnsi="Times New Roman" w:hint="eastAsia"/>
          <w:szCs w:val="21"/>
        </w:rPr>
        <w:t>是正方形．</w:t>
      </w:r>
    </w:p>
    <w:p w14:paraId="67B0582F" w14:textId="77777777" w:rsidR="0F8D6703"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4FC2CDD1" wp14:editId="7F5E9A32">
            <wp:extent cx="1328931" cy="1469139"/>
            <wp:effectExtent l="0" t="0" r="0" b="0"/>
            <wp:docPr id="204235429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1328931" cy="1469139"/>
                    </a:xfrm>
                    <a:prstGeom prst="rect">
                      <a:avLst/>
                    </a:prstGeom>
                  </pic:spPr>
                </pic:pic>
              </a:graphicData>
            </a:graphic>
          </wp:inline>
        </w:drawing>
      </w:r>
    </w:p>
    <w:p w14:paraId="7333E680" w14:textId="77777777" w:rsidR="0F8D793F"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）由矩形的性质可得</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°，再证明△</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推出</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，则</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291EBE21" w14:textId="77777777" w:rsidR="0F8DA5B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）先证明∠</w:t>
      </w:r>
      <w:r>
        <w:rPr>
          <w:rFonts w:ascii="Times New Roman" w:eastAsia="新宋体" w:hAnsi="Times New Roman" w:hint="eastAsia"/>
          <w:i/>
          <w:szCs w:val="21"/>
        </w:rPr>
        <w:t>CEH</w:t>
      </w:r>
      <w:r>
        <w:rPr>
          <w:rFonts w:ascii="Times New Roman" w:eastAsia="新宋体" w:hAnsi="Times New Roman" w:hint="eastAsia"/>
          <w:szCs w:val="21"/>
        </w:rPr>
        <w:t>＝∠</w:t>
      </w:r>
      <w:r>
        <w:rPr>
          <w:rFonts w:ascii="Times New Roman" w:eastAsia="新宋体" w:hAnsi="Times New Roman" w:hint="eastAsia"/>
          <w:i/>
          <w:szCs w:val="21"/>
        </w:rPr>
        <w:t>CFG</w:t>
      </w:r>
      <w:r>
        <w:rPr>
          <w:rFonts w:ascii="Times New Roman" w:eastAsia="新宋体" w:hAnsi="Times New Roman" w:hint="eastAsia"/>
          <w:szCs w:val="21"/>
        </w:rPr>
        <w:t>，则可证明△</w:t>
      </w:r>
      <w:r>
        <w:rPr>
          <w:rFonts w:ascii="Times New Roman" w:eastAsia="新宋体" w:hAnsi="Times New Roman" w:hint="eastAsia"/>
          <w:i/>
          <w:szCs w:val="21"/>
        </w:rPr>
        <w:t>ECH</w:t>
      </w:r>
      <w:r>
        <w:rPr>
          <w:rFonts w:ascii="Times New Roman" w:eastAsia="新宋体" w:hAnsi="Times New Roman" w:hint="eastAsia"/>
          <w:szCs w:val="21"/>
        </w:rPr>
        <w:t>∽△</w:t>
      </w:r>
      <w:r>
        <w:rPr>
          <w:rFonts w:ascii="Times New Roman" w:eastAsia="新宋体" w:hAnsi="Times New Roman" w:hint="eastAsia"/>
          <w:i/>
          <w:szCs w:val="21"/>
        </w:rPr>
        <w:t>FCG</w:t>
      </w:r>
      <w:r>
        <w:rPr>
          <w:rFonts w:ascii="Times New Roman" w:eastAsia="新宋体" w:hAnsi="Times New Roman" w:hint="eastAsia"/>
          <w:szCs w:val="21"/>
        </w:rPr>
        <w:t>，证明△</w:t>
      </w:r>
      <w:r>
        <w:rPr>
          <w:rFonts w:ascii="Times New Roman" w:eastAsia="新宋体" w:hAnsi="Times New Roman" w:hint="eastAsia"/>
          <w:i/>
          <w:szCs w:val="21"/>
        </w:rPr>
        <w:t>ECF</w:t>
      </w:r>
      <w:r>
        <w:rPr>
          <w:rFonts w:ascii="Times New Roman" w:eastAsia="新宋体" w:hAnsi="Times New Roman" w:hint="eastAsia"/>
          <w:szCs w:val="21"/>
        </w:rPr>
        <w:t>∽△</w:t>
      </w:r>
      <w:r>
        <w:rPr>
          <w:rFonts w:ascii="Times New Roman" w:eastAsia="新宋体" w:hAnsi="Times New Roman" w:hint="eastAsia"/>
          <w:i/>
          <w:szCs w:val="21"/>
        </w:rPr>
        <w:t>GCH</w:t>
      </w:r>
      <w:r>
        <w:rPr>
          <w:rFonts w:ascii="Times New Roman" w:eastAsia="新宋体" w:hAnsi="Times New Roman" w:hint="eastAsia"/>
          <w:szCs w:val="21"/>
        </w:rPr>
        <w:t>，进而可证明</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CG</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，再证明△</w:t>
      </w:r>
      <w:r>
        <w:rPr>
          <w:rFonts w:ascii="Times New Roman" w:eastAsia="新宋体" w:hAnsi="Times New Roman" w:hint="eastAsia"/>
          <w:i/>
          <w:szCs w:val="21"/>
        </w:rPr>
        <w:t>EAG</w:t>
      </w:r>
      <w:r>
        <w:rPr>
          <w:rFonts w:ascii="Times New Roman" w:eastAsia="新宋体" w:hAnsi="Times New Roman" w:hint="eastAsia"/>
          <w:szCs w:val="21"/>
        </w:rPr>
        <w:t>≌△</w:t>
      </w:r>
      <w:r>
        <w:rPr>
          <w:rFonts w:ascii="Times New Roman" w:eastAsia="新宋体" w:hAnsi="Times New Roman" w:hint="eastAsia"/>
          <w:i/>
          <w:szCs w:val="21"/>
        </w:rPr>
        <w:t>FAH</w:t>
      </w:r>
      <w:r>
        <w:rPr>
          <w:rFonts w:ascii="Times New Roman" w:eastAsia="新宋体" w:hAnsi="Times New Roman" w:hint="eastAsia"/>
          <w:szCs w:val="21"/>
        </w:rPr>
        <w:t>，得到</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，即可证明</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，据此可证明结论．</w:t>
      </w:r>
    </w:p>
    <w:p w14:paraId="1B70B4C2" w14:textId="77777777" w:rsidR="0024353C"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证明：（</w:t>
      </w:r>
      <w:r>
        <w:rPr>
          <w:rFonts w:ascii="Times New Roman" w:eastAsia="新宋体" w:hAnsi="Times New Roman" w:hint="eastAsia"/>
          <w:szCs w:val="21"/>
        </w:rPr>
        <w:t>1</w:t>
      </w: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是矩形，</w:t>
      </w:r>
    </w:p>
    <w:p w14:paraId="4DD335DE" w14:textId="77777777" w:rsidR="004E5AE9"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3AC652C0" w14:textId="77777777" w:rsidR="005A281C" w:rsidRDefault="00000000">
      <w:pPr>
        <w:pStyle w:val="BorderColor03B04FAA"/>
        <w:spacing w:line="360" w:lineRule="auto"/>
        <w:ind w:leftChars="130" w:left="273"/>
      </w:pPr>
      <w:r>
        <w:rPr>
          <w:rFonts w:ascii="Times New Roman" w:eastAsia="新宋体" w:hAnsi="Times New Roman" w:hint="eastAsia"/>
          <w:szCs w:val="21"/>
        </w:rPr>
        <w:t>又∵∠</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w:t>
      </w:r>
    </w:p>
    <w:p w14:paraId="65616611" w14:textId="77777777" w:rsidR="009A52EA" w:rsidRDefault="00000000">
      <w:pPr>
        <w:pStyle w:val="BorderColor03B04FAA"/>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w:t>
      </w:r>
    </w:p>
    <w:p w14:paraId="64957D9B" w14:textId="77777777" w:rsidR="00AC09DF"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AB</m:t>
            </m:r>
          </m:num>
          <m:den>
            <m:r>
              <w:rPr>
                <w:rFonts w:ascii="Cambria Math" w:eastAsia="新宋体" w:hAnsi="Cambria Math"/>
                <w:sz w:val="28"/>
                <w:szCs w:val="28"/>
              </w:rPr>
              <m:t>AD</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BE</m:t>
            </m:r>
          </m:num>
          <m:den>
            <m:r>
              <w:rPr>
                <w:rFonts w:ascii="Cambria Math" w:eastAsia="新宋体" w:hAnsi="Cambria Math"/>
                <w:sz w:val="28"/>
                <w:szCs w:val="28"/>
              </w:rPr>
              <m:t>DF</m:t>
            </m:r>
          </m:den>
        </m:f>
      </m:oMath>
      <w:r>
        <w:rPr>
          <w:rFonts w:ascii="Times New Roman" w:eastAsia="新宋体" w:hAnsi="Times New Roman" w:hint="eastAsia"/>
          <w:szCs w:val="21"/>
        </w:rPr>
        <w:t>，</w:t>
      </w:r>
    </w:p>
    <w:p w14:paraId="56007E92" w14:textId="77777777" w:rsidR="00C52DED"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p>
    <w:p w14:paraId="6C048A04" w14:textId="77777777" w:rsidR="00CB4B8A" w:rsidRDefault="00000000">
      <w:pPr>
        <w:pStyle w:val="BorderColor03B04FAA"/>
        <w:spacing w:line="360" w:lineRule="auto"/>
        <w:ind w:leftChars="130" w:left="273"/>
      </w:pPr>
      <w:r>
        <w:rPr>
          <w:rFonts w:ascii="Times New Roman" w:eastAsia="新宋体" w:hAnsi="Times New Roman" w:hint="eastAsia"/>
          <w:szCs w:val="21"/>
        </w:rPr>
        <w:t>即</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052FB9A3" w14:textId="77777777" w:rsidR="0F125E88"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p>
    <w:p w14:paraId="12F15133" w14:textId="77777777" w:rsidR="0F2F81E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w:t>
      </w:r>
    </w:p>
    <w:p w14:paraId="4EC4C0BB" w14:textId="77777777" w:rsidR="0F3BC98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AEB</w:t>
      </w:r>
      <w:r>
        <w:rPr>
          <w:rFonts w:ascii="Times New Roman" w:eastAsia="新宋体" w:hAnsi="Times New Roman" w:hint="eastAsia"/>
          <w:szCs w:val="21"/>
        </w:rPr>
        <w:t>＝∠</w:t>
      </w:r>
      <w:r>
        <w:rPr>
          <w:rFonts w:ascii="Times New Roman" w:eastAsia="新宋体" w:hAnsi="Times New Roman" w:hint="eastAsia"/>
          <w:i/>
          <w:szCs w:val="21"/>
        </w:rPr>
        <w:t>AFD</w:t>
      </w:r>
      <w:r>
        <w:rPr>
          <w:rFonts w:ascii="Times New Roman" w:eastAsia="新宋体" w:hAnsi="Times New Roman" w:hint="eastAsia"/>
          <w:szCs w:val="21"/>
        </w:rPr>
        <w:t>，</w:t>
      </w:r>
    </w:p>
    <w:p w14:paraId="6D22B067" w14:textId="77777777" w:rsidR="0F47BD91"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CEH</w:t>
      </w:r>
      <w:r>
        <w:rPr>
          <w:rFonts w:ascii="Times New Roman" w:eastAsia="新宋体" w:hAnsi="Times New Roman" w:hint="eastAsia"/>
          <w:szCs w:val="21"/>
        </w:rPr>
        <w:t>＝∠</w:t>
      </w:r>
      <w:r>
        <w:rPr>
          <w:rFonts w:ascii="Times New Roman" w:eastAsia="新宋体" w:hAnsi="Times New Roman" w:hint="eastAsia"/>
          <w:i/>
          <w:szCs w:val="21"/>
        </w:rPr>
        <w:t>AEB</w:t>
      </w:r>
      <w:r>
        <w:rPr>
          <w:rFonts w:ascii="Times New Roman" w:eastAsia="新宋体" w:hAnsi="Times New Roman" w:hint="eastAsia"/>
          <w:szCs w:val="21"/>
        </w:rPr>
        <w:t>，∠</w:t>
      </w:r>
      <w:r>
        <w:rPr>
          <w:rFonts w:ascii="Times New Roman" w:eastAsia="新宋体" w:hAnsi="Times New Roman" w:hint="eastAsia"/>
          <w:i/>
          <w:szCs w:val="21"/>
        </w:rPr>
        <w:t>CFG</w:t>
      </w:r>
      <w:r>
        <w:rPr>
          <w:rFonts w:ascii="Times New Roman" w:eastAsia="新宋体" w:hAnsi="Times New Roman" w:hint="eastAsia"/>
          <w:szCs w:val="21"/>
        </w:rPr>
        <w:t>＝∠</w:t>
      </w:r>
      <w:r>
        <w:rPr>
          <w:rFonts w:ascii="Times New Roman" w:eastAsia="新宋体" w:hAnsi="Times New Roman" w:hint="eastAsia"/>
          <w:i/>
          <w:szCs w:val="21"/>
        </w:rPr>
        <w:t>AFD</w:t>
      </w:r>
      <w:r>
        <w:rPr>
          <w:rFonts w:ascii="Times New Roman" w:eastAsia="新宋体" w:hAnsi="Times New Roman" w:hint="eastAsia"/>
          <w:szCs w:val="21"/>
        </w:rPr>
        <w:t>，</w:t>
      </w:r>
    </w:p>
    <w:p w14:paraId="66D663E4" w14:textId="77777777" w:rsidR="0F525355"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CEH</w:t>
      </w:r>
      <w:r>
        <w:rPr>
          <w:rFonts w:ascii="Times New Roman" w:eastAsia="新宋体" w:hAnsi="Times New Roman" w:hint="eastAsia"/>
          <w:szCs w:val="21"/>
        </w:rPr>
        <w:t>＝∠</w:t>
      </w:r>
      <w:r>
        <w:rPr>
          <w:rFonts w:ascii="Times New Roman" w:eastAsia="新宋体" w:hAnsi="Times New Roman" w:hint="eastAsia"/>
          <w:i/>
          <w:szCs w:val="21"/>
        </w:rPr>
        <w:t>CFG</w:t>
      </w:r>
      <w:r>
        <w:rPr>
          <w:rFonts w:ascii="Times New Roman" w:eastAsia="新宋体" w:hAnsi="Times New Roman" w:hint="eastAsia"/>
          <w:szCs w:val="21"/>
        </w:rPr>
        <w:t>，</w:t>
      </w:r>
    </w:p>
    <w:p w14:paraId="49C30110" w14:textId="77777777" w:rsidR="0F624163" w:rsidRDefault="00000000">
      <w:pPr>
        <w:pStyle w:val="BorderColor03B04FAA"/>
        <w:spacing w:line="360" w:lineRule="auto"/>
        <w:ind w:leftChars="130" w:left="273"/>
      </w:pPr>
      <w:r>
        <w:rPr>
          <w:rFonts w:ascii="Times New Roman" w:eastAsia="新宋体" w:hAnsi="Times New Roman" w:hint="eastAsia"/>
          <w:szCs w:val="21"/>
        </w:rPr>
        <w:t>又∵∠</w:t>
      </w:r>
      <w:r>
        <w:rPr>
          <w:rFonts w:ascii="Times New Roman" w:eastAsia="新宋体" w:hAnsi="Times New Roman" w:hint="eastAsia"/>
          <w:i/>
          <w:szCs w:val="21"/>
        </w:rPr>
        <w:t>ECH</w:t>
      </w:r>
      <w:r>
        <w:rPr>
          <w:rFonts w:ascii="Times New Roman" w:eastAsia="新宋体" w:hAnsi="Times New Roman" w:hint="eastAsia"/>
          <w:szCs w:val="21"/>
        </w:rPr>
        <w:t>＝∠</w:t>
      </w:r>
      <w:r>
        <w:rPr>
          <w:rFonts w:ascii="Times New Roman" w:eastAsia="新宋体" w:hAnsi="Times New Roman" w:hint="eastAsia"/>
          <w:i/>
          <w:szCs w:val="21"/>
        </w:rPr>
        <w:t>FCG</w:t>
      </w:r>
      <w:r>
        <w:rPr>
          <w:rFonts w:ascii="Times New Roman" w:eastAsia="新宋体" w:hAnsi="Times New Roman" w:hint="eastAsia"/>
          <w:szCs w:val="21"/>
        </w:rPr>
        <w:t>，</w:t>
      </w:r>
    </w:p>
    <w:p w14:paraId="590C977B" w14:textId="77777777" w:rsidR="0F755247"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ECH</w:t>
      </w:r>
      <w:r>
        <w:rPr>
          <w:rFonts w:ascii="Times New Roman" w:eastAsia="新宋体" w:hAnsi="Times New Roman" w:hint="eastAsia"/>
          <w:szCs w:val="21"/>
        </w:rPr>
        <w:t>∽△</w:t>
      </w:r>
      <w:r>
        <w:rPr>
          <w:rFonts w:ascii="Times New Roman" w:eastAsia="新宋体" w:hAnsi="Times New Roman" w:hint="eastAsia"/>
          <w:i/>
          <w:szCs w:val="21"/>
        </w:rPr>
        <w:t>FCG</w:t>
      </w:r>
      <w:r>
        <w:rPr>
          <w:rFonts w:ascii="Times New Roman" w:eastAsia="新宋体" w:hAnsi="Times New Roman" w:hint="eastAsia"/>
          <w:szCs w:val="21"/>
        </w:rPr>
        <w:t>，</w:t>
      </w:r>
    </w:p>
    <w:p w14:paraId="531C2D43" w14:textId="77777777" w:rsidR="0F8C8CBB"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EC</m:t>
            </m:r>
          </m:num>
          <m:den>
            <m:r>
              <w:rPr>
                <w:rFonts w:ascii="Cambria Math" w:eastAsia="新宋体" w:hAnsi="Cambria Math"/>
                <w:sz w:val="28"/>
                <w:szCs w:val="28"/>
              </w:rPr>
              <m:t>FC</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CH</m:t>
            </m:r>
          </m:num>
          <m:den>
            <m:r>
              <w:rPr>
                <w:rFonts w:ascii="Cambria Math" w:eastAsia="新宋体" w:hAnsi="Cambria Math"/>
                <w:sz w:val="28"/>
                <w:szCs w:val="28"/>
              </w:rPr>
              <m:t>CG</m:t>
            </m:r>
          </m:den>
        </m:f>
      </m:oMath>
      <w:r>
        <w:rPr>
          <w:rFonts w:ascii="Times New Roman" w:eastAsia="新宋体" w:hAnsi="Times New Roman" w:hint="eastAsia"/>
          <w:szCs w:val="21"/>
        </w:rPr>
        <w:t>，</w:t>
      </w:r>
    </w:p>
    <w:p w14:paraId="7B014C89" w14:textId="77777777" w:rsidR="0F8D11B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GH</w:t>
      </w:r>
      <w:r>
        <w:rPr>
          <w:rFonts w:ascii="Times New Roman" w:eastAsia="新宋体" w:hAnsi="Times New Roman" w:hint="eastAsia"/>
          <w:szCs w:val="21"/>
        </w:rPr>
        <w:t>，</w:t>
      </w:r>
    </w:p>
    <w:p w14:paraId="7BE224DE" w14:textId="77777777" w:rsidR="0F8D3C9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ECF</w:t>
      </w:r>
      <w:r>
        <w:rPr>
          <w:rFonts w:ascii="Times New Roman" w:eastAsia="新宋体" w:hAnsi="Times New Roman" w:hint="eastAsia"/>
          <w:szCs w:val="21"/>
        </w:rPr>
        <w:t>∽△</w:t>
      </w:r>
      <w:r>
        <w:rPr>
          <w:rFonts w:ascii="Times New Roman" w:eastAsia="新宋体" w:hAnsi="Times New Roman" w:hint="eastAsia"/>
          <w:i/>
          <w:szCs w:val="21"/>
        </w:rPr>
        <w:t>GCH</w:t>
      </w:r>
      <w:r>
        <w:rPr>
          <w:rFonts w:ascii="Times New Roman" w:eastAsia="新宋体" w:hAnsi="Times New Roman" w:hint="eastAsia"/>
          <w:szCs w:val="21"/>
        </w:rPr>
        <w:t>，</w:t>
      </w:r>
    </w:p>
    <w:p w14:paraId="2DAD57A7" w14:textId="77777777" w:rsidR="0F8D6703"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EC</m:t>
            </m:r>
          </m:num>
          <m:den>
            <m:r>
              <w:rPr>
                <w:rFonts w:ascii="Cambria Math" w:eastAsia="新宋体" w:hAnsi="Cambria Math"/>
                <w:sz w:val="28"/>
                <w:szCs w:val="28"/>
              </w:rPr>
              <m:t>CG</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CF</m:t>
            </m:r>
          </m:num>
          <m:den>
            <m:r>
              <w:rPr>
                <w:rFonts w:ascii="Cambria Math" w:eastAsia="新宋体" w:hAnsi="Cambria Math"/>
                <w:sz w:val="28"/>
                <w:szCs w:val="28"/>
              </w:rPr>
              <m:t>CH</m:t>
            </m:r>
          </m:den>
        </m:f>
      </m:oMath>
      <w:r>
        <w:rPr>
          <w:rFonts w:ascii="Times New Roman" w:eastAsia="新宋体" w:hAnsi="Times New Roman" w:hint="eastAsia"/>
          <w:szCs w:val="21"/>
        </w:rPr>
        <w:t>，</w:t>
      </w:r>
    </w:p>
    <w:p w14:paraId="6E087702" w14:textId="77777777" w:rsidR="0F8D793F"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EC</m:t>
            </m:r>
          </m:num>
          <m:den>
            <m:r>
              <w:rPr>
                <w:rFonts w:ascii="Cambria Math" w:eastAsia="新宋体" w:hAnsi="Cambria Math"/>
                <w:sz w:val="28"/>
                <w:szCs w:val="28"/>
              </w:rPr>
              <m:t>CF</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CG</m:t>
            </m:r>
          </m:num>
          <m:den>
            <m:r>
              <w:rPr>
                <w:rFonts w:ascii="Cambria Math" w:eastAsia="新宋体" w:hAnsi="Cambria Math"/>
                <w:sz w:val="28"/>
                <w:szCs w:val="28"/>
              </w:rPr>
              <m:t>CH</m:t>
            </m:r>
          </m:den>
        </m:f>
      </m:oMath>
      <w:r>
        <w:rPr>
          <w:rFonts w:ascii="Times New Roman" w:eastAsia="新宋体" w:hAnsi="Times New Roman" w:hint="eastAsia"/>
          <w:szCs w:val="21"/>
        </w:rPr>
        <w:t>，</w:t>
      </w:r>
    </w:p>
    <w:p w14:paraId="55CA83A8" w14:textId="77777777" w:rsidR="0F8DA5B4"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CH</m:t>
            </m:r>
          </m:num>
          <m:den>
            <m:r>
              <w:rPr>
                <w:rFonts w:ascii="Cambria Math" w:eastAsia="新宋体" w:hAnsi="Cambria Math"/>
                <w:sz w:val="28"/>
                <w:szCs w:val="28"/>
              </w:rPr>
              <m:t>CG</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CG</m:t>
            </m:r>
          </m:num>
          <m:den>
            <m:r>
              <w:rPr>
                <w:rFonts w:ascii="Cambria Math" w:eastAsia="新宋体" w:hAnsi="Cambria Math"/>
                <w:sz w:val="28"/>
                <w:szCs w:val="28"/>
              </w:rPr>
              <m:t>CH</m:t>
            </m:r>
          </m:den>
        </m:f>
      </m:oMath>
      <w:r>
        <w:rPr>
          <w:rFonts w:ascii="Times New Roman" w:eastAsia="新宋体" w:hAnsi="Times New Roman" w:hint="eastAsia"/>
          <w:szCs w:val="21"/>
        </w:rPr>
        <w:t>，</w:t>
      </w:r>
    </w:p>
    <w:p w14:paraId="5529AEA7" w14:textId="77777777" w:rsidR="0024353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CG</w:t>
      </w:r>
      <w:r>
        <w:rPr>
          <w:rFonts w:ascii="Times New Roman" w:eastAsia="新宋体" w:hAnsi="Times New Roman" w:hint="eastAsia"/>
          <w:szCs w:val="21"/>
        </w:rPr>
        <w:t>，</w:t>
      </w:r>
    </w:p>
    <w:p w14:paraId="3B1E28B7" w14:textId="77777777" w:rsidR="004E5AE9"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p>
    <w:p w14:paraId="0F0CCB7A" w14:textId="77777777" w:rsidR="005A281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CG</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p>
    <w:p w14:paraId="78E6B65F" w14:textId="77777777" w:rsidR="009A52EA" w:rsidRDefault="00000000">
      <w:pPr>
        <w:pStyle w:val="BorderColor03B04FAA"/>
        <w:spacing w:line="360" w:lineRule="auto"/>
        <w:ind w:leftChars="130" w:left="273"/>
      </w:pPr>
      <w:r>
        <w:rPr>
          <w:rFonts w:ascii="Times New Roman" w:eastAsia="新宋体" w:hAnsi="Times New Roman" w:hint="eastAsia"/>
          <w:szCs w:val="21"/>
        </w:rPr>
        <w:t>即</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FH</w:t>
      </w:r>
      <w:r>
        <w:rPr>
          <w:rFonts w:ascii="Times New Roman" w:eastAsia="新宋体" w:hAnsi="Times New Roman" w:hint="eastAsia"/>
          <w:szCs w:val="21"/>
        </w:rPr>
        <w:t>，</w:t>
      </w:r>
    </w:p>
    <w:p w14:paraId="45EF5D69" w14:textId="77777777" w:rsidR="00AC09DF" w:rsidRDefault="00000000">
      <w:pPr>
        <w:pStyle w:val="BorderColor03B04FAA"/>
        <w:spacing w:line="360" w:lineRule="auto"/>
        <w:ind w:leftChars="130" w:left="273"/>
      </w:pPr>
      <w:r>
        <w:rPr>
          <w:rFonts w:ascii="Times New Roman" w:eastAsia="新宋体" w:hAnsi="Times New Roman" w:hint="eastAsia"/>
          <w:szCs w:val="21"/>
        </w:rPr>
        <w:t>又∵∠</w:t>
      </w:r>
      <w:r>
        <w:rPr>
          <w:rFonts w:ascii="Times New Roman" w:eastAsia="新宋体" w:hAnsi="Times New Roman" w:hint="eastAsia"/>
          <w:i/>
          <w:szCs w:val="21"/>
        </w:rPr>
        <w:t>EAG</w:t>
      </w:r>
      <w:r>
        <w:rPr>
          <w:rFonts w:ascii="Times New Roman" w:eastAsia="新宋体" w:hAnsi="Times New Roman" w:hint="eastAsia"/>
          <w:szCs w:val="21"/>
        </w:rPr>
        <w:t>＝∠</w:t>
      </w:r>
      <w:r>
        <w:rPr>
          <w:rFonts w:ascii="Times New Roman" w:eastAsia="新宋体" w:hAnsi="Times New Roman" w:hint="eastAsia"/>
          <w:i/>
          <w:szCs w:val="21"/>
        </w:rPr>
        <w:t>FAH</w:t>
      </w:r>
      <w:r>
        <w:rPr>
          <w:rFonts w:ascii="Times New Roman" w:eastAsia="新宋体" w:hAnsi="Times New Roman" w:hint="eastAsia"/>
          <w:szCs w:val="21"/>
        </w:rPr>
        <w:t>，∠</w:t>
      </w:r>
      <w:r>
        <w:rPr>
          <w:rFonts w:ascii="Times New Roman" w:eastAsia="新宋体" w:hAnsi="Times New Roman" w:hint="eastAsia"/>
          <w:i/>
          <w:szCs w:val="21"/>
        </w:rPr>
        <w:t>EGA</w:t>
      </w:r>
      <w:r>
        <w:rPr>
          <w:rFonts w:ascii="Times New Roman" w:eastAsia="新宋体" w:hAnsi="Times New Roman" w:hint="eastAsia"/>
          <w:szCs w:val="21"/>
        </w:rPr>
        <w:t>＝∠</w:t>
      </w:r>
      <w:r>
        <w:rPr>
          <w:rFonts w:ascii="Times New Roman" w:eastAsia="新宋体" w:hAnsi="Times New Roman" w:hint="eastAsia"/>
          <w:i/>
          <w:szCs w:val="21"/>
        </w:rPr>
        <w:t>FHA</w:t>
      </w:r>
      <w:r>
        <w:rPr>
          <w:rFonts w:ascii="Times New Roman" w:eastAsia="新宋体" w:hAnsi="Times New Roman" w:hint="eastAsia"/>
          <w:szCs w:val="21"/>
        </w:rPr>
        <w:t>，</w:t>
      </w:r>
    </w:p>
    <w:p w14:paraId="0ADF6B93" w14:textId="77777777" w:rsidR="00C52DED"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EAG</w:t>
      </w:r>
      <w:r>
        <w:rPr>
          <w:rFonts w:ascii="Times New Roman" w:eastAsia="新宋体" w:hAnsi="Times New Roman" w:hint="eastAsia"/>
          <w:szCs w:val="21"/>
        </w:rPr>
        <w:t>≌△</w:t>
      </w:r>
      <w:r>
        <w:rPr>
          <w:rFonts w:ascii="Times New Roman" w:eastAsia="新宋体" w:hAnsi="Times New Roman" w:hint="eastAsia"/>
          <w:i/>
          <w:szCs w:val="21"/>
        </w:rPr>
        <w:t>FAH</w:t>
      </w:r>
      <w:r>
        <w:rPr>
          <w:rFonts w:ascii="Times New Roman" w:eastAsia="新宋体" w:hAnsi="Times New Roman" w:hint="eastAsia"/>
          <w:szCs w:val="21"/>
        </w:rPr>
        <w:t>（</w:t>
      </w:r>
      <w:r>
        <w:rPr>
          <w:rFonts w:ascii="Times New Roman" w:eastAsia="新宋体" w:hAnsi="Times New Roman" w:hint="eastAsia"/>
          <w:i/>
          <w:szCs w:val="21"/>
        </w:rPr>
        <w:t>AAS</w:t>
      </w:r>
      <w:r>
        <w:rPr>
          <w:rFonts w:ascii="Times New Roman" w:eastAsia="新宋体" w:hAnsi="Times New Roman" w:hint="eastAsia"/>
          <w:szCs w:val="21"/>
        </w:rPr>
        <w:t>），</w:t>
      </w:r>
    </w:p>
    <w:p w14:paraId="382EA57E" w14:textId="77777777" w:rsidR="00CB4B8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p>
    <w:p w14:paraId="708FAA5D" w14:textId="77777777" w:rsidR="0F125E88"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w:t>
      </w:r>
    </w:p>
    <w:p w14:paraId="52879896" w14:textId="77777777" w:rsidR="0F2F81E4"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AB</m:t>
            </m:r>
          </m:num>
          <m:den>
            <m:r>
              <w:rPr>
                <w:rFonts w:ascii="Cambria Math" w:eastAsia="新宋体" w:hAnsi="Cambria Math"/>
                <w:sz w:val="28"/>
                <w:szCs w:val="28"/>
              </w:rPr>
              <m:t>AD</m:t>
            </m:r>
          </m:den>
        </m:f>
        <m:r>
          <w:rPr>
            <w:rFonts w:ascii="Cambria Math" w:eastAsia="新宋体" w:hAnsi="Cambria Math"/>
            <w:szCs w:val="21"/>
          </w:rPr>
          <m:t>=</m:t>
        </m:r>
        <m:f>
          <m:fPr>
            <m:ctrlPr>
              <w:rPr>
                <w:rFonts w:ascii="Cambria Math" w:eastAsia="新宋体" w:hAnsi="Cambria Math" w:hint="eastAsia"/>
                <w:sz w:val="28"/>
                <w:szCs w:val="28"/>
              </w:rPr>
            </m:ctrlPr>
          </m:fPr>
          <m:num>
            <m:r>
              <w:rPr>
                <w:rFonts w:ascii="Cambria Math" w:eastAsia="新宋体" w:hAnsi="Cambria Math"/>
                <w:sz w:val="28"/>
                <w:szCs w:val="28"/>
              </w:rPr>
              <m:t>AE</m:t>
            </m:r>
          </m:num>
          <m:den>
            <m:r>
              <w:rPr>
                <w:rFonts w:ascii="Cambria Math" w:eastAsia="新宋体" w:hAnsi="Cambria Math"/>
                <w:sz w:val="28"/>
                <w:szCs w:val="28"/>
              </w:rPr>
              <m:t>AF</m:t>
            </m:r>
          </m:den>
        </m:f>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p>
    <w:p w14:paraId="36F5946D" w14:textId="77777777" w:rsidR="0F3BC98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p>
    <w:p w14:paraId="064BDC96" w14:textId="77777777" w:rsidR="0F47BD91" w:rsidRDefault="00000000">
      <w:pPr>
        <w:pStyle w:val="BorderColor03B04FAA"/>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是正方形．</w:t>
      </w:r>
    </w:p>
    <w:p w14:paraId="275A28CE" w14:textId="77777777" w:rsidR="0F525355" w:rsidRDefault="00000000">
      <w:pPr>
        <w:pStyle w:val="BorderColor03B04FAA"/>
        <w:spacing w:line="360" w:lineRule="auto"/>
        <w:ind w:leftChars="130" w:left="273"/>
      </w:pPr>
      <w:r>
        <w:rPr>
          <w:rFonts w:ascii="Times New Roman" w:eastAsia="新宋体" w:hAnsi="Times New Roman" w:hint="eastAsia"/>
          <w:noProof/>
          <w:szCs w:val="21"/>
        </w:rPr>
        <w:lastRenderedPageBreak/>
        <w:drawing>
          <wp:inline distT="0" distB="0" distL="0" distR="0" wp14:anchorId="6B4E771C" wp14:editId="3C3C4C42">
            <wp:extent cx="1328931" cy="1469139"/>
            <wp:effectExtent l="0" t="0" r="0" b="0"/>
            <wp:docPr id="4951967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1328931" cy="1469139"/>
                    </a:xfrm>
                    <a:prstGeom prst="rect">
                      <a:avLst/>
                    </a:prstGeom>
                  </pic:spPr>
                </pic:pic>
              </a:graphicData>
            </a:graphic>
          </wp:inline>
        </w:drawing>
      </w:r>
    </w:p>
    <w:p w14:paraId="48DC3729" w14:textId="77777777" w:rsidR="0F624163"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本题主要考查了矩形的性质，正方形的判定，相似三角形的判定与性质，全等三角形的判定与性质，熟练掌握各知识点是解题的关键．</w:t>
      </w:r>
    </w:p>
    <w:p w14:paraId="433CEEF2" w14:textId="77777777" w:rsidR="0F755247" w:rsidRDefault="00000000">
      <w:pPr>
        <w:pStyle w:val="BorderColor03B04FAA"/>
        <w:spacing w:line="360" w:lineRule="auto"/>
        <w:ind w:left="273" w:hangingChars="130" w:hanging="273"/>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分）已知平面直角坐标系</w:t>
      </w:r>
      <w:r>
        <w:rPr>
          <w:rFonts w:ascii="Times New Roman" w:eastAsia="新宋体" w:hAnsi="Times New Roman" w:hint="eastAsia"/>
          <w:i/>
          <w:szCs w:val="21"/>
        </w:rPr>
        <w:t>xOy</w:t>
      </w:r>
      <w:r>
        <w:rPr>
          <w:rFonts w:ascii="Times New Roman" w:eastAsia="新宋体" w:hAnsi="Times New Roman" w:hint="eastAsia"/>
          <w:szCs w:val="21"/>
        </w:rPr>
        <w:t>，抛物线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A</w:t>
      </w:r>
      <w:r>
        <w:rPr>
          <w:rFonts w:ascii="Times New Roman" w:eastAsia="新宋体" w:hAnsi="Times New Roman" w:hint="eastAsia"/>
          <w:szCs w:val="21"/>
        </w:rPr>
        <w:t>和点</w:t>
      </w:r>
      <w:r>
        <w:rPr>
          <w:rFonts w:ascii="Times New Roman" w:eastAsia="新宋体" w:hAnsi="Times New Roman" w:hint="eastAsia"/>
          <w:i/>
          <w:szCs w:val="21"/>
        </w:rPr>
        <w:t>B</w:t>
      </w:r>
      <w:r>
        <w:rPr>
          <w:rFonts w:ascii="Times New Roman" w:eastAsia="新宋体" w:hAnsi="Times New Roman" w:hint="eastAsia"/>
          <w:szCs w:val="21"/>
        </w:rPr>
        <w:t>（点</w:t>
      </w:r>
      <w:r>
        <w:rPr>
          <w:rFonts w:ascii="Times New Roman" w:eastAsia="新宋体" w:hAnsi="Times New Roman" w:hint="eastAsia"/>
          <w:i/>
          <w:szCs w:val="21"/>
        </w:rPr>
        <w:t>A</w:t>
      </w:r>
      <w:r>
        <w:rPr>
          <w:rFonts w:ascii="Times New Roman" w:eastAsia="新宋体" w:hAnsi="Times New Roman" w:hint="eastAsia"/>
          <w:szCs w:val="21"/>
        </w:rPr>
        <w:t>在点</w:t>
      </w:r>
      <w:r>
        <w:rPr>
          <w:rFonts w:ascii="Times New Roman" w:eastAsia="新宋体" w:hAnsi="Times New Roman" w:hint="eastAsia"/>
          <w:i/>
          <w:szCs w:val="21"/>
        </w:rPr>
        <w:t>B</w:t>
      </w:r>
      <w:r>
        <w:rPr>
          <w:rFonts w:ascii="Times New Roman" w:eastAsia="新宋体" w:hAnsi="Times New Roman" w:hint="eastAsia"/>
          <w:szCs w:val="21"/>
        </w:rPr>
        <w:t>左侧），与</w:t>
      </w:r>
      <w:r>
        <w:rPr>
          <w:rFonts w:ascii="Times New Roman" w:eastAsia="新宋体" w:hAnsi="Times New Roman" w:hint="eastAsia"/>
          <w:i/>
          <w:szCs w:val="21"/>
        </w:rPr>
        <w:t>y</w:t>
      </w:r>
      <w:r>
        <w:rPr>
          <w:rFonts w:ascii="Times New Roman" w:eastAsia="新宋体" w:hAnsi="Times New Roman" w:hint="eastAsia"/>
          <w:szCs w:val="21"/>
        </w:rPr>
        <w:t>轴交于点</w:t>
      </w:r>
      <w:r>
        <w:rPr>
          <w:rFonts w:ascii="Times New Roman" w:eastAsia="新宋体" w:hAnsi="Times New Roman" w:hint="eastAsia"/>
          <w:i/>
          <w:szCs w:val="21"/>
        </w:rPr>
        <w:t>C</w:t>
      </w:r>
      <w:r>
        <w:rPr>
          <w:rFonts w:ascii="Times New Roman" w:eastAsia="新宋体" w:hAnsi="Times New Roman" w:hint="eastAsia"/>
          <w:szCs w:val="21"/>
        </w:rPr>
        <w:t>，顶点为</w:t>
      </w:r>
      <w:r>
        <w:rPr>
          <w:rFonts w:ascii="Times New Roman" w:eastAsia="新宋体" w:hAnsi="Times New Roman" w:hint="eastAsia"/>
          <w:i/>
          <w:szCs w:val="21"/>
        </w:rPr>
        <w:t>D</w:t>
      </w: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轴交抛物线于点</w:t>
      </w:r>
      <w:r>
        <w:rPr>
          <w:rFonts w:ascii="Times New Roman" w:eastAsia="新宋体" w:hAnsi="Times New Roman" w:hint="eastAsia"/>
          <w:i/>
          <w:szCs w:val="21"/>
        </w:rPr>
        <w:t>E</w:t>
      </w:r>
      <w:r>
        <w:rPr>
          <w:rFonts w:ascii="Times New Roman" w:eastAsia="新宋体" w:hAnsi="Times New Roman" w:hint="eastAsia"/>
          <w:szCs w:val="21"/>
        </w:rPr>
        <w:t>．</w:t>
      </w:r>
    </w:p>
    <w:p w14:paraId="13A78598" w14:textId="77777777" w:rsidR="0F8C8CBB"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）直接写出抛物线的对称轴及点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的坐标；</w:t>
      </w:r>
    </w:p>
    <w:p w14:paraId="1CBCDD3B" w14:textId="77777777" w:rsidR="0F8D11B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）联结</w:t>
      </w:r>
      <w:r>
        <w:rPr>
          <w:rFonts w:ascii="Times New Roman" w:eastAsia="新宋体" w:hAnsi="Times New Roman" w:hint="eastAsia"/>
          <w:i/>
          <w:szCs w:val="21"/>
        </w:rPr>
        <w:t>AE</w:t>
      </w:r>
      <w:r>
        <w:rPr>
          <w:rFonts w:ascii="Times New Roman" w:eastAsia="新宋体" w:hAnsi="Times New Roman" w:hint="eastAsia"/>
          <w:szCs w:val="21"/>
        </w:rPr>
        <w:t>，如果</w:t>
      </w:r>
      <w:r>
        <w:rPr>
          <w:rFonts w:ascii="Times New Roman" w:eastAsia="新宋体" w:hAnsi="Times New Roman" w:hint="eastAsia"/>
          <w:i/>
          <w:szCs w:val="21"/>
        </w:rPr>
        <w:t>AE</w:t>
      </w:r>
      <w:r>
        <w:rPr>
          <w:rFonts w:ascii="Times New Roman" w:eastAsia="新宋体" w:hAnsi="Times New Roman" w:hint="eastAsia"/>
          <w:szCs w:val="21"/>
        </w:rPr>
        <w:t>平分∠</w:t>
      </w:r>
      <w:r>
        <w:rPr>
          <w:rFonts w:ascii="Times New Roman" w:eastAsia="新宋体" w:hAnsi="Times New Roman" w:hint="eastAsia"/>
          <w:i/>
          <w:szCs w:val="21"/>
        </w:rPr>
        <w:t>BAC</w:t>
      </w:r>
      <w:r>
        <w:rPr>
          <w:rFonts w:ascii="Times New Roman" w:eastAsia="新宋体" w:hAnsi="Times New Roman" w:hint="eastAsia"/>
          <w:szCs w:val="21"/>
        </w:rPr>
        <w:t>，求</w:t>
      </w:r>
      <w:r>
        <w:rPr>
          <w:rFonts w:ascii="Times New Roman" w:eastAsia="新宋体" w:hAnsi="Times New Roman" w:hint="eastAsia"/>
          <w:i/>
          <w:szCs w:val="21"/>
        </w:rPr>
        <w:t>a</w:t>
      </w:r>
      <w:r>
        <w:rPr>
          <w:rFonts w:ascii="Times New Roman" w:eastAsia="新宋体" w:hAnsi="Times New Roman" w:hint="eastAsia"/>
          <w:szCs w:val="21"/>
        </w:rPr>
        <w:t>的值；</w:t>
      </w:r>
    </w:p>
    <w:p w14:paraId="147FDF14" w14:textId="77777777" w:rsidR="0F8D3C9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是抛物线上一点，线段</w:t>
      </w:r>
      <w:r>
        <w:rPr>
          <w:rFonts w:ascii="Times New Roman" w:eastAsia="新宋体" w:hAnsi="Times New Roman" w:hint="eastAsia"/>
          <w:i/>
          <w:szCs w:val="21"/>
        </w:rPr>
        <w:t>PD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交于点</w:t>
      </w:r>
      <w:r>
        <w:rPr>
          <w:rFonts w:ascii="Times New Roman" w:eastAsia="新宋体" w:hAnsi="Times New Roman" w:hint="eastAsia"/>
          <w:i/>
          <w:szCs w:val="21"/>
        </w:rPr>
        <w:t>F</w:t>
      </w:r>
      <w:r>
        <w:rPr>
          <w:rFonts w:ascii="Times New Roman" w:eastAsia="新宋体" w:hAnsi="Times New Roman" w:hint="eastAsia"/>
          <w:szCs w:val="21"/>
        </w:rPr>
        <w:t>，如果</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AFD</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PFE</w:t>
      </w:r>
      <w:r>
        <w:rPr>
          <w:rFonts w:ascii="Times New Roman" w:eastAsia="新宋体" w:hAnsi="Times New Roman" w:hint="eastAsia"/>
          <w:szCs w:val="21"/>
        </w:rPr>
        <w:t>，那么直线</w:t>
      </w:r>
      <w:r>
        <w:rPr>
          <w:rFonts w:ascii="Times New Roman" w:eastAsia="新宋体" w:hAnsi="Times New Roman" w:hint="eastAsia"/>
          <w:i/>
          <w:szCs w:val="21"/>
        </w:rPr>
        <w:t>PD</w:t>
      </w:r>
      <w:r>
        <w:rPr>
          <w:rFonts w:ascii="Times New Roman" w:eastAsia="新宋体" w:hAnsi="Times New Roman" w:hint="eastAsia"/>
          <w:szCs w:val="21"/>
        </w:rPr>
        <w:t>是否一定会经过一个定点？如果会，求出这个定点的坐标；如果不会，请说明理由．</w:t>
      </w:r>
    </w:p>
    <w:p w14:paraId="089DB00D" w14:textId="77777777" w:rsidR="0F8D6703"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704646C8" wp14:editId="53165972">
            <wp:extent cx="2380493" cy="2703582"/>
            <wp:effectExtent l="0" t="0" r="0" b="0"/>
            <wp:docPr id="7257157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2380493" cy="2703582"/>
                    </a:xfrm>
                    <a:prstGeom prst="rect">
                      <a:avLst/>
                    </a:prstGeom>
                  </pic:spPr>
                </pic:pic>
              </a:graphicData>
            </a:graphic>
          </wp:inline>
        </w:drawing>
      </w:r>
    </w:p>
    <w:p w14:paraId="24779587" w14:textId="77777777" w:rsidR="0F8D793F"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）令</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，则</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或</w:t>
      </w:r>
      <w:r>
        <w:rPr>
          <w:rFonts w:ascii="Times New Roman" w:eastAsia="新宋体" w:hAnsi="Times New Roman" w:hint="eastAsia"/>
          <w:szCs w:val="21"/>
        </w:rPr>
        <w:t>3</w:t>
      </w:r>
      <w:r>
        <w:rPr>
          <w:rFonts w:ascii="Times New Roman" w:eastAsia="新宋体" w:hAnsi="Times New Roman" w:hint="eastAsia"/>
          <w:szCs w:val="21"/>
        </w:rPr>
        <w:t>，即点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的坐标分别为：（﹣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），则抛物线的对称轴为直线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1AB0155E" w14:textId="77777777" w:rsidR="0F8DA5B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）证明</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，即可求解；</w:t>
      </w:r>
    </w:p>
    <w:p w14:paraId="703068E6" w14:textId="77777777" w:rsidR="0024353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AFD</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PFE</w:t>
      </w:r>
      <w:r>
        <w:rPr>
          <w:rFonts w:ascii="Times New Roman" w:eastAsia="新宋体" w:hAnsi="Times New Roman" w:hint="eastAsia"/>
          <w:szCs w:val="21"/>
        </w:rPr>
        <w:t>，则</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APD</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APE</w:t>
      </w:r>
      <w:r>
        <w:rPr>
          <w:rFonts w:ascii="Times New Roman" w:eastAsia="新宋体" w:hAnsi="Times New Roman" w:hint="eastAsia"/>
          <w:szCs w:val="21"/>
        </w:rPr>
        <w:t>，则</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AP</w:t>
      </w:r>
      <w:r>
        <w:rPr>
          <w:rFonts w:ascii="Times New Roman" w:eastAsia="新宋体" w:hAnsi="Times New Roman" w:hint="eastAsia"/>
          <w:szCs w:val="21"/>
        </w:rPr>
        <w:t>，进而求解．</w:t>
      </w:r>
    </w:p>
    <w:p w14:paraId="0C3530C6" w14:textId="77777777" w:rsidR="004E5AE9"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）令</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，则</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或</w:t>
      </w:r>
      <w:r>
        <w:rPr>
          <w:rFonts w:ascii="Times New Roman" w:eastAsia="新宋体" w:hAnsi="Times New Roman" w:hint="eastAsia"/>
          <w:szCs w:val="21"/>
        </w:rPr>
        <w:t>3</w:t>
      </w:r>
      <w:r>
        <w:rPr>
          <w:rFonts w:ascii="Times New Roman" w:eastAsia="新宋体" w:hAnsi="Times New Roman" w:hint="eastAsia"/>
          <w:szCs w:val="21"/>
        </w:rPr>
        <w:t>，</w:t>
      </w:r>
    </w:p>
    <w:p w14:paraId="6F9CE116" w14:textId="77777777" w:rsidR="005A281C" w:rsidRDefault="00000000">
      <w:pPr>
        <w:pStyle w:val="BorderColor03B04FAA"/>
        <w:spacing w:line="360" w:lineRule="auto"/>
        <w:ind w:leftChars="130" w:left="273"/>
      </w:pPr>
      <w:r>
        <w:rPr>
          <w:rFonts w:ascii="Times New Roman" w:eastAsia="新宋体" w:hAnsi="Times New Roman" w:hint="eastAsia"/>
          <w:szCs w:val="21"/>
        </w:rPr>
        <w:t>即点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的坐标分别为：（﹣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7073FBEE" w14:textId="77777777" w:rsidR="009A52EA" w:rsidRDefault="00000000">
      <w:pPr>
        <w:pStyle w:val="BorderColor03B04FAA"/>
        <w:spacing w:line="360" w:lineRule="auto"/>
        <w:ind w:leftChars="130" w:left="273"/>
      </w:pPr>
      <w:r>
        <w:rPr>
          <w:rFonts w:ascii="Times New Roman" w:eastAsia="新宋体" w:hAnsi="Times New Roman" w:hint="eastAsia"/>
          <w:szCs w:val="21"/>
        </w:rPr>
        <w:t>则抛物线的对称轴为直线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2C94CBE1" w14:textId="77777777" w:rsidR="00AC09DF" w:rsidRDefault="00000000">
      <w:pPr>
        <w:pStyle w:val="BorderColor03B04FAA"/>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，则∠</w:t>
      </w:r>
      <w:r>
        <w:rPr>
          <w:rFonts w:ascii="Times New Roman" w:eastAsia="新宋体" w:hAnsi="Times New Roman" w:hint="eastAsia"/>
          <w:i/>
          <w:szCs w:val="21"/>
        </w:rPr>
        <w:t>AEC</w:t>
      </w:r>
      <w:r>
        <w:rPr>
          <w:rFonts w:ascii="Times New Roman" w:eastAsia="新宋体" w:hAnsi="Times New Roman" w:hint="eastAsia"/>
          <w:szCs w:val="21"/>
        </w:rPr>
        <w:t>＝∠</w:t>
      </w:r>
      <w:r>
        <w:rPr>
          <w:rFonts w:ascii="Times New Roman" w:eastAsia="新宋体" w:hAnsi="Times New Roman" w:hint="eastAsia"/>
          <w:i/>
          <w:szCs w:val="21"/>
        </w:rPr>
        <w:t>EOB</w:t>
      </w:r>
      <w:r>
        <w:rPr>
          <w:rFonts w:ascii="Times New Roman" w:eastAsia="新宋体" w:hAnsi="Times New Roman" w:hint="eastAsia"/>
          <w:szCs w:val="21"/>
        </w:rPr>
        <w:t>，</w:t>
      </w:r>
    </w:p>
    <w:p w14:paraId="635E384C" w14:textId="77777777" w:rsidR="00C52DED"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1B724EBF" wp14:editId="0B43B12F">
            <wp:extent cx="1664211" cy="1481331"/>
            <wp:effectExtent l="0" t="0" r="0" b="0"/>
            <wp:docPr id="46272628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664211" cy="1481331"/>
                    </a:xfrm>
                    <a:prstGeom prst="rect">
                      <a:avLst/>
                    </a:prstGeom>
                  </pic:spPr>
                </pic:pic>
              </a:graphicData>
            </a:graphic>
          </wp:inline>
        </w:drawing>
      </w:r>
    </w:p>
    <w:p w14:paraId="30A2B957" w14:textId="77777777" w:rsidR="00CB4B8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平分∠</w:t>
      </w:r>
      <w:r>
        <w:rPr>
          <w:rFonts w:ascii="Times New Roman" w:eastAsia="新宋体" w:hAnsi="Times New Roman" w:hint="eastAsia"/>
          <w:i/>
          <w:szCs w:val="21"/>
        </w:rPr>
        <w:t>BAC</w:t>
      </w:r>
      <w:r>
        <w:rPr>
          <w:rFonts w:ascii="Times New Roman" w:eastAsia="新宋体" w:hAnsi="Times New Roman" w:hint="eastAsia"/>
          <w:szCs w:val="21"/>
        </w:rPr>
        <w:t>，则∠</w:t>
      </w:r>
      <w:r>
        <w:rPr>
          <w:rFonts w:ascii="Times New Roman" w:eastAsia="新宋体" w:hAnsi="Times New Roman" w:hint="eastAsia"/>
          <w:i/>
          <w:szCs w:val="21"/>
        </w:rPr>
        <w:t>CAE</w:t>
      </w:r>
      <w:r>
        <w:rPr>
          <w:rFonts w:ascii="Times New Roman" w:eastAsia="新宋体" w:hAnsi="Times New Roman" w:hint="eastAsia"/>
          <w:szCs w:val="21"/>
        </w:rPr>
        <w:t>＝∠</w:t>
      </w:r>
      <w:r>
        <w:rPr>
          <w:rFonts w:ascii="Times New Roman" w:eastAsia="新宋体" w:hAnsi="Times New Roman" w:hint="eastAsia"/>
          <w:i/>
          <w:szCs w:val="21"/>
        </w:rPr>
        <w:t>EBA</w:t>
      </w:r>
      <w:r>
        <w:rPr>
          <w:rFonts w:ascii="Times New Roman" w:eastAsia="新宋体" w:hAnsi="Times New Roman" w:hint="eastAsia"/>
          <w:szCs w:val="21"/>
        </w:rPr>
        <w:t>，</w:t>
      </w:r>
    </w:p>
    <w:p w14:paraId="6DAD1080" w14:textId="77777777" w:rsidR="0F125E88" w:rsidRDefault="00000000">
      <w:pPr>
        <w:pStyle w:val="BorderColor03B04FAA"/>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CAE</w:t>
      </w:r>
      <w:r>
        <w:rPr>
          <w:rFonts w:ascii="Times New Roman" w:eastAsia="新宋体" w:hAnsi="Times New Roman" w:hint="eastAsia"/>
          <w:szCs w:val="21"/>
        </w:rPr>
        <w:t>＝∠</w:t>
      </w:r>
      <w:r>
        <w:rPr>
          <w:rFonts w:ascii="Times New Roman" w:eastAsia="新宋体" w:hAnsi="Times New Roman" w:hint="eastAsia"/>
          <w:i/>
          <w:szCs w:val="21"/>
        </w:rPr>
        <w:t>AEC</w:t>
      </w:r>
      <w:r>
        <w:rPr>
          <w:rFonts w:ascii="Times New Roman" w:eastAsia="新宋体" w:hAnsi="Times New Roman" w:hint="eastAsia"/>
          <w:szCs w:val="21"/>
        </w:rPr>
        <w:t>，则</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p>
    <w:p w14:paraId="235EECCC" w14:textId="77777777" w:rsidR="0F2F81E4" w:rsidRDefault="00000000">
      <w:pPr>
        <w:pStyle w:val="BorderColor03B04FAA"/>
        <w:spacing w:line="360" w:lineRule="auto"/>
        <w:ind w:leftChars="130" w:left="273"/>
      </w:pPr>
      <w:r>
        <w:rPr>
          <w:rFonts w:ascii="Times New Roman" w:eastAsia="新宋体" w:hAnsi="Times New Roman" w:hint="eastAsia"/>
          <w:szCs w:val="21"/>
        </w:rPr>
        <w:t>由抛物线的表达式知，点</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），则点</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），而点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0BAF0FFA" w14:textId="77777777" w:rsidR="0F3BC98E" w:rsidRDefault="00000000">
      <w:pPr>
        <w:pStyle w:val="BorderColor03B04FAA"/>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szCs w:val="21"/>
        </w:rPr>
        <w:t>1+9</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，解得：</w:t>
      </w:r>
      <w:r>
        <w:rPr>
          <w:rFonts w:ascii="Times New Roman" w:eastAsia="新宋体" w:hAnsi="Times New Roman" w:hint="eastAsia"/>
          <w:i/>
          <w:szCs w:val="21"/>
        </w:rPr>
        <w:t>a</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3</m:t>
            </m:r>
          </m:den>
        </m:f>
      </m:oMath>
      <w:r>
        <w:rPr>
          <w:rFonts w:ascii="Times New Roman" w:eastAsia="新宋体" w:hAnsi="Times New Roman" w:hint="eastAsia"/>
          <w:szCs w:val="21"/>
        </w:rPr>
        <w:t>（不合题意的值已舍去）；</w:t>
      </w:r>
    </w:p>
    <w:p w14:paraId="56049055" w14:textId="77777777" w:rsidR="0F47BD91"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）过定点，理由：</w:t>
      </w:r>
    </w:p>
    <w:p w14:paraId="0821F4A9" w14:textId="77777777" w:rsidR="0F525355" w:rsidRDefault="00000000">
      <w:pPr>
        <w:pStyle w:val="BorderColor03B04FAA"/>
        <w:spacing w:line="360" w:lineRule="auto"/>
        <w:ind w:leftChars="130" w:left="273"/>
      </w:pPr>
      <w:r>
        <w:rPr>
          <w:rFonts w:ascii="Times New Roman" w:eastAsia="新宋体" w:hAnsi="Times New Roman" w:hint="eastAsia"/>
          <w:szCs w:val="21"/>
        </w:rPr>
        <w:t>连接</w:t>
      </w:r>
      <w:r>
        <w:rPr>
          <w:rFonts w:ascii="Times New Roman" w:eastAsia="新宋体" w:hAnsi="Times New Roman" w:hint="eastAsia"/>
          <w:i/>
          <w:szCs w:val="21"/>
        </w:rPr>
        <w:t>AP</w:t>
      </w:r>
      <w:r>
        <w:rPr>
          <w:rFonts w:ascii="Times New Roman" w:eastAsia="新宋体" w:hAnsi="Times New Roman" w:hint="eastAsia"/>
          <w:szCs w:val="21"/>
        </w:rPr>
        <w:t>，</w:t>
      </w:r>
    </w:p>
    <w:p w14:paraId="19B39A77" w14:textId="77777777" w:rsidR="0F62416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AFD</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PFE</w:t>
      </w:r>
      <w:r>
        <w:rPr>
          <w:rFonts w:ascii="Times New Roman" w:eastAsia="新宋体" w:hAnsi="Times New Roman" w:hint="eastAsia"/>
          <w:szCs w:val="21"/>
        </w:rPr>
        <w:t>，则</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APD</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APE</w:t>
      </w:r>
      <w:r>
        <w:rPr>
          <w:rFonts w:ascii="Times New Roman" w:eastAsia="新宋体" w:hAnsi="Times New Roman" w:hint="eastAsia"/>
          <w:szCs w:val="21"/>
        </w:rPr>
        <w:t>，</w:t>
      </w:r>
    </w:p>
    <w:p w14:paraId="1A397B02" w14:textId="77777777" w:rsidR="0F755247" w:rsidRDefault="00000000">
      <w:pPr>
        <w:pStyle w:val="BorderColor03B04FAA"/>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AP</w:t>
      </w:r>
      <w:r>
        <w:rPr>
          <w:rFonts w:ascii="Times New Roman" w:eastAsia="新宋体" w:hAnsi="Times New Roman" w:hint="eastAsia"/>
          <w:szCs w:val="21"/>
        </w:rPr>
        <w:t>，</w:t>
      </w:r>
    </w:p>
    <w:p w14:paraId="2A30C2E9" w14:textId="77777777" w:rsidR="0F8C8CBB"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3EF1099A" wp14:editId="400A3542">
            <wp:extent cx="1664211" cy="1481331"/>
            <wp:effectExtent l="0" t="0" r="0" b="0"/>
            <wp:docPr id="16867819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1664211" cy="1481331"/>
                    </a:xfrm>
                    <a:prstGeom prst="rect">
                      <a:avLst/>
                    </a:prstGeom>
                  </pic:spPr>
                </pic:pic>
              </a:graphicData>
            </a:graphic>
          </wp:inline>
        </w:drawing>
      </w:r>
    </w:p>
    <w:p w14:paraId="2BB22D8D" w14:textId="77777777" w:rsidR="0F8D11BE" w:rsidRDefault="00000000">
      <w:pPr>
        <w:pStyle w:val="BorderColor03B04FAA"/>
        <w:spacing w:line="360" w:lineRule="auto"/>
        <w:ind w:leftChars="130" w:left="273"/>
      </w:pPr>
      <w:r>
        <w:rPr>
          <w:rFonts w:ascii="Times New Roman" w:eastAsia="新宋体" w:hAnsi="Times New Roman" w:hint="eastAsia"/>
          <w:szCs w:val="21"/>
        </w:rPr>
        <w:t>由点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的坐标得，直线</w:t>
      </w:r>
      <w:r>
        <w:rPr>
          <w:rFonts w:ascii="Times New Roman" w:eastAsia="新宋体" w:hAnsi="Times New Roman" w:hint="eastAsia"/>
          <w:i/>
          <w:szCs w:val="21"/>
        </w:rPr>
        <w:t>DE</w:t>
      </w:r>
      <w:r>
        <w:rPr>
          <w:rFonts w:ascii="Times New Roman" w:eastAsia="新宋体" w:hAnsi="Times New Roman" w:hint="eastAsia"/>
          <w:szCs w:val="21"/>
        </w:rPr>
        <w:t>的表达式为：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Cs w:val="21"/>
        </w:rPr>
        <w:t>，</w:t>
      </w:r>
    </w:p>
    <w:p w14:paraId="6D8A49F2" w14:textId="77777777" w:rsidR="0F8D3C9F" w:rsidRDefault="00000000">
      <w:pPr>
        <w:pStyle w:val="BorderColor03B04FAA"/>
        <w:spacing w:line="360" w:lineRule="auto"/>
        <w:ind w:leftChars="130" w:left="273"/>
      </w:pPr>
      <w:r>
        <w:rPr>
          <w:rFonts w:ascii="Times New Roman" w:eastAsia="新宋体" w:hAnsi="Times New Roman" w:hint="eastAsia"/>
          <w:szCs w:val="21"/>
        </w:rPr>
        <w:t>则直线</w:t>
      </w:r>
      <w:r>
        <w:rPr>
          <w:rFonts w:ascii="Times New Roman" w:eastAsia="新宋体" w:hAnsi="Times New Roman" w:hint="eastAsia"/>
          <w:i/>
          <w:szCs w:val="21"/>
        </w:rPr>
        <w:t>AP</w:t>
      </w:r>
      <w:r>
        <w:rPr>
          <w:rFonts w:ascii="Times New Roman" w:eastAsia="新宋体" w:hAnsi="Times New Roman" w:hint="eastAsia"/>
          <w:szCs w:val="21"/>
        </w:rPr>
        <w:t>的表达式为：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p>
    <w:p w14:paraId="6D43ACF1" w14:textId="77777777" w:rsidR="0F8D6703" w:rsidRDefault="00000000">
      <w:pPr>
        <w:pStyle w:val="BorderColor03B04FAA"/>
        <w:spacing w:line="360" w:lineRule="auto"/>
        <w:ind w:leftChars="130" w:left="273"/>
      </w:pPr>
      <w:r>
        <w:rPr>
          <w:rFonts w:ascii="Times New Roman" w:eastAsia="新宋体" w:hAnsi="Times New Roman" w:hint="eastAsia"/>
          <w:szCs w:val="21"/>
        </w:rPr>
        <w:t>联立上式和抛物线的表达式得：</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p>
    <w:p w14:paraId="584E8645" w14:textId="77777777" w:rsidR="0F8D793F" w:rsidRDefault="00000000">
      <w:pPr>
        <w:pStyle w:val="BorderColor03B04FAA"/>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（舍去）或</w:t>
      </w:r>
      <w:r>
        <w:rPr>
          <w:rFonts w:ascii="Times New Roman" w:eastAsia="新宋体" w:hAnsi="Times New Roman" w:hint="eastAsia"/>
          <w:szCs w:val="21"/>
        </w:rPr>
        <w:t>4</w:t>
      </w:r>
      <w:r>
        <w:rPr>
          <w:rFonts w:ascii="Times New Roman" w:eastAsia="新宋体" w:hAnsi="Times New Roman" w:hint="eastAsia"/>
          <w:szCs w:val="21"/>
        </w:rPr>
        <w:t>，即点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a</w:t>
      </w:r>
      <w:r>
        <w:rPr>
          <w:rFonts w:ascii="Times New Roman" w:eastAsia="新宋体" w:hAnsi="Times New Roman" w:hint="eastAsia"/>
          <w:szCs w:val="21"/>
        </w:rPr>
        <w:t>），</w:t>
      </w:r>
    </w:p>
    <w:p w14:paraId="5781F47C" w14:textId="77777777" w:rsidR="0F8DA5B4" w:rsidRDefault="00000000">
      <w:pPr>
        <w:pStyle w:val="BorderColor03B04FAA"/>
        <w:spacing w:line="360" w:lineRule="auto"/>
        <w:ind w:leftChars="130" w:left="273"/>
      </w:pPr>
      <w:r>
        <w:rPr>
          <w:rFonts w:ascii="Times New Roman" w:eastAsia="新宋体" w:hAnsi="Times New Roman" w:hint="eastAsia"/>
          <w:szCs w:val="21"/>
        </w:rPr>
        <w:t>由点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的坐标得，直线</w:t>
      </w:r>
      <w:r>
        <w:rPr>
          <w:rFonts w:ascii="Times New Roman" w:eastAsia="新宋体" w:hAnsi="Times New Roman" w:hint="eastAsia"/>
          <w:i/>
          <w:szCs w:val="21"/>
        </w:rPr>
        <w:t>PD</w:t>
      </w:r>
      <w:r>
        <w:rPr>
          <w:rFonts w:ascii="Times New Roman" w:eastAsia="新宋体" w:hAnsi="Times New Roman" w:hint="eastAsia"/>
          <w:szCs w:val="21"/>
        </w:rPr>
        <w:t>的表达式为：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14:paraId="2F8D16B5" w14:textId="77777777" w:rsidR="0024353C" w:rsidRDefault="00000000">
      <w:pPr>
        <w:pStyle w:val="BorderColor03B04FAA"/>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x</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7</m:t>
            </m:r>
          </m:num>
          <m:den>
            <m:r>
              <w:rPr>
                <w:rFonts w:ascii="Cambria Math" w:eastAsia="新宋体" w:hAnsi="Cambria Math"/>
                <w:sz w:val="28"/>
                <w:szCs w:val="28"/>
              </w:rPr>
              <m:t>3</m:t>
            </m:r>
          </m:den>
        </m:f>
      </m:oMath>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52ACF98A" w14:textId="77777777" w:rsidR="004E5AE9" w:rsidRDefault="00000000">
      <w:pPr>
        <w:pStyle w:val="BorderColor03B04FAA"/>
        <w:spacing w:line="360" w:lineRule="auto"/>
        <w:ind w:leftChars="130" w:left="273"/>
      </w:pPr>
      <w:r>
        <w:rPr>
          <w:rFonts w:ascii="Times New Roman" w:eastAsia="新宋体" w:hAnsi="Times New Roman" w:hint="eastAsia"/>
          <w:szCs w:val="21"/>
        </w:rPr>
        <w:t>即直线</w:t>
      </w:r>
      <w:r>
        <w:rPr>
          <w:rFonts w:ascii="Times New Roman" w:eastAsia="新宋体" w:hAnsi="Times New Roman" w:hint="eastAsia"/>
          <w:i/>
          <w:szCs w:val="21"/>
        </w:rPr>
        <w:t>PD</w:t>
      </w:r>
      <w:r>
        <w:rPr>
          <w:rFonts w:ascii="Times New Roman" w:eastAsia="新宋体" w:hAnsi="Times New Roman" w:hint="eastAsia"/>
          <w:szCs w:val="21"/>
        </w:rPr>
        <w:t>过定点（</w:t>
      </w:r>
      <m:oMath>
        <m:f>
          <m:fPr>
            <m:ctrlPr>
              <w:rPr>
                <w:rFonts w:ascii="Cambria Math" w:eastAsia="新宋体" w:hAnsi="Cambria Math" w:hint="eastAsia"/>
                <w:sz w:val="28"/>
                <w:szCs w:val="28"/>
              </w:rPr>
            </m:ctrlPr>
          </m:fPr>
          <m:num>
            <m:r>
              <w:rPr>
                <w:rFonts w:ascii="Cambria Math" w:eastAsia="新宋体" w:hAnsi="Cambria Math"/>
                <w:sz w:val="28"/>
                <w:szCs w:val="28"/>
              </w:rPr>
              <m:t>7</m:t>
            </m:r>
          </m:num>
          <m:den>
            <m:r>
              <w:rPr>
                <w:rFonts w:ascii="Cambria Math" w:eastAsia="新宋体" w:hAnsi="Cambria Math"/>
                <w:sz w:val="28"/>
                <w:szCs w:val="28"/>
              </w:rPr>
              <m:t>3</m:t>
            </m:r>
          </m:den>
        </m:f>
      </m:oMath>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50EE1087" w14:textId="77777777" w:rsidR="005A281C"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主要考查了二次函数的解析式的求法和与几何图形结合的综合能力的培养．要会利用数形结合的思想把代数和几何图形结合起来，利用点的坐标的意义表示线段的长度，从而求出线段之间的关系．</w:t>
      </w:r>
    </w:p>
    <w:p w14:paraId="57FCEC60" w14:textId="77777777" w:rsidR="009A52EA" w:rsidRDefault="00000000">
      <w:pPr>
        <w:pStyle w:val="BorderColor03B04FAA"/>
        <w:spacing w:line="360" w:lineRule="auto"/>
        <w:ind w:left="273" w:hangingChars="130" w:hanging="273"/>
      </w:pPr>
      <w:r>
        <w:rPr>
          <w:rFonts w:ascii="Times New Roman" w:eastAsia="新宋体" w:hAnsi="Times New Roman" w:hint="eastAsia"/>
          <w:szCs w:val="21"/>
        </w:rPr>
        <w:lastRenderedPageBreak/>
        <w:t>25</w:t>
      </w:r>
      <w:r>
        <w:rPr>
          <w:rFonts w:ascii="Times New Roman" w:eastAsia="新宋体" w:hAnsi="Times New Roman" w:hint="eastAsia"/>
          <w:szCs w:val="21"/>
        </w:rPr>
        <w:t>．（</w:t>
      </w:r>
      <w:r>
        <w:rPr>
          <w:rFonts w:ascii="Times New Roman" w:eastAsia="新宋体" w:hAnsi="Times New Roman" w:hint="eastAsia"/>
          <w:szCs w:val="21"/>
        </w:rPr>
        <w:t>14</w:t>
      </w:r>
      <w:r>
        <w:rPr>
          <w:rFonts w:ascii="Times New Roman" w:eastAsia="新宋体" w:hAnsi="Times New Roman" w:hint="eastAsia"/>
          <w:szCs w:val="21"/>
        </w:rPr>
        <w:t>分）已知圆</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AB</w:t>
      </w:r>
      <w:r>
        <w:rPr>
          <w:rFonts w:ascii="Times New Roman" w:eastAsia="新宋体" w:hAnsi="Times New Roman" w:hint="eastAsia"/>
          <w:szCs w:val="21"/>
        </w:rPr>
        <w:t>上有一点</w:t>
      </w:r>
      <w:r>
        <w:rPr>
          <w:rFonts w:ascii="Times New Roman" w:eastAsia="新宋体" w:hAnsi="Times New Roman" w:hint="eastAsia"/>
          <w:i/>
          <w:szCs w:val="21"/>
        </w:rPr>
        <w:t>C</w:t>
      </w:r>
      <w:r>
        <w:rPr>
          <w:rFonts w:ascii="Times New Roman" w:eastAsia="新宋体" w:hAnsi="Times New Roman" w:hint="eastAsia"/>
          <w:szCs w:val="21"/>
        </w:rPr>
        <w:t>（不与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重合），</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作弦</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是弧</w:t>
      </w:r>
      <w:r>
        <w:rPr>
          <w:rFonts w:ascii="Times New Roman" w:eastAsia="新宋体" w:hAnsi="Times New Roman" w:hint="eastAsia"/>
          <w:i/>
          <w:szCs w:val="21"/>
        </w:rPr>
        <w:t>BD</w:t>
      </w:r>
      <w:r>
        <w:rPr>
          <w:rFonts w:ascii="Times New Roman" w:eastAsia="新宋体" w:hAnsi="Times New Roman" w:hint="eastAsia"/>
          <w:szCs w:val="21"/>
        </w:rPr>
        <w:t>的中点，联结</w:t>
      </w:r>
      <w:r>
        <w:rPr>
          <w:rFonts w:ascii="Times New Roman" w:eastAsia="新宋体" w:hAnsi="Times New Roman" w:hint="eastAsia"/>
          <w:i/>
          <w:szCs w:val="21"/>
        </w:rPr>
        <w:t>EF</w:t>
      </w:r>
      <w:r>
        <w:rPr>
          <w:rFonts w:ascii="Times New Roman" w:eastAsia="新宋体" w:hAnsi="Times New Roman" w:hint="eastAsia"/>
          <w:szCs w:val="21"/>
        </w:rPr>
        <w:t>，交</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G</w:t>
      </w:r>
      <w:r>
        <w:rPr>
          <w:rFonts w:ascii="Times New Roman" w:eastAsia="新宋体" w:hAnsi="Times New Roman" w:hint="eastAsia"/>
          <w:szCs w:val="21"/>
        </w:rPr>
        <w:t>．</w:t>
      </w:r>
    </w:p>
    <w:p w14:paraId="1D04F6D8" w14:textId="77777777" w:rsidR="00AC09D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，当点</w:t>
      </w:r>
      <w:r>
        <w:rPr>
          <w:rFonts w:ascii="Times New Roman" w:eastAsia="新宋体" w:hAnsi="Times New Roman" w:hint="eastAsia"/>
          <w:i/>
          <w:szCs w:val="21"/>
        </w:rPr>
        <w:t>G</w:t>
      </w:r>
      <w:r>
        <w:rPr>
          <w:rFonts w:ascii="Times New Roman" w:eastAsia="新宋体" w:hAnsi="Times New Roman" w:hint="eastAsia"/>
          <w:szCs w:val="21"/>
        </w:rPr>
        <w:t>与点</w:t>
      </w:r>
      <w:r>
        <w:rPr>
          <w:rFonts w:ascii="Times New Roman" w:eastAsia="新宋体" w:hAnsi="Times New Roman" w:hint="eastAsia"/>
          <w:i/>
          <w:szCs w:val="21"/>
        </w:rPr>
        <w:t>O</w:t>
      </w:r>
      <w:r>
        <w:rPr>
          <w:rFonts w:ascii="Times New Roman" w:eastAsia="新宋体" w:hAnsi="Times New Roman" w:hint="eastAsia"/>
          <w:szCs w:val="21"/>
        </w:rPr>
        <w:t>重合时，求</w:t>
      </w:r>
      <w:r>
        <w:rPr>
          <w:rFonts w:ascii="Times New Roman" w:eastAsia="新宋体" w:hAnsi="Times New Roman" w:hint="eastAsia"/>
          <w:i/>
          <w:szCs w:val="21"/>
        </w:rPr>
        <w:t>AC</w:t>
      </w:r>
      <w:r>
        <w:rPr>
          <w:rFonts w:ascii="Times New Roman" w:eastAsia="新宋体" w:hAnsi="Times New Roman" w:hint="eastAsia"/>
          <w:szCs w:val="21"/>
        </w:rPr>
        <w:t>的长；</w:t>
      </w:r>
    </w:p>
    <w:p w14:paraId="627E7962" w14:textId="77777777" w:rsidR="00C52DED"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，联结</w:t>
      </w:r>
      <w:r>
        <w:rPr>
          <w:rFonts w:ascii="Times New Roman" w:eastAsia="新宋体" w:hAnsi="Times New Roman" w:hint="eastAsia"/>
          <w:i/>
          <w:szCs w:val="21"/>
        </w:rPr>
        <w:t>OD</w:t>
      </w:r>
      <w:r>
        <w:rPr>
          <w:rFonts w:ascii="Times New Roman" w:eastAsia="新宋体" w:hAnsi="Times New Roman" w:hint="eastAsia"/>
          <w:szCs w:val="21"/>
        </w:rPr>
        <w:t>，当</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时，求</w:t>
      </w:r>
      <m:oMath>
        <m:f>
          <m:fPr>
            <m:ctrlPr>
              <w:rPr>
                <w:rFonts w:ascii="Cambria Math" w:eastAsia="新宋体" w:hAnsi="Cambria Math" w:hint="eastAsia"/>
                <w:sz w:val="28"/>
                <w:szCs w:val="28"/>
              </w:rPr>
            </m:ctrlPr>
          </m:fPr>
          <m:num>
            <m:r>
              <w:rPr>
                <w:rFonts w:ascii="Cambria Math" w:eastAsia="新宋体" w:hAnsi="Cambria Math"/>
                <w:sz w:val="28"/>
                <w:szCs w:val="28"/>
              </w:rPr>
              <m:t>DE</m:t>
            </m:r>
          </m:num>
          <m:den>
            <m:r>
              <w:rPr>
                <w:rFonts w:ascii="Cambria Math" w:eastAsia="新宋体" w:hAnsi="Cambria Math"/>
                <w:sz w:val="28"/>
                <w:szCs w:val="28"/>
              </w:rPr>
              <m:t>EF</m:t>
            </m:r>
          </m:den>
        </m:f>
      </m:oMath>
      <w:r>
        <w:rPr>
          <w:rFonts w:ascii="Times New Roman" w:eastAsia="新宋体" w:hAnsi="Times New Roman" w:hint="eastAsia"/>
          <w:szCs w:val="21"/>
        </w:rPr>
        <w:t>的值；</w:t>
      </w:r>
    </w:p>
    <w:p w14:paraId="2903984B" w14:textId="77777777" w:rsidR="00CB4B8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）设</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m:oMath>
        <m:r>
          <w:rPr>
            <w:rFonts w:ascii="Cambria Math" w:eastAsia="新宋体" w:hAnsi="Cambria Math" w:hint="eastAsia"/>
            <w:szCs w:val="21"/>
          </w:rPr>
          <m:t>y=</m:t>
        </m:r>
        <m:f>
          <m:fPr>
            <m:ctrlPr>
              <w:rPr>
                <w:rFonts w:ascii="Cambria Math" w:eastAsia="新宋体" w:hAnsi="Cambria Math"/>
                <w:sz w:val="28"/>
                <w:szCs w:val="28"/>
              </w:rPr>
            </m:ctrlPr>
          </m:fPr>
          <m:num>
            <m:r>
              <w:rPr>
                <w:rFonts w:ascii="Cambria Math" w:eastAsia="新宋体" w:hAnsi="Cambria Math"/>
                <w:sz w:val="28"/>
                <w:szCs w:val="28"/>
              </w:rPr>
              <m:t>EG</m:t>
            </m:r>
          </m:num>
          <m:den>
            <m:r>
              <w:rPr>
                <w:rFonts w:ascii="Cambria Math" w:eastAsia="新宋体" w:hAnsi="Cambria Math"/>
                <w:sz w:val="28"/>
                <w:szCs w:val="28"/>
              </w:rPr>
              <m:t>GF</m:t>
            </m:r>
          </m:den>
        </m:f>
      </m:oMath>
      <w:r>
        <w:rPr>
          <w:rFonts w:ascii="Times New Roman" w:eastAsia="新宋体" w:hAnsi="Times New Roman" w:hint="eastAsia"/>
          <w:szCs w:val="21"/>
        </w:rPr>
        <w:t>，求</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的函数解析式，并写出自变量</w:t>
      </w:r>
      <w:r>
        <w:rPr>
          <w:rFonts w:ascii="Times New Roman" w:eastAsia="新宋体" w:hAnsi="Times New Roman" w:hint="eastAsia"/>
          <w:i/>
          <w:szCs w:val="21"/>
        </w:rPr>
        <w:t>x</w:t>
      </w:r>
      <w:r>
        <w:rPr>
          <w:rFonts w:ascii="Times New Roman" w:eastAsia="新宋体" w:hAnsi="Times New Roman" w:hint="eastAsia"/>
          <w:szCs w:val="21"/>
        </w:rPr>
        <w:t>的取值范围．</w:t>
      </w:r>
    </w:p>
    <w:p w14:paraId="09F63A1C" w14:textId="77777777" w:rsidR="0F125E88"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62A9F66C" wp14:editId="2D5F7815">
            <wp:extent cx="3846584" cy="1386843"/>
            <wp:effectExtent l="0" t="0" r="0" b="0"/>
            <wp:docPr id="1815994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3846584" cy="1386843"/>
                    </a:xfrm>
                    <a:prstGeom prst="rect">
                      <a:avLst/>
                    </a:prstGeom>
                  </pic:spPr>
                </pic:pic>
              </a:graphicData>
            </a:graphic>
          </wp:inline>
        </w:drawing>
      </w:r>
    </w:p>
    <w:p w14:paraId="461FF4E0" w14:textId="77777777" w:rsidR="0F2F81E4" w:rsidRDefault="00000000">
      <w:pPr>
        <w:pStyle w:val="BorderColor03B04FAA"/>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）连接</w:t>
      </w:r>
      <w:r>
        <w:rPr>
          <w:rFonts w:ascii="Times New Roman" w:eastAsia="新宋体" w:hAnsi="Times New Roman" w:hint="eastAsia"/>
          <w:i/>
          <w:szCs w:val="21"/>
        </w:rPr>
        <w:t>DF</w:t>
      </w:r>
      <w:r>
        <w:rPr>
          <w:rFonts w:ascii="Times New Roman" w:eastAsia="新宋体" w:hAnsi="Times New Roman" w:hint="eastAsia"/>
          <w:szCs w:val="21"/>
        </w:rPr>
        <w:t>，利用圆周角定理，圆的有关性质求得∠</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°，利用含</w:t>
      </w:r>
      <w:r>
        <w:rPr>
          <w:rFonts w:ascii="Times New Roman" w:eastAsia="新宋体" w:hAnsi="Times New Roman" w:hint="eastAsia"/>
          <w:szCs w:val="21"/>
        </w:rPr>
        <w:t>30</w:t>
      </w:r>
      <w:r>
        <w:rPr>
          <w:rFonts w:ascii="Times New Roman" w:eastAsia="新宋体" w:hAnsi="Times New Roman" w:hint="eastAsia"/>
          <w:szCs w:val="21"/>
        </w:rPr>
        <w:t>°角的直角三角形的性质求得</w:t>
      </w:r>
      <w:r>
        <w:rPr>
          <w:rFonts w:ascii="Times New Roman" w:eastAsia="新宋体" w:hAnsi="Times New Roman" w:hint="eastAsia"/>
          <w:i/>
          <w:szCs w:val="21"/>
        </w:rPr>
        <w:t>OC</w:t>
      </w:r>
      <w:r>
        <w:rPr>
          <w:rFonts w:ascii="Times New Roman" w:eastAsia="新宋体" w:hAnsi="Times New Roman" w:hint="eastAsia"/>
          <w:szCs w:val="21"/>
        </w:rPr>
        <w:t>，则</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p>
    <w:p w14:paraId="530211C3" w14:textId="77777777" w:rsidR="0F3BC98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FD</w:t>
      </w:r>
      <w:r>
        <w:rPr>
          <w:rFonts w:ascii="Times New Roman" w:eastAsia="新宋体" w:hAnsi="Times New Roman" w:hint="eastAsia"/>
          <w:szCs w:val="21"/>
        </w:rPr>
        <w:t>，延长</w:t>
      </w:r>
      <w:r>
        <w:rPr>
          <w:rFonts w:ascii="Times New Roman" w:eastAsia="新宋体" w:hAnsi="Times New Roman" w:hint="eastAsia"/>
          <w:i/>
          <w:szCs w:val="21"/>
        </w:rPr>
        <w:t>ED</w:t>
      </w:r>
      <w:r>
        <w:rPr>
          <w:rFonts w:ascii="Times New Roman" w:eastAsia="新宋体" w:hAnsi="Times New Roman" w:hint="eastAsia"/>
          <w:szCs w:val="21"/>
        </w:rPr>
        <w:t>至点</w:t>
      </w:r>
      <w:r>
        <w:rPr>
          <w:rFonts w:ascii="Times New Roman" w:eastAsia="新宋体" w:hAnsi="Times New Roman" w:hint="eastAsia"/>
          <w:i/>
          <w:szCs w:val="21"/>
        </w:rPr>
        <w:t>H</w:t>
      </w:r>
      <w:r>
        <w:rPr>
          <w:rFonts w:ascii="Times New Roman" w:eastAsia="新宋体" w:hAnsi="Times New Roman" w:hint="eastAsia"/>
          <w:szCs w:val="21"/>
        </w:rPr>
        <w:t>，连接</w:t>
      </w:r>
      <w:r>
        <w:rPr>
          <w:rFonts w:ascii="Times New Roman" w:eastAsia="新宋体" w:hAnsi="Times New Roman" w:hint="eastAsia"/>
          <w:i/>
          <w:szCs w:val="21"/>
        </w:rPr>
        <w:t>FH</w:t>
      </w:r>
      <w:r>
        <w:rPr>
          <w:rFonts w:ascii="Times New Roman" w:eastAsia="新宋体" w:hAnsi="Times New Roman" w:hint="eastAsia"/>
          <w:szCs w:val="21"/>
        </w:rPr>
        <w:t>，使</w:t>
      </w:r>
      <w:r>
        <w:rPr>
          <w:rFonts w:ascii="Times New Roman" w:eastAsia="新宋体" w:hAnsi="Times New Roman" w:hint="eastAsia"/>
          <w:i/>
          <w:szCs w:val="21"/>
        </w:rPr>
        <w:t>FH</w:t>
      </w:r>
      <w:r>
        <w:rPr>
          <w:rFonts w:ascii="Times New Roman" w:eastAsia="新宋体" w:hAnsi="Times New Roman" w:hint="eastAsia"/>
          <w:szCs w:val="21"/>
        </w:rPr>
        <w:t>＝</w:t>
      </w:r>
      <w:r>
        <w:rPr>
          <w:rFonts w:ascii="Times New Roman" w:eastAsia="新宋体" w:hAnsi="Times New Roman" w:hint="eastAsia"/>
          <w:i/>
          <w:szCs w:val="21"/>
        </w:rPr>
        <w:t>FD</w:t>
      </w:r>
      <w:r>
        <w:rPr>
          <w:rFonts w:ascii="Times New Roman" w:eastAsia="新宋体" w:hAnsi="Times New Roman" w:hint="eastAsia"/>
          <w:szCs w:val="21"/>
        </w:rPr>
        <w:t>，利用圆周角定理和垂径定理得到∠</w:t>
      </w:r>
      <w:r>
        <w:rPr>
          <w:rFonts w:ascii="Times New Roman" w:eastAsia="新宋体" w:hAnsi="Times New Roman" w:hint="eastAsia"/>
          <w:i/>
          <w:szCs w:val="21"/>
        </w:rPr>
        <w:t>DFE</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°，设</w:t>
      </w:r>
      <w:r>
        <w:rPr>
          <w:rFonts w:ascii="Times New Roman" w:eastAsia="新宋体" w:hAnsi="Times New Roman" w:hint="eastAsia"/>
          <w:i/>
          <w:szCs w:val="21"/>
        </w:rPr>
        <w:t>HF</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HD</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，则</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HF</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，利用相似三角形的判定与性质得到</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的关系式，利用</w:t>
      </w:r>
      <w:r>
        <w:rPr>
          <w:rFonts w:ascii="Times New Roman" w:eastAsia="新宋体" w:hAnsi="Times New Roman" w:hint="eastAsia"/>
          <w:i/>
          <w:szCs w:val="21"/>
        </w:rPr>
        <w:t>n</w:t>
      </w:r>
      <w:r>
        <w:rPr>
          <w:rFonts w:ascii="Times New Roman" w:eastAsia="新宋体" w:hAnsi="Times New Roman" w:hint="eastAsia"/>
          <w:szCs w:val="21"/>
        </w:rPr>
        <w:t>的代数式分别表示出</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，代入化简即可得出结论；</w:t>
      </w:r>
    </w:p>
    <w:p w14:paraId="11703E42" w14:textId="77777777" w:rsidR="0F47BD91"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）连接</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OF</w:t>
      </w:r>
      <w:r>
        <w:rPr>
          <w:rFonts w:ascii="Times New Roman" w:eastAsia="新宋体" w:hAnsi="Times New Roman" w:hint="eastAsia"/>
          <w:szCs w:val="21"/>
        </w:rPr>
        <w:t>，过点</w:t>
      </w:r>
      <w:r>
        <w:rPr>
          <w:rFonts w:ascii="Times New Roman" w:eastAsia="新宋体" w:hAnsi="Times New Roman" w:hint="eastAsia"/>
          <w:i/>
          <w:szCs w:val="21"/>
        </w:rPr>
        <w:t>F</w:t>
      </w:r>
      <w:r>
        <w:rPr>
          <w:rFonts w:ascii="Times New Roman" w:eastAsia="新宋体" w:hAnsi="Times New Roman" w:hint="eastAsia"/>
          <w:szCs w:val="21"/>
        </w:rPr>
        <w:t>作</w:t>
      </w:r>
      <w:r>
        <w:rPr>
          <w:rFonts w:ascii="Times New Roman" w:eastAsia="新宋体" w:hAnsi="Times New Roman" w:hint="eastAsia"/>
          <w:i/>
          <w:szCs w:val="21"/>
        </w:rPr>
        <w:t>FM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，利用垂径定理的推论得到</w:t>
      </w:r>
      <w:r>
        <w:rPr>
          <w:rFonts w:ascii="Times New Roman" w:eastAsia="新宋体" w:hAnsi="Times New Roman" w:hint="eastAsia"/>
          <w:i/>
          <w:szCs w:val="21"/>
        </w:rPr>
        <w:t>CE</w:t>
      </w:r>
      <w:r>
        <w:rPr>
          <w:rFonts w:ascii="Times New Roman" w:eastAsia="新宋体" w:hAnsi="Times New Roman" w:hint="eastAsia"/>
          <w:szCs w:val="21"/>
        </w:rPr>
        <w:t>，利用勾股定理求得</w:t>
      </w:r>
      <w:r>
        <w:rPr>
          <w:rFonts w:ascii="Times New Roman" w:eastAsia="新宋体" w:hAnsi="Times New Roman" w:hint="eastAsia"/>
          <w:i/>
          <w:szCs w:val="21"/>
        </w:rPr>
        <w:t>BE</w:t>
      </w:r>
      <w:r>
        <w:rPr>
          <w:rFonts w:ascii="Times New Roman" w:eastAsia="新宋体" w:hAnsi="Times New Roman" w:hint="eastAsia"/>
          <w:szCs w:val="21"/>
        </w:rPr>
        <w:t>，利用相似三角形的判定与性质求得</w:t>
      </w:r>
      <w:r>
        <w:rPr>
          <w:rFonts w:ascii="Times New Roman" w:eastAsia="新宋体" w:hAnsi="Times New Roman" w:hint="eastAsia"/>
          <w:i/>
          <w:szCs w:val="21"/>
        </w:rPr>
        <w:t>FM</w:t>
      </w:r>
      <w:r>
        <w:rPr>
          <w:rFonts w:ascii="Times New Roman" w:eastAsia="新宋体" w:hAnsi="Times New Roman" w:hint="eastAsia"/>
          <w:szCs w:val="21"/>
        </w:rPr>
        <w:t>，再利用相似三角形的判定与性质解答即可．</w:t>
      </w:r>
    </w:p>
    <w:p w14:paraId="1A112A58" w14:textId="77777777" w:rsidR="0F525355" w:rsidRDefault="00000000">
      <w:pPr>
        <w:pStyle w:val="BorderColor03B04FAA"/>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）连接</w:t>
      </w:r>
      <w:r>
        <w:rPr>
          <w:rFonts w:ascii="Times New Roman" w:eastAsia="新宋体" w:hAnsi="Times New Roman" w:hint="eastAsia"/>
          <w:i/>
          <w:szCs w:val="21"/>
        </w:rPr>
        <w:t>DF</w:t>
      </w:r>
      <w:r>
        <w:rPr>
          <w:rFonts w:ascii="Times New Roman" w:eastAsia="新宋体" w:hAnsi="Times New Roman" w:hint="eastAsia"/>
          <w:szCs w:val="21"/>
        </w:rPr>
        <w:t>，如图，</w:t>
      </w:r>
    </w:p>
    <w:p w14:paraId="1F922692" w14:textId="77777777" w:rsidR="0F624163"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428E9838" wp14:editId="737266F8">
            <wp:extent cx="1240538" cy="1121666"/>
            <wp:effectExtent l="0" t="0" r="0" b="0"/>
            <wp:docPr id="10836373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1240538" cy="1121666"/>
                    </a:xfrm>
                    <a:prstGeom prst="rect">
                      <a:avLst/>
                    </a:prstGeom>
                  </pic:spPr>
                </pic:pic>
              </a:graphicData>
            </a:graphic>
          </wp:inline>
        </w:drawing>
      </w:r>
    </w:p>
    <w:p w14:paraId="44DE7625" w14:textId="77777777" w:rsidR="0F755247"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是圆</w:t>
      </w:r>
      <w:r>
        <w:rPr>
          <w:rFonts w:ascii="Times New Roman" w:eastAsia="新宋体" w:hAnsi="Times New Roman" w:hint="eastAsia"/>
          <w:i/>
          <w:szCs w:val="21"/>
        </w:rPr>
        <w:t>O</w:t>
      </w:r>
      <w:r>
        <w:rPr>
          <w:rFonts w:ascii="Times New Roman" w:eastAsia="新宋体" w:hAnsi="Times New Roman" w:hint="eastAsia"/>
          <w:szCs w:val="21"/>
        </w:rPr>
        <w:t>的直径，弦</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14:paraId="256751BE" w14:textId="77777777" w:rsidR="0F8C8CBB" w:rsidRDefault="00000000">
      <w:pPr>
        <w:pStyle w:val="BorderColor03B04FAA"/>
        <w:spacing w:line="360" w:lineRule="auto"/>
        <w:ind w:leftChars="130" w:left="273"/>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AD</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AE</m:t>
            </m:r>
          </m:e>
        </m:acc>
      </m:oMath>
      <w:r>
        <w:rPr>
          <w:rFonts w:ascii="Times New Roman" w:eastAsia="新宋体" w:hAnsi="Times New Roman" w:hint="eastAsia"/>
          <w:szCs w:val="21"/>
        </w:rPr>
        <w:t>，</w:t>
      </w:r>
    </w:p>
    <w:p w14:paraId="07B7B9DF" w14:textId="77777777" w:rsidR="0F8D11BE" w:rsidRDefault="00000000">
      <w:pPr>
        <w:pStyle w:val="BorderColor03B04FAA"/>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是弧</w:t>
      </w:r>
      <w:r>
        <w:rPr>
          <w:rFonts w:ascii="Times New Roman" w:eastAsia="新宋体" w:hAnsi="Times New Roman" w:hint="eastAsia"/>
          <w:i/>
          <w:szCs w:val="21"/>
        </w:rPr>
        <w:t>BD</w:t>
      </w:r>
      <w:r>
        <w:rPr>
          <w:rFonts w:ascii="Times New Roman" w:eastAsia="新宋体" w:hAnsi="Times New Roman" w:hint="eastAsia"/>
          <w:szCs w:val="21"/>
        </w:rPr>
        <w:t>的中点，</w:t>
      </w:r>
    </w:p>
    <w:p w14:paraId="2E625D4E" w14:textId="77777777" w:rsidR="0F8D3C9F" w:rsidRDefault="00000000">
      <w:pPr>
        <w:pStyle w:val="BorderColor03B04FAA"/>
        <w:spacing w:line="360" w:lineRule="auto"/>
        <w:ind w:leftChars="130" w:left="273"/>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DF</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BF</m:t>
            </m:r>
          </m:e>
        </m:acc>
      </m:oMath>
      <w:r>
        <w:rPr>
          <w:rFonts w:ascii="Times New Roman" w:eastAsia="新宋体" w:hAnsi="Times New Roman" w:hint="eastAsia"/>
          <w:szCs w:val="21"/>
        </w:rPr>
        <w:t>，</w:t>
      </w:r>
    </w:p>
    <w:p w14:paraId="0EA24325" w14:textId="77777777" w:rsidR="0F8D670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AOE</w:t>
      </w:r>
      <w:r>
        <w:rPr>
          <w:rFonts w:ascii="Times New Roman" w:eastAsia="新宋体" w:hAnsi="Times New Roman" w:hint="eastAsia"/>
          <w:szCs w:val="21"/>
        </w:rPr>
        <w:t>＝∠</w:t>
      </w:r>
      <w:r>
        <w:rPr>
          <w:rFonts w:ascii="Times New Roman" w:eastAsia="新宋体" w:hAnsi="Times New Roman" w:hint="eastAsia"/>
          <w:i/>
          <w:szCs w:val="21"/>
        </w:rPr>
        <w:t>BOF</w:t>
      </w:r>
      <w:r>
        <w:rPr>
          <w:rFonts w:ascii="Times New Roman" w:eastAsia="新宋体" w:hAnsi="Times New Roman" w:hint="eastAsia"/>
          <w:szCs w:val="21"/>
        </w:rPr>
        <w:t>，</w:t>
      </w:r>
    </w:p>
    <w:p w14:paraId="01F692B3" w14:textId="77777777" w:rsidR="0F8D793F" w:rsidRDefault="00000000">
      <w:pPr>
        <w:pStyle w:val="BorderColor03B04FAA"/>
        <w:spacing w:line="360" w:lineRule="auto"/>
        <w:ind w:leftChars="130" w:left="273"/>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AE</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BF</m:t>
            </m:r>
          </m:e>
        </m:acc>
      </m:oMath>
      <w:r>
        <w:rPr>
          <w:rFonts w:ascii="Times New Roman" w:eastAsia="新宋体" w:hAnsi="Times New Roman" w:hint="eastAsia"/>
          <w:szCs w:val="21"/>
        </w:rPr>
        <w:t>，</w:t>
      </w:r>
    </w:p>
    <w:p w14:paraId="6B668F9A" w14:textId="77777777" w:rsidR="0F8DA5B4" w:rsidRDefault="00000000">
      <w:pPr>
        <w:pStyle w:val="BorderColor03B04FAA"/>
        <w:spacing w:line="360" w:lineRule="auto"/>
        <w:ind w:leftChars="130" w:left="273"/>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AD</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DF</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BF</m:t>
            </m:r>
          </m:e>
        </m:acc>
      </m:oMath>
      <w:r>
        <w:rPr>
          <w:rFonts w:ascii="Times New Roman" w:eastAsia="新宋体" w:hAnsi="Times New Roman" w:hint="eastAsia"/>
          <w:szCs w:val="21"/>
        </w:rPr>
        <w:t>，</w:t>
      </w:r>
    </w:p>
    <w:p w14:paraId="589FF817" w14:textId="77777777" w:rsidR="0024353C" w:rsidRDefault="00000000">
      <w:pPr>
        <w:pStyle w:val="BorderColor03B04FAA"/>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DEF</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p>
    <w:p w14:paraId="0BFD5F8D" w14:textId="77777777" w:rsidR="004E5AE9"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14:paraId="12476BDB" w14:textId="77777777" w:rsidR="005A281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OC</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OE</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AB</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2</m:t>
            </m:r>
          </m:den>
        </m:f>
      </m:oMath>
      <w:r>
        <w:rPr>
          <w:rFonts w:ascii="Times New Roman" w:eastAsia="新宋体" w:hAnsi="Times New Roman" w:hint="eastAsia"/>
          <w:szCs w:val="21"/>
        </w:rPr>
        <w:t>，</w:t>
      </w:r>
    </w:p>
    <w:p w14:paraId="59017CE9" w14:textId="77777777" w:rsidR="009A52E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szCs w:val="21"/>
        </w:rPr>
        <w:t>5</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2</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2</m:t>
            </m:r>
          </m:den>
        </m:f>
      </m:oMath>
      <w:r>
        <w:rPr>
          <w:rFonts w:ascii="Times New Roman" w:eastAsia="新宋体" w:hAnsi="Times New Roman" w:hint="eastAsia"/>
          <w:szCs w:val="21"/>
        </w:rPr>
        <w:t>；</w:t>
      </w:r>
    </w:p>
    <w:p w14:paraId="2921D402" w14:textId="77777777" w:rsidR="00AC09D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FD</w:t>
      </w:r>
      <w:r>
        <w:rPr>
          <w:rFonts w:ascii="Times New Roman" w:eastAsia="新宋体" w:hAnsi="Times New Roman" w:hint="eastAsia"/>
          <w:szCs w:val="21"/>
        </w:rPr>
        <w:t>，延长</w:t>
      </w:r>
      <w:r>
        <w:rPr>
          <w:rFonts w:ascii="Times New Roman" w:eastAsia="新宋体" w:hAnsi="Times New Roman" w:hint="eastAsia"/>
          <w:i/>
          <w:szCs w:val="21"/>
        </w:rPr>
        <w:t>ED</w:t>
      </w:r>
      <w:r>
        <w:rPr>
          <w:rFonts w:ascii="Times New Roman" w:eastAsia="新宋体" w:hAnsi="Times New Roman" w:hint="eastAsia"/>
          <w:szCs w:val="21"/>
        </w:rPr>
        <w:t>至点</w:t>
      </w:r>
      <w:r>
        <w:rPr>
          <w:rFonts w:ascii="Times New Roman" w:eastAsia="新宋体" w:hAnsi="Times New Roman" w:hint="eastAsia"/>
          <w:i/>
          <w:szCs w:val="21"/>
        </w:rPr>
        <w:t>H</w:t>
      </w:r>
      <w:r>
        <w:rPr>
          <w:rFonts w:ascii="Times New Roman" w:eastAsia="新宋体" w:hAnsi="Times New Roman" w:hint="eastAsia"/>
          <w:szCs w:val="21"/>
        </w:rPr>
        <w:t>，连接</w:t>
      </w:r>
      <w:r>
        <w:rPr>
          <w:rFonts w:ascii="Times New Roman" w:eastAsia="新宋体" w:hAnsi="Times New Roman" w:hint="eastAsia"/>
          <w:i/>
          <w:szCs w:val="21"/>
        </w:rPr>
        <w:t>FH</w:t>
      </w:r>
      <w:r>
        <w:rPr>
          <w:rFonts w:ascii="Times New Roman" w:eastAsia="新宋体" w:hAnsi="Times New Roman" w:hint="eastAsia"/>
          <w:szCs w:val="21"/>
        </w:rPr>
        <w:t>，使</w:t>
      </w:r>
      <w:r>
        <w:rPr>
          <w:rFonts w:ascii="Times New Roman" w:eastAsia="新宋体" w:hAnsi="Times New Roman" w:hint="eastAsia"/>
          <w:i/>
          <w:szCs w:val="21"/>
        </w:rPr>
        <w:t>FH</w:t>
      </w:r>
      <w:r>
        <w:rPr>
          <w:rFonts w:ascii="Times New Roman" w:eastAsia="新宋体" w:hAnsi="Times New Roman" w:hint="eastAsia"/>
          <w:szCs w:val="21"/>
        </w:rPr>
        <w:t>＝</w:t>
      </w:r>
      <w:r>
        <w:rPr>
          <w:rFonts w:ascii="Times New Roman" w:eastAsia="新宋体" w:hAnsi="Times New Roman" w:hint="eastAsia"/>
          <w:i/>
          <w:szCs w:val="21"/>
        </w:rPr>
        <w:t>FD</w:t>
      </w:r>
      <w:r>
        <w:rPr>
          <w:rFonts w:ascii="Times New Roman" w:eastAsia="新宋体" w:hAnsi="Times New Roman" w:hint="eastAsia"/>
          <w:szCs w:val="21"/>
        </w:rPr>
        <w:t>，如图，</w:t>
      </w:r>
    </w:p>
    <w:p w14:paraId="11CF10A5" w14:textId="77777777" w:rsidR="00C52DED"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06E53501" wp14:editId="222F130C">
            <wp:extent cx="1231394" cy="1280163"/>
            <wp:effectExtent l="0" t="0" r="0" b="0"/>
            <wp:docPr id="10561515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1231394" cy="1280163"/>
                    </a:xfrm>
                    <a:prstGeom prst="rect">
                      <a:avLst/>
                    </a:prstGeom>
                  </pic:spPr>
                </pic:pic>
              </a:graphicData>
            </a:graphic>
          </wp:inline>
        </w:drawing>
      </w:r>
      <w:r>
        <w:rPr>
          <w:rFonts w:ascii="Times New Roman" w:eastAsia="新宋体" w:hAnsi="Times New Roman" w:hint="eastAsia"/>
          <w:szCs w:val="21"/>
        </w:rPr>
        <w:t>＝</w:t>
      </w:r>
    </w:p>
    <w:p w14:paraId="4FBE3B18" w14:textId="77777777" w:rsidR="00CB4B8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是圆</w:t>
      </w:r>
      <w:r>
        <w:rPr>
          <w:rFonts w:ascii="Times New Roman" w:eastAsia="新宋体" w:hAnsi="Times New Roman" w:hint="eastAsia"/>
          <w:i/>
          <w:szCs w:val="21"/>
        </w:rPr>
        <w:t>O</w:t>
      </w:r>
      <w:r>
        <w:rPr>
          <w:rFonts w:ascii="Times New Roman" w:eastAsia="新宋体" w:hAnsi="Times New Roman" w:hint="eastAsia"/>
          <w:szCs w:val="21"/>
        </w:rPr>
        <w:t>的直径，弦</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14:paraId="4FEDE78D" w14:textId="77777777" w:rsidR="0F125E88" w:rsidRDefault="00000000">
      <w:pPr>
        <w:pStyle w:val="BorderColor03B04FAA"/>
        <w:spacing w:line="360" w:lineRule="auto"/>
        <w:ind w:leftChars="130" w:left="273"/>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AD</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AE</m:t>
            </m:r>
          </m:e>
        </m:acc>
      </m:oMath>
      <w:r>
        <w:rPr>
          <w:rFonts w:ascii="Times New Roman" w:eastAsia="新宋体" w:hAnsi="Times New Roman" w:hint="eastAsia"/>
          <w:szCs w:val="21"/>
        </w:rPr>
        <w:t>，</w:t>
      </w:r>
    </w:p>
    <w:p w14:paraId="74D8F246" w14:textId="77777777" w:rsidR="0F2F81E4" w:rsidRDefault="00000000">
      <w:pPr>
        <w:pStyle w:val="BorderColor03B04FAA"/>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是弧</w:t>
      </w:r>
      <w:r>
        <w:rPr>
          <w:rFonts w:ascii="Times New Roman" w:eastAsia="新宋体" w:hAnsi="Times New Roman" w:hint="eastAsia"/>
          <w:i/>
          <w:szCs w:val="21"/>
        </w:rPr>
        <w:t>BD</w:t>
      </w:r>
      <w:r>
        <w:rPr>
          <w:rFonts w:ascii="Times New Roman" w:eastAsia="新宋体" w:hAnsi="Times New Roman" w:hint="eastAsia"/>
          <w:szCs w:val="21"/>
        </w:rPr>
        <w:t>的中点，</w:t>
      </w:r>
    </w:p>
    <w:p w14:paraId="41D35068" w14:textId="77777777" w:rsidR="0F3BC98E" w:rsidRDefault="00000000">
      <w:pPr>
        <w:pStyle w:val="BorderColor03B04FAA"/>
        <w:spacing w:line="360" w:lineRule="auto"/>
        <w:ind w:leftChars="130" w:left="273"/>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DF</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BF</m:t>
            </m:r>
          </m:e>
        </m:acc>
      </m:oMath>
      <w:r>
        <w:rPr>
          <w:rFonts w:ascii="Times New Roman" w:eastAsia="新宋体" w:hAnsi="Times New Roman" w:hint="eastAsia"/>
          <w:szCs w:val="21"/>
        </w:rPr>
        <w:t>，</w:t>
      </w:r>
    </w:p>
    <w:p w14:paraId="62C06BB0" w14:textId="77777777" w:rsidR="0F47BD91"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p>
    <w:p w14:paraId="0AF02AD6" w14:textId="77777777" w:rsidR="0F525355" w:rsidRDefault="00000000">
      <w:pPr>
        <w:pStyle w:val="BorderColor03B04FAA"/>
        <w:spacing w:line="360" w:lineRule="auto"/>
        <w:ind w:leftChars="130" w:left="273"/>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DE</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DF</m:t>
            </m:r>
          </m:e>
        </m:acc>
      </m:oMath>
      <w:r>
        <w:rPr>
          <w:rFonts w:ascii="Times New Roman" w:eastAsia="新宋体" w:hAnsi="Times New Roman" w:hint="eastAsia"/>
          <w:szCs w:val="21"/>
        </w:rPr>
        <w:t>，</w:t>
      </w:r>
    </w:p>
    <w:p w14:paraId="3AA81CCC" w14:textId="77777777" w:rsidR="0F624163" w:rsidRDefault="00000000">
      <w:pPr>
        <w:pStyle w:val="BorderColor03B04FAA"/>
        <w:spacing w:line="360" w:lineRule="auto"/>
        <w:ind w:leftChars="130" w:left="273"/>
      </w:pPr>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BF</m:t>
            </m:r>
          </m:e>
        </m:acc>
        <m:r>
          <w:rPr>
            <w:rFonts w:ascii="Cambria Math" w:eastAsia="新宋体" w:hAnsi="Cambria Math"/>
            <w:szCs w:val="21"/>
          </w:rPr>
          <m:t>=</m:t>
        </m:r>
        <m:acc>
          <m:accPr>
            <m:ctrlPr>
              <w:rPr>
                <w:rFonts w:ascii="Cambria Math" w:hAnsi="Cambria Math"/>
              </w:rPr>
            </m:ctrlPr>
          </m:accPr>
          <m:e>
            <m:r>
              <w:rPr>
                <w:rFonts w:ascii="Cambria Math" w:eastAsia="新宋体" w:hAnsi="Cambria Math"/>
                <w:szCs w:val="21"/>
              </w:rPr>
              <m:t>DF</m:t>
            </m:r>
          </m:e>
        </m:acc>
        <m:r>
          <w:rPr>
            <w:rFonts w:ascii="Cambria Math" w:eastAsia="新宋体" w:hAnsi="Cambria Math"/>
            <w:szCs w:val="21"/>
          </w:rPr>
          <m:t>=2</m:t>
        </m:r>
        <m:acc>
          <m:accPr>
            <m:ctrlPr>
              <w:rPr>
                <w:rFonts w:ascii="Cambria Math" w:hAnsi="Cambria Math"/>
              </w:rPr>
            </m:ctrlPr>
          </m:accPr>
          <m:e>
            <m:r>
              <w:rPr>
                <w:rFonts w:ascii="Cambria Math" w:eastAsia="新宋体" w:hAnsi="Cambria Math"/>
                <w:szCs w:val="21"/>
              </w:rPr>
              <m:t>AD</m:t>
            </m:r>
          </m:e>
        </m:acc>
      </m:oMath>
      <w:r>
        <w:rPr>
          <w:rFonts w:ascii="Times New Roman" w:eastAsia="新宋体" w:hAnsi="Times New Roman" w:hint="eastAsia"/>
          <w:szCs w:val="21"/>
        </w:rPr>
        <w:t>，</w:t>
      </w:r>
    </w:p>
    <w:p w14:paraId="5E659BC5" w14:textId="77777777" w:rsidR="0F755247" w:rsidRDefault="00000000">
      <w:pPr>
        <w:pStyle w:val="BorderColor03B04FAA"/>
        <w:spacing w:line="360" w:lineRule="auto"/>
        <w:ind w:leftChars="130" w:left="273"/>
      </w:pPr>
      <w:r>
        <w:rPr>
          <w:rFonts w:ascii="Times New Roman" w:eastAsia="新宋体" w:hAnsi="Times New Roman" w:hint="eastAsia"/>
          <w:szCs w:val="21"/>
        </w:rPr>
        <w:t>设</w:t>
      </w:r>
      <m:oMath>
        <m:acc>
          <m:accPr>
            <m:ctrlPr>
              <w:rPr>
                <w:rFonts w:ascii="Cambria Math" w:hAnsi="Cambria Math"/>
              </w:rPr>
            </m:ctrlPr>
          </m:accPr>
          <m:e>
            <m:r>
              <w:rPr>
                <w:rFonts w:ascii="Cambria Math" w:eastAsia="新宋体" w:hAnsi="Cambria Math" w:hint="eastAsia"/>
                <w:szCs w:val="21"/>
              </w:rPr>
              <m:t>AD</m:t>
            </m:r>
          </m:e>
        </m:acc>
      </m:oMath>
      <w:r>
        <w:rPr>
          <w:rFonts w:ascii="Times New Roman" w:eastAsia="新宋体" w:hAnsi="Times New Roman" w:hint="eastAsia"/>
          <w:szCs w:val="21"/>
        </w:rPr>
        <w:t>的度数为</w:t>
      </w:r>
      <w:r>
        <w:rPr>
          <w:rFonts w:ascii="Times New Roman" w:eastAsia="新宋体" w:hAnsi="Times New Roman" w:hint="eastAsia"/>
          <w:i/>
          <w:szCs w:val="21"/>
        </w:rPr>
        <w:t>x</w:t>
      </w:r>
      <w:r>
        <w:rPr>
          <w:rFonts w:ascii="Times New Roman" w:eastAsia="新宋体" w:hAnsi="Times New Roman" w:hint="eastAsia"/>
          <w:szCs w:val="21"/>
        </w:rPr>
        <w:t>°，则</w:t>
      </w:r>
      <m:oMath>
        <m:acc>
          <m:accPr>
            <m:ctrlPr>
              <w:rPr>
                <w:rFonts w:ascii="Cambria Math" w:hAnsi="Cambria Math"/>
              </w:rPr>
            </m:ctrlPr>
          </m:accPr>
          <m:e>
            <m:r>
              <w:rPr>
                <w:rFonts w:ascii="Cambria Math" w:eastAsia="新宋体" w:hAnsi="Cambria Math" w:hint="eastAsia"/>
                <w:szCs w:val="21"/>
              </w:rPr>
              <m:t>DF</m:t>
            </m:r>
          </m:e>
        </m:acc>
      </m:oMath>
      <w:r>
        <w:rPr>
          <w:rFonts w:ascii="Times New Roman" w:eastAsia="新宋体" w:hAnsi="Times New Roman" w:hint="eastAsia"/>
          <w:szCs w:val="21"/>
        </w:rPr>
        <w:t>，</w:t>
      </w:r>
      <m:oMath>
        <m:acc>
          <m:accPr>
            <m:ctrlPr>
              <w:rPr>
                <w:rFonts w:ascii="Cambria Math" w:hAnsi="Cambria Math"/>
              </w:rPr>
            </m:ctrlPr>
          </m:accPr>
          <m:e>
            <m:r>
              <w:rPr>
                <w:rFonts w:ascii="Cambria Math" w:eastAsia="新宋体" w:hAnsi="Cambria Math" w:hint="eastAsia"/>
                <w:szCs w:val="21"/>
              </w:rPr>
              <m:t>BF</m:t>
            </m:r>
          </m:e>
        </m:acc>
      </m:oMath>
      <w:r>
        <w:rPr>
          <w:rFonts w:ascii="Times New Roman" w:eastAsia="新宋体" w:hAnsi="Times New Roman" w:hint="eastAsia"/>
          <w:szCs w:val="21"/>
        </w:rPr>
        <w:t>的度数分别为</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p>
    <w:p w14:paraId="7B15B05A" w14:textId="77777777" w:rsidR="0F8C8CBB"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是圆</w:t>
      </w:r>
      <w:r>
        <w:rPr>
          <w:rFonts w:ascii="Times New Roman" w:eastAsia="新宋体" w:hAnsi="Times New Roman" w:hint="eastAsia"/>
          <w:i/>
          <w:szCs w:val="21"/>
        </w:rPr>
        <w:t>O</w:t>
      </w:r>
      <w:r>
        <w:rPr>
          <w:rFonts w:ascii="Times New Roman" w:eastAsia="新宋体" w:hAnsi="Times New Roman" w:hint="eastAsia"/>
          <w:szCs w:val="21"/>
        </w:rPr>
        <w:t>的直径，</w:t>
      </w:r>
    </w:p>
    <w:p w14:paraId="0A1B5A18" w14:textId="77777777" w:rsidR="0F8D11B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p>
    <w:p w14:paraId="565C05B0" w14:textId="77777777" w:rsidR="0F8D3C9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p>
    <w:p w14:paraId="235308E8" w14:textId="77777777" w:rsidR="0F8D670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DFE</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p>
    <w:p w14:paraId="43896933" w14:textId="77777777" w:rsidR="0F8D793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FDH</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DFE</w:t>
      </w:r>
      <w:r>
        <w:rPr>
          <w:rFonts w:ascii="Times New Roman" w:eastAsia="新宋体" w:hAnsi="Times New Roman" w:hint="eastAsia"/>
          <w:szCs w:val="21"/>
        </w:rPr>
        <w:t>＝</w:t>
      </w:r>
      <w:r>
        <w:rPr>
          <w:rFonts w:ascii="Times New Roman" w:eastAsia="新宋体" w:hAnsi="Times New Roman" w:hint="eastAsia"/>
          <w:szCs w:val="21"/>
        </w:rPr>
        <w:t>72</w:t>
      </w:r>
      <w:r>
        <w:rPr>
          <w:rFonts w:ascii="Times New Roman" w:eastAsia="新宋体" w:hAnsi="Times New Roman" w:hint="eastAsia"/>
          <w:szCs w:val="21"/>
        </w:rPr>
        <w:t>°，</w:t>
      </w:r>
    </w:p>
    <w:p w14:paraId="099596DB" w14:textId="77777777" w:rsidR="0F8DA5B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FH</w:t>
      </w:r>
      <w:r>
        <w:rPr>
          <w:rFonts w:ascii="Times New Roman" w:eastAsia="新宋体" w:hAnsi="Times New Roman" w:hint="eastAsia"/>
          <w:szCs w:val="21"/>
        </w:rPr>
        <w:t>＝</w:t>
      </w:r>
      <w:r>
        <w:rPr>
          <w:rFonts w:ascii="Times New Roman" w:eastAsia="新宋体" w:hAnsi="Times New Roman" w:hint="eastAsia"/>
          <w:i/>
          <w:szCs w:val="21"/>
        </w:rPr>
        <w:t>FD</w:t>
      </w:r>
      <w:r>
        <w:rPr>
          <w:rFonts w:ascii="Times New Roman" w:eastAsia="新宋体" w:hAnsi="Times New Roman" w:hint="eastAsia"/>
          <w:szCs w:val="21"/>
        </w:rPr>
        <w:t>，</w:t>
      </w:r>
    </w:p>
    <w:p w14:paraId="4AC9146B" w14:textId="77777777" w:rsidR="0024353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i/>
          <w:szCs w:val="21"/>
        </w:rPr>
        <w:t>FDH</w:t>
      </w:r>
      <w:r>
        <w:rPr>
          <w:rFonts w:ascii="Times New Roman" w:eastAsia="新宋体" w:hAnsi="Times New Roman" w:hint="eastAsia"/>
          <w:szCs w:val="21"/>
        </w:rPr>
        <w:t>＝</w:t>
      </w:r>
      <w:r>
        <w:rPr>
          <w:rFonts w:ascii="Times New Roman" w:eastAsia="新宋体" w:hAnsi="Times New Roman" w:hint="eastAsia"/>
          <w:szCs w:val="21"/>
        </w:rPr>
        <w:t>72</w:t>
      </w:r>
      <w:r>
        <w:rPr>
          <w:rFonts w:ascii="Times New Roman" w:eastAsia="新宋体" w:hAnsi="Times New Roman" w:hint="eastAsia"/>
          <w:szCs w:val="21"/>
        </w:rPr>
        <w:t>°，</w:t>
      </w:r>
    </w:p>
    <w:p w14:paraId="1F2123F1" w14:textId="77777777" w:rsidR="004E5AE9"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DFH</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p>
    <w:p w14:paraId="556C8A93" w14:textId="77777777" w:rsidR="005A281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HFE</w:t>
      </w:r>
      <w:r>
        <w:rPr>
          <w:rFonts w:ascii="Times New Roman" w:eastAsia="新宋体" w:hAnsi="Times New Roman" w:hint="eastAsia"/>
          <w:szCs w:val="21"/>
        </w:rPr>
        <w:t>＝∠</w:t>
      </w:r>
      <w:r>
        <w:rPr>
          <w:rFonts w:ascii="Times New Roman" w:eastAsia="新宋体" w:hAnsi="Times New Roman" w:hint="eastAsia"/>
          <w:i/>
          <w:szCs w:val="21"/>
        </w:rPr>
        <w:t>DFE</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HFD</w:t>
      </w:r>
      <w:r>
        <w:rPr>
          <w:rFonts w:ascii="Times New Roman" w:eastAsia="新宋体" w:hAnsi="Times New Roman" w:hint="eastAsia"/>
          <w:szCs w:val="21"/>
        </w:rPr>
        <w:t>＝</w:t>
      </w:r>
      <w:r>
        <w:rPr>
          <w:rFonts w:ascii="Times New Roman" w:eastAsia="新宋体" w:hAnsi="Times New Roman" w:hint="eastAsia"/>
          <w:szCs w:val="21"/>
        </w:rPr>
        <w:t>72</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p>
    <w:p w14:paraId="400D01D1" w14:textId="77777777" w:rsidR="009A52E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EH</w:t>
      </w:r>
      <w:r>
        <w:rPr>
          <w:rFonts w:ascii="Times New Roman" w:eastAsia="新宋体" w:hAnsi="Times New Roman" w:hint="eastAsia"/>
          <w:szCs w:val="21"/>
        </w:rPr>
        <w:t>．</w:t>
      </w:r>
    </w:p>
    <w:p w14:paraId="4E0B95A7" w14:textId="77777777" w:rsidR="00AC09D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DFH</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p>
    <w:p w14:paraId="2D7902A2" w14:textId="77777777" w:rsidR="00C52DED" w:rsidRDefault="00000000">
      <w:pPr>
        <w:pStyle w:val="BorderColor03B04FAA"/>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FHD</w:t>
      </w:r>
      <w:r>
        <w:rPr>
          <w:rFonts w:ascii="Times New Roman" w:eastAsia="新宋体" w:hAnsi="Times New Roman" w:hint="eastAsia"/>
          <w:szCs w:val="21"/>
        </w:rPr>
        <w:t>∽△</w:t>
      </w:r>
      <w:r>
        <w:rPr>
          <w:rFonts w:ascii="Times New Roman" w:eastAsia="新宋体" w:hAnsi="Times New Roman" w:hint="eastAsia"/>
          <w:i/>
          <w:szCs w:val="21"/>
        </w:rPr>
        <w:t>EHF</w:t>
      </w:r>
      <w:r>
        <w:rPr>
          <w:rFonts w:ascii="Times New Roman" w:eastAsia="新宋体" w:hAnsi="Times New Roman" w:hint="eastAsia"/>
          <w:szCs w:val="21"/>
        </w:rPr>
        <w:t>，</w:t>
      </w:r>
    </w:p>
    <w:p w14:paraId="1666C7F6" w14:textId="77777777" w:rsidR="00CB4B8A"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HF</m:t>
            </m:r>
          </m:num>
          <m:den>
            <m:r>
              <w:rPr>
                <w:rFonts w:ascii="Cambria Math" w:eastAsia="新宋体" w:hAnsi="Cambria Math"/>
                <w:sz w:val="28"/>
                <w:szCs w:val="28"/>
              </w:rPr>
              <m:t>HD</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EF</m:t>
            </m:r>
          </m:num>
          <m:den>
            <m:r>
              <w:rPr>
                <w:rFonts w:ascii="Cambria Math" w:eastAsia="新宋体" w:hAnsi="Cambria Math"/>
                <w:sz w:val="28"/>
                <w:szCs w:val="28"/>
              </w:rPr>
              <m:t>HF</m:t>
            </m:r>
          </m:den>
        </m:f>
      </m:oMath>
      <w:r>
        <w:rPr>
          <w:rFonts w:ascii="Times New Roman" w:eastAsia="新宋体" w:hAnsi="Times New Roman" w:hint="eastAsia"/>
          <w:szCs w:val="21"/>
        </w:rPr>
        <w:t>，</w:t>
      </w:r>
    </w:p>
    <w:p w14:paraId="0011EA4F" w14:textId="77777777" w:rsidR="0F125E88" w:rsidRDefault="00000000">
      <w:pPr>
        <w:pStyle w:val="BorderColor03B04FAA"/>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HF</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HD</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，则</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HF</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p>
    <w:p w14:paraId="4A56862E" w14:textId="77777777" w:rsidR="0F2F81E4"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m</m:t>
            </m:r>
          </m:num>
          <m:den>
            <m:r>
              <w:rPr>
                <w:rFonts w:ascii="Cambria Math" w:eastAsia="新宋体" w:hAnsi="Cambria Math"/>
                <w:sz w:val="28"/>
                <w:szCs w:val="28"/>
              </w:rPr>
              <m:t>n</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m+n</m:t>
            </m:r>
          </m:num>
          <m:den>
            <m:r>
              <w:rPr>
                <w:rFonts w:ascii="Cambria Math" w:eastAsia="新宋体" w:hAnsi="Cambria Math"/>
                <w:sz w:val="28"/>
                <w:szCs w:val="28"/>
              </w:rPr>
              <m:t>m</m:t>
            </m:r>
          </m:den>
        </m:f>
      </m:oMath>
      <w:r>
        <w:rPr>
          <w:rFonts w:ascii="Times New Roman" w:eastAsia="新宋体" w:hAnsi="Times New Roman" w:hint="eastAsia"/>
          <w:szCs w:val="21"/>
        </w:rPr>
        <w:t>，</w:t>
      </w:r>
    </w:p>
    <w:p w14:paraId="7466765D" w14:textId="77777777" w:rsidR="0F3BC98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oMath>
      <w:r>
        <w:rPr>
          <w:rFonts w:ascii="Times New Roman" w:eastAsia="新宋体" w:hAnsi="Times New Roman" w:hint="eastAsia"/>
          <w:i/>
          <w:szCs w:val="21"/>
        </w:rPr>
        <w:t>n</w:t>
      </w:r>
      <w:r>
        <w:rPr>
          <w:rFonts w:ascii="Times New Roman" w:eastAsia="新宋体" w:hAnsi="Times New Roman" w:hint="eastAsia"/>
          <w:szCs w:val="21"/>
        </w:rPr>
        <w:t>（负数不合题意，舍去），</w:t>
      </w:r>
    </w:p>
    <w:p w14:paraId="19D7CB98" w14:textId="77777777" w:rsidR="0F47BD91"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1+</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oMath>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EF</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oMath>
      <w:r>
        <w:rPr>
          <w:rFonts w:ascii="Times New Roman" w:eastAsia="新宋体" w:hAnsi="Times New Roman" w:hint="eastAsia"/>
          <w:i/>
          <w:szCs w:val="21"/>
        </w:rPr>
        <w:t>n</w:t>
      </w:r>
      <w:r>
        <w:rPr>
          <w:rFonts w:ascii="Times New Roman" w:eastAsia="新宋体" w:hAnsi="Times New Roman" w:hint="eastAsia"/>
          <w:szCs w:val="21"/>
        </w:rPr>
        <w:t>，</w:t>
      </w:r>
    </w:p>
    <w:p w14:paraId="06AA38CD" w14:textId="77777777" w:rsidR="0F525355"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DE</m:t>
            </m:r>
          </m:num>
          <m:den>
            <m:r>
              <w:rPr>
                <w:rFonts w:ascii="Cambria Math" w:eastAsia="新宋体" w:hAnsi="Cambria Math"/>
                <w:sz w:val="28"/>
                <w:szCs w:val="28"/>
              </w:rPr>
              <m:t>EF</m:t>
            </m:r>
          </m:den>
        </m:f>
        <m:r>
          <w:rPr>
            <w:rFonts w:ascii="Cambria Math" w:eastAsia="新宋体" w:hAnsi="Cambria Math"/>
            <w:szCs w:val="21"/>
          </w:rPr>
          <m:t>=</m:t>
        </m:r>
        <m:f>
          <m:fPr>
            <m:ctrlPr>
              <w:rPr>
                <w:rFonts w:ascii="Cambria Math" w:eastAsia="新宋体" w:hAnsi="Cambria Math"/>
                <w:sz w:val="28"/>
                <w:szCs w:val="28"/>
              </w:rPr>
            </m:ctrlPr>
          </m:fPr>
          <m:num>
            <m:f>
              <m:fPr>
                <m:ctrlPr>
                  <w:rPr>
                    <w:rFonts w:ascii="Cambria Math" w:eastAsia="新宋体" w:hAnsi="Cambria Math"/>
                    <w:sz w:val="28"/>
                    <w:szCs w:val="28"/>
                  </w:rPr>
                </m:ctrlPr>
              </m:fPr>
              <m:num>
                <m:r>
                  <w:rPr>
                    <w:rFonts w:ascii="Cambria Math" w:eastAsia="新宋体" w:hAnsi="Cambria Math"/>
                    <w:sz w:val="28"/>
                    <w:szCs w:val="28"/>
                  </w:rPr>
                  <m:t>1+</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r>
              <w:rPr>
                <w:rFonts w:ascii="Cambria Math" w:eastAsia="新宋体" w:hAnsi="Cambria Math"/>
                <w:sz w:val="28"/>
                <w:szCs w:val="28"/>
              </w:rPr>
              <m:t>n</m:t>
            </m:r>
          </m:num>
          <m:den>
            <m:f>
              <m:fPr>
                <m:ctrlPr>
                  <w:rPr>
                    <w:rFonts w:ascii="Cambria Math" w:eastAsia="新宋体" w:hAnsi="Cambria Math"/>
                    <w:sz w:val="28"/>
                    <w:szCs w:val="28"/>
                  </w:rPr>
                </m:ctrlPr>
              </m:fPr>
              <m:num>
                <m:r>
                  <w:rPr>
                    <w:rFonts w:ascii="Cambria Math" w:eastAsia="新宋体" w:hAnsi="Cambria Math"/>
                    <w:sz w:val="28"/>
                    <w:szCs w:val="28"/>
                  </w:rPr>
                  <m:t>3+</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r>
              <w:rPr>
                <w:rFonts w:ascii="Cambria Math" w:eastAsia="新宋体" w:hAnsi="Cambria Math"/>
                <w:sz w:val="28"/>
                <w:szCs w:val="28"/>
              </w:rPr>
              <m:t>n</m:t>
            </m:r>
          </m:den>
        </m:f>
        <m:r>
          <w:rPr>
            <w:rFonts w:ascii="Cambria Math" w:eastAsia="新宋体" w:hAnsi="Cambria Math"/>
            <w:szCs w:val="21"/>
          </w:rPr>
          <m:t>=</m:t>
        </m:r>
        <m:f>
          <m:fPr>
            <m:ctrlPr>
              <w:rPr>
                <w:rFonts w:ascii="Cambria Math" w:eastAsia="新宋体" w:hAnsi="Cambria Math" w:hint="eastAsia"/>
                <w:sz w:val="28"/>
                <w:szCs w:val="28"/>
              </w:rPr>
            </m:ctrlPr>
          </m:fPr>
          <m:num>
            <m:rad>
              <m:radPr>
                <m:degHide m:val="1"/>
                <m:ctrlPr>
                  <w:rPr>
                    <w:rFonts w:ascii="Cambria Math" w:hAnsi="Cambria Math"/>
                  </w:rPr>
                </m:ctrlPr>
              </m:radPr>
              <m:deg/>
              <m:e>
                <m:r>
                  <w:rPr>
                    <w:rFonts w:ascii="Cambria Math" w:eastAsia="新宋体" w:hAnsi="Cambria Math"/>
                    <w:sz w:val="28"/>
                    <w:szCs w:val="28"/>
                  </w:rPr>
                  <m:t>5</m:t>
                </m:r>
              </m:e>
            </m:rad>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p>
    <w:p w14:paraId="4B51B4E3" w14:textId="77777777" w:rsidR="0F62416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）连接</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OF</w:t>
      </w:r>
      <w:r>
        <w:rPr>
          <w:rFonts w:ascii="Times New Roman" w:eastAsia="新宋体" w:hAnsi="Times New Roman" w:hint="eastAsia"/>
          <w:szCs w:val="21"/>
        </w:rPr>
        <w:t>，过点</w:t>
      </w:r>
      <w:r>
        <w:rPr>
          <w:rFonts w:ascii="Times New Roman" w:eastAsia="新宋体" w:hAnsi="Times New Roman" w:hint="eastAsia"/>
          <w:i/>
          <w:szCs w:val="21"/>
        </w:rPr>
        <w:t>F</w:t>
      </w:r>
      <w:r>
        <w:rPr>
          <w:rFonts w:ascii="Times New Roman" w:eastAsia="新宋体" w:hAnsi="Times New Roman" w:hint="eastAsia"/>
          <w:szCs w:val="21"/>
        </w:rPr>
        <w:t>作</w:t>
      </w:r>
      <w:r>
        <w:rPr>
          <w:rFonts w:ascii="Times New Roman" w:eastAsia="新宋体" w:hAnsi="Times New Roman" w:hint="eastAsia"/>
          <w:i/>
          <w:szCs w:val="21"/>
        </w:rPr>
        <w:t>FM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，如图，</w:t>
      </w:r>
    </w:p>
    <w:p w14:paraId="18954CF2" w14:textId="77777777" w:rsidR="0F755247" w:rsidRDefault="00000000">
      <w:pPr>
        <w:pStyle w:val="BorderColor03B04FAA"/>
        <w:spacing w:line="360" w:lineRule="auto"/>
        <w:ind w:leftChars="130" w:left="273"/>
      </w:pPr>
      <w:r>
        <w:rPr>
          <w:rFonts w:ascii="Times New Roman" w:eastAsia="新宋体" w:hAnsi="Times New Roman" w:hint="eastAsia"/>
          <w:noProof/>
          <w:szCs w:val="21"/>
        </w:rPr>
        <w:drawing>
          <wp:inline distT="0" distB="0" distL="0" distR="0" wp14:anchorId="02FA893B" wp14:editId="606F560D">
            <wp:extent cx="1240538" cy="1143002"/>
            <wp:effectExtent l="0" t="0" r="0" b="0"/>
            <wp:docPr id="14943767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1240538" cy="1143002"/>
                    </a:xfrm>
                    <a:prstGeom prst="rect">
                      <a:avLst/>
                    </a:prstGeom>
                  </pic:spPr>
                </pic:pic>
              </a:graphicData>
            </a:graphic>
          </wp:inline>
        </w:drawing>
      </w:r>
    </w:p>
    <w:p w14:paraId="32B5A9A5" w14:textId="77777777" w:rsidR="0F8C8CBB"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14:paraId="7E39EE96" w14:textId="77777777" w:rsidR="0F8D11B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14:paraId="0F82F3EB" w14:textId="77777777" w:rsidR="0F8D3C9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是圆</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14:paraId="2DD448ED" w14:textId="77777777" w:rsidR="0F8D6703"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14:paraId="43FE7BAC" w14:textId="77777777" w:rsidR="0F8D793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EC</w:t>
      </w:r>
      <m:oMath>
        <m:r>
          <w:rPr>
            <w:rFonts w:ascii="Cambria Math" w:eastAsia="新宋体" w:hAnsi="Cambria Math" w:hint="eastAsia"/>
            <w:szCs w:val="21"/>
          </w:rPr>
          <m:t>=</m:t>
        </m:r>
        <m:rad>
          <m:radPr>
            <m:degHide m:val="1"/>
            <m:ctrlPr>
              <w:rPr>
                <w:rFonts w:ascii="Cambria Math" w:hAnsi="Cambria Math"/>
              </w:rPr>
            </m:ctrlPr>
          </m:radPr>
          <m:deg/>
          <m:e>
            <m:r>
              <w:rPr>
                <w:rFonts w:ascii="Cambria Math" w:eastAsia="新宋体" w:hAnsi="Cambria Math"/>
                <w:szCs w:val="21"/>
              </w:rPr>
              <m:t>x(10-x)</m:t>
            </m:r>
          </m:e>
        </m:rad>
      </m:oMath>
      <w:r>
        <w:rPr>
          <w:rFonts w:ascii="Times New Roman" w:eastAsia="新宋体" w:hAnsi="Times New Roman" w:hint="eastAsia"/>
          <w:szCs w:val="21"/>
        </w:rPr>
        <w:t>，</w:t>
      </w:r>
    </w:p>
    <w:p w14:paraId="14DB4B94" w14:textId="77777777" w:rsidR="0F8DA5B4"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BE</w:t>
      </w:r>
      <m:oMath>
        <m:r>
          <w:rPr>
            <w:rFonts w:ascii="Cambria Math" w:eastAsia="新宋体" w:hAnsi="Cambria Math" w:hint="eastAsia"/>
            <w:szCs w:val="21"/>
          </w:rPr>
          <m:t>=</m:t>
        </m:r>
        <m:rad>
          <m:radPr>
            <m:degHide m:val="1"/>
            <m:ctrlPr>
              <w:rPr>
                <w:rFonts w:ascii="Cambria Math" w:hAnsi="Cambria Math"/>
              </w:rPr>
            </m:ctrlPr>
          </m:radPr>
          <m:deg/>
          <m:e>
            <m:r>
              <w:rPr>
                <w:rFonts w:ascii="Cambria Math" w:eastAsia="新宋体" w:hAnsi="Cambria Math"/>
                <w:szCs w:val="21"/>
              </w:rPr>
              <m:t>C</m:t>
            </m:r>
            <m:sSup>
              <m:sSupPr>
                <m:ctrlPr>
                  <w:rPr>
                    <w:rFonts w:ascii="Cambria Math" w:hAnsi="Cambria Math"/>
                  </w:rPr>
                </m:ctrlPr>
              </m:sSupPr>
              <m:e>
                <m:r>
                  <w:rPr>
                    <w:rFonts w:ascii="Cambria Math" w:eastAsia="新宋体" w:hAnsi="Cambria Math"/>
                    <w:szCs w:val="21"/>
                  </w:rPr>
                  <m:t>E</m:t>
                </m:r>
              </m:e>
              <m:sup>
                <m:r>
                  <w:rPr>
                    <w:rFonts w:ascii="Cambria Math" w:eastAsia="新宋体" w:hAnsi="Cambria Math"/>
                    <w:szCs w:val="21"/>
                  </w:rPr>
                  <m:t>2</m:t>
                </m:r>
              </m:sup>
            </m:sSup>
            <m:r>
              <w:rPr>
                <w:rFonts w:ascii="Cambria Math" w:eastAsia="新宋体" w:hAnsi="Cambria Math"/>
                <w:szCs w:val="21"/>
              </w:rPr>
              <m:t>+B</m:t>
            </m:r>
            <m:sSup>
              <m:sSupPr>
                <m:ctrlPr>
                  <w:rPr>
                    <w:rFonts w:ascii="Cambria Math" w:hAnsi="Cambria Math"/>
                  </w:rPr>
                </m:ctrlPr>
              </m:sSupPr>
              <m:e>
                <m:r>
                  <w:rPr>
                    <w:rFonts w:ascii="Cambria Math" w:eastAsia="新宋体" w:hAnsi="Cambria Math"/>
                    <w:szCs w:val="21"/>
                  </w:rPr>
                  <m:t>C</m:t>
                </m:r>
              </m:e>
              <m:sup>
                <m:r>
                  <w:rPr>
                    <w:rFonts w:ascii="Cambria Math" w:eastAsia="新宋体" w:hAnsi="Cambria Math"/>
                    <w:szCs w:val="21"/>
                  </w:rPr>
                  <m:t>2</m:t>
                </m:r>
              </m:sup>
            </m:sSup>
          </m:e>
        </m:rad>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x(10-x)+(10-x</m:t>
            </m:r>
            <m:sSup>
              <m:sSupPr>
                <m:ctrlPr>
                  <w:rPr>
                    <w:rFonts w:ascii="Cambria Math" w:hAnsi="Cambria Math"/>
                  </w:rPr>
                </m:ctrlPr>
              </m:sSupPr>
              <m:e>
                <m:r>
                  <w:rPr>
                    <w:rFonts w:ascii="Cambria Math" w:eastAsia="新宋体" w:hAnsi="Cambria Math"/>
                    <w:szCs w:val="21"/>
                  </w:rPr>
                  <m:t>)</m:t>
                </m:r>
              </m:e>
              <m:sup>
                <m:r>
                  <w:rPr>
                    <w:rFonts w:ascii="Cambria Math" w:eastAsia="新宋体" w:hAnsi="Cambria Math"/>
                    <w:szCs w:val="21"/>
                  </w:rPr>
                  <m:t>2</m:t>
                </m:r>
              </m:sup>
            </m:sSup>
          </m:e>
        </m:rad>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hint="eastAsia"/>
                <w:szCs w:val="21"/>
              </w:rPr>
              <m:t>100</m:t>
            </m:r>
            <m:r>
              <w:rPr>
                <w:rFonts w:ascii="Cambria Math" w:eastAsia="新宋体" w:hAnsi="Cambria Math" w:hint="eastAsia"/>
                <w:szCs w:val="21"/>
              </w:rPr>
              <m:t>-</m:t>
            </m:r>
            <m:r>
              <w:rPr>
                <w:rFonts w:ascii="Cambria Math" w:eastAsia="新宋体" w:hAnsi="Cambria Math" w:hint="eastAsia"/>
                <w:szCs w:val="21"/>
              </w:rPr>
              <m:t>10x</m:t>
            </m:r>
          </m:e>
        </m:rad>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hint="eastAsia"/>
                <w:szCs w:val="21"/>
              </w:rPr>
              <m:t>10(10</m:t>
            </m:r>
            <m:r>
              <w:rPr>
                <w:rFonts w:ascii="Cambria Math" w:eastAsia="新宋体" w:hAnsi="Cambria Math" w:hint="eastAsia"/>
                <w:szCs w:val="21"/>
              </w:rPr>
              <m:t>-</m:t>
            </m:r>
            <m:r>
              <w:rPr>
                <w:rFonts w:ascii="Cambria Math" w:eastAsia="新宋体" w:hAnsi="Cambria Math" w:hint="eastAsia"/>
                <w:szCs w:val="21"/>
              </w:rPr>
              <m:t>x)</m:t>
            </m:r>
          </m:e>
        </m:rad>
      </m:oMath>
      <w:r>
        <w:rPr>
          <w:rFonts w:ascii="Times New Roman" w:eastAsia="新宋体" w:hAnsi="Times New Roman" w:hint="eastAsia"/>
          <w:szCs w:val="21"/>
        </w:rPr>
        <w:t>．</w:t>
      </w:r>
    </w:p>
    <w:p w14:paraId="3BEF3B4B" w14:textId="77777777" w:rsidR="0024353C" w:rsidRDefault="00000000">
      <w:pPr>
        <w:pStyle w:val="BorderColor03B04FAA"/>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F</w:t>
      </w:r>
      <w:r>
        <w:rPr>
          <w:rFonts w:ascii="Times New Roman" w:eastAsia="新宋体" w:hAnsi="Times New Roman" w:hint="eastAsia"/>
          <w:szCs w:val="21"/>
        </w:rPr>
        <w:t>是弧</w:t>
      </w:r>
      <w:r>
        <w:rPr>
          <w:rFonts w:ascii="Times New Roman" w:eastAsia="新宋体" w:hAnsi="Times New Roman" w:hint="eastAsia"/>
          <w:i/>
          <w:szCs w:val="21"/>
        </w:rPr>
        <w:t>BD</w:t>
      </w:r>
      <w:r>
        <w:rPr>
          <w:rFonts w:ascii="Times New Roman" w:eastAsia="新宋体" w:hAnsi="Times New Roman" w:hint="eastAsia"/>
          <w:szCs w:val="21"/>
        </w:rPr>
        <w:t>的中点，</w:t>
      </w:r>
    </w:p>
    <w:p w14:paraId="63C26D82" w14:textId="77777777" w:rsidR="004E5AE9"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DEB</w:t>
      </w:r>
      <w:r>
        <w:rPr>
          <w:rFonts w:ascii="Times New Roman" w:eastAsia="新宋体" w:hAnsi="Times New Roman" w:hint="eastAsia"/>
          <w:szCs w:val="21"/>
        </w:rPr>
        <w:t>＝∠</w:t>
      </w:r>
      <w:r>
        <w:rPr>
          <w:rFonts w:ascii="Times New Roman" w:eastAsia="新宋体" w:hAnsi="Times New Roman" w:hint="eastAsia"/>
          <w:i/>
          <w:szCs w:val="21"/>
        </w:rPr>
        <w:t>FOB</w:t>
      </w:r>
      <w:r>
        <w:rPr>
          <w:rFonts w:ascii="Times New Roman" w:eastAsia="新宋体" w:hAnsi="Times New Roman" w:hint="eastAsia"/>
          <w:szCs w:val="21"/>
        </w:rPr>
        <w:t>，</w:t>
      </w:r>
    </w:p>
    <w:p w14:paraId="34EFF615" w14:textId="77777777" w:rsidR="005A281C"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FM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14:paraId="74C06602" w14:textId="77777777" w:rsidR="009A52EA"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ECB</w:t>
      </w:r>
      <w:r>
        <w:rPr>
          <w:rFonts w:ascii="Times New Roman" w:eastAsia="新宋体" w:hAnsi="Times New Roman" w:hint="eastAsia"/>
          <w:szCs w:val="21"/>
        </w:rPr>
        <w:t>＝∠</w:t>
      </w:r>
      <w:r>
        <w:rPr>
          <w:rFonts w:ascii="Times New Roman" w:eastAsia="新宋体" w:hAnsi="Times New Roman" w:hint="eastAsia"/>
          <w:i/>
          <w:szCs w:val="21"/>
        </w:rPr>
        <w:t>FMO</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14164787" w14:textId="77777777" w:rsidR="00AC09DF"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ECB</w:t>
      </w:r>
      <w:r>
        <w:rPr>
          <w:rFonts w:ascii="Times New Roman" w:eastAsia="新宋体" w:hAnsi="Times New Roman" w:hint="eastAsia"/>
          <w:szCs w:val="21"/>
        </w:rPr>
        <w:t>∽△</w:t>
      </w:r>
      <w:r>
        <w:rPr>
          <w:rFonts w:ascii="Times New Roman" w:eastAsia="新宋体" w:hAnsi="Times New Roman" w:hint="eastAsia"/>
          <w:i/>
          <w:szCs w:val="21"/>
        </w:rPr>
        <w:t>OMF</w:t>
      </w:r>
      <w:r>
        <w:rPr>
          <w:rFonts w:ascii="Times New Roman" w:eastAsia="新宋体" w:hAnsi="Times New Roman" w:hint="eastAsia"/>
          <w:szCs w:val="21"/>
        </w:rPr>
        <w:t>，</w:t>
      </w:r>
    </w:p>
    <w:p w14:paraId="35C2AFA1" w14:textId="77777777" w:rsidR="00C52DED" w:rsidRDefault="00000000">
      <w:pPr>
        <w:pStyle w:val="BorderColor03B04FAA"/>
        <w:spacing w:line="360" w:lineRule="auto"/>
        <w:ind w:leftChars="130" w:left="273"/>
      </w:pPr>
      <m:oMath>
        <m:f>
          <m:fPr>
            <m:ctrlPr>
              <w:rPr>
                <w:rFonts w:ascii="Cambria Math" w:eastAsia="新宋体" w:hAnsi="Cambria Math" w:hint="eastAsia"/>
                <w:sz w:val="28"/>
                <w:szCs w:val="28"/>
              </w:rPr>
            </m:ctrlPr>
          </m:fPr>
          <m:num>
            <m:r>
              <w:rPr>
                <w:rFonts w:ascii="Cambria Math" w:eastAsia="新宋体" w:hAnsi="Cambria Math"/>
                <w:sz w:val="28"/>
                <w:szCs w:val="28"/>
              </w:rPr>
              <m:t>BC</m:t>
            </m:r>
          </m:num>
          <m:den>
            <m:r>
              <w:rPr>
                <w:rFonts w:ascii="Cambria Math" w:eastAsia="新宋体" w:hAnsi="Cambria Math"/>
                <w:sz w:val="28"/>
                <w:szCs w:val="28"/>
              </w:rPr>
              <m:t>BE</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MF</m:t>
            </m:r>
          </m:num>
          <m:den>
            <m:r>
              <w:rPr>
                <w:rFonts w:ascii="Cambria Math" w:eastAsia="新宋体" w:hAnsi="Cambria Math"/>
                <w:sz w:val="28"/>
                <w:szCs w:val="28"/>
              </w:rPr>
              <m:t>OF</m:t>
            </m:r>
          </m:den>
        </m:f>
      </m:oMath>
      <w:r>
        <w:rPr>
          <w:rFonts w:ascii="Times New Roman" w:eastAsia="新宋体" w:hAnsi="Times New Roman" w:hint="eastAsia"/>
          <w:szCs w:val="21"/>
        </w:rPr>
        <w:t>．</w:t>
      </w:r>
    </w:p>
    <w:p w14:paraId="08D88610" w14:textId="77777777" w:rsidR="00CB4B8A"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10-x</m:t>
            </m:r>
          </m:num>
          <m:den>
            <m:rad>
              <m:radPr>
                <m:degHide m:val="1"/>
                <m:ctrlPr>
                  <w:rPr>
                    <w:rFonts w:ascii="Cambria Math" w:hAnsi="Cambria Math"/>
                  </w:rPr>
                </m:ctrlPr>
              </m:radPr>
              <m:deg/>
              <m:e>
                <m:r>
                  <w:rPr>
                    <w:rFonts w:ascii="Cambria Math" w:eastAsia="新宋体" w:hAnsi="Cambria Math"/>
                    <w:sz w:val="28"/>
                    <w:szCs w:val="28"/>
                  </w:rPr>
                  <m:t>10(10-x)</m:t>
                </m:r>
              </m:e>
            </m:rad>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MF</m:t>
            </m:r>
          </m:num>
          <m:den>
            <m:r>
              <w:rPr>
                <w:rFonts w:ascii="Cambria Math" w:eastAsia="新宋体" w:hAnsi="Cambria Math"/>
                <w:sz w:val="28"/>
                <w:szCs w:val="28"/>
              </w:rPr>
              <m:t>5</m:t>
            </m:r>
          </m:den>
        </m:f>
      </m:oMath>
      <w:r>
        <w:rPr>
          <w:rFonts w:ascii="Times New Roman" w:eastAsia="新宋体" w:hAnsi="Times New Roman" w:hint="eastAsia"/>
          <w:szCs w:val="21"/>
        </w:rPr>
        <w:t>，</w:t>
      </w:r>
    </w:p>
    <w:p w14:paraId="759BCDBB" w14:textId="77777777" w:rsidR="0F125E88"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MF</w:t>
      </w:r>
      <m:oMath>
        <m:r>
          <w:rPr>
            <w:rFonts w:ascii="Cambria Math" w:eastAsia="新宋体" w:hAnsi="Cambria Math" w:hint="eastAsia"/>
            <w:szCs w:val="21"/>
          </w:rPr>
          <m:t>=</m:t>
        </m:r>
        <m:f>
          <m:fPr>
            <m:ctrlPr>
              <w:rPr>
                <w:rFonts w:ascii="Cambria Math" w:eastAsia="新宋体" w:hAnsi="Cambria Math"/>
                <w:sz w:val="28"/>
                <w:szCs w:val="28"/>
              </w:rPr>
            </m:ctrlPr>
          </m:fPr>
          <m:num>
            <m:r>
              <w:rPr>
                <w:rFonts w:ascii="Cambria Math" w:eastAsia="新宋体" w:hAnsi="Cambria Math"/>
                <w:sz w:val="28"/>
                <w:szCs w:val="28"/>
              </w:rPr>
              <m:t>5(10-x)</m:t>
            </m:r>
          </m:num>
          <m:den>
            <m:rad>
              <m:radPr>
                <m:degHide m:val="1"/>
                <m:ctrlPr>
                  <w:rPr>
                    <w:rFonts w:ascii="Cambria Math" w:hAnsi="Cambria Math"/>
                  </w:rPr>
                </m:ctrlPr>
              </m:radPr>
              <m:deg/>
              <m:e>
                <m:r>
                  <w:rPr>
                    <w:rFonts w:ascii="Cambria Math" w:eastAsia="新宋体" w:hAnsi="Cambria Math"/>
                    <w:sz w:val="28"/>
                    <w:szCs w:val="28"/>
                  </w:rPr>
                  <m:t>10(10-x)</m:t>
                </m:r>
              </m:e>
            </m:rad>
          </m:den>
        </m:f>
      </m:oMath>
      <w:r>
        <w:rPr>
          <w:rFonts w:ascii="Times New Roman" w:eastAsia="新宋体" w:hAnsi="Times New Roman" w:hint="eastAsia"/>
          <w:szCs w:val="21"/>
        </w:rPr>
        <w:t>，</w:t>
      </w:r>
    </w:p>
    <w:p w14:paraId="7530686E" w14:textId="77777777" w:rsidR="0F2F81E4" w:rsidRDefault="00000000">
      <w:pPr>
        <w:pStyle w:val="BorderColor03B04FAA"/>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FM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14:paraId="5D233A92" w14:textId="77777777" w:rsidR="0F3BC98E"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FM</w:t>
      </w:r>
      <w:r>
        <w:rPr>
          <w:rFonts w:ascii="Times New Roman" w:eastAsia="新宋体" w:hAnsi="Times New Roman" w:hint="eastAsia"/>
          <w:szCs w:val="21"/>
        </w:rPr>
        <w:t>，</w:t>
      </w:r>
    </w:p>
    <w:p w14:paraId="2B8AE18F" w14:textId="77777777" w:rsidR="0F47BD91"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CEG</w:t>
      </w:r>
      <w:r>
        <w:rPr>
          <w:rFonts w:ascii="Times New Roman" w:eastAsia="新宋体" w:hAnsi="Times New Roman" w:hint="eastAsia"/>
          <w:szCs w:val="21"/>
        </w:rPr>
        <w:t>∽△</w:t>
      </w:r>
      <w:r>
        <w:rPr>
          <w:rFonts w:ascii="Times New Roman" w:eastAsia="新宋体" w:hAnsi="Times New Roman" w:hint="eastAsia"/>
          <w:i/>
          <w:szCs w:val="21"/>
        </w:rPr>
        <w:t>MFG</w:t>
      </w:r>
      <w:r>
        <w:rPr>
          <w:rFonts w:ascii="Times New Roman" w:eastAsia="新宋体" w:hAnsi="Times New Roman" w:hint="eastAsia"/>
          <w:szCs w:val="21"/>
        </w:rPr>
        <w:t>，</w:t>
      </w:r>
    </w:p>
    <w:p w14:paraId="09FC01B8" w14:textId="77777777" w:rsidR="0F525355" w:rsidRDefault="00000000">
      <w:pPr>
        <w:pStyle w:val="BorderColor03B04FAA"/>
        <w:spacing w:line="360" w:lineRule="auto"/>
        <w:ind w:leftChars="130" w:left="273"/>
      </w:pPr>
      <w:r>
        <w:rPr>
          <w:rFonts w:ascii="Times New Roman" w:eastAsia="新宋体" w:hAnsi="Times New Roman" w:hint="eastAsia"/>
          <w:szCs w:val="21"/>
        </w:rPr>
        <w:t>∴</w:t>
      </w:r>
      <m:oMath>
        <m:f>
          <m:fPr>
            <m:ctrlPr>
              <w:rPr>
                <w:rFonts w:ascii="Cambria Math" w:eastAsia="新宋体" w:hAnsi="Cambria Math" w:hint="eastAsia"/>
                <w:sz w:val="28"/>
                <w:szCs w:val="28"/>
              </w:rPr>
            </m:ctrlPr>
          </m:fPr>
          <m:num>
            <m:r>
              <w:rPr>
                <w:rFonts w:ascii="Cambria Math" w:eastAsia="新宋体" w:hAnsi="Cambria Math"/>
                <w:sz w:val="28"/>
                <w:szCs w:val="28"/>
              </w:rPr>
              <m:t>EG</m:t>
            </m:r>
          </m:num>
          <m:den>
            <m:r>
              <w:rPr>
                <w:rFonts w:ascii="Cambria Math" w:eastAsia="新宋体" w:hAnsi="Cambria Math"/>
                <w:sz w:val="28"/>
                <w:szCs w:val="28"/>
              </w:rPr>
              <m:t>GF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CE</m:t>
            </m:r>
          </m:num>
          <m:den>
            <m:r>
              <w:rPr>
                <w:rFonts w:ascii="Cambria Math" w:eastAsia="新宋体" w:hAnsi="Cambria Math"/>
                <w:sz w:val="28"/>
                <w:szCs w:val="28"/>
              </w:rPr>
              <m:t>FM</m:t>
            </m:r>
          </m:den>
        </m:f>
      </m:oMath>
      <w:r>
        <w:rPr>
          <w:rFonts w:ascii="Times New Roman" w:eastAsia="新宋体" w:hAnsi="Times New Roman" w:hint="eastAsia"/>
          <w:szCs w:val="21"/>
        </w:rPr>
        <w:t>，</w:t>
      </w:r>
    </w:p>
    <w:p w14:paraId="23DAB05C" w14:textId="77777777" w:rsidR="0F624163" w:rsidRDefault="00000000">
      <w:pPr>
        <w:pStyle w:val="BorderColor03B04FAA"/>
        <w:spacing w:line="360" w:lineRule="auto"/>
        <w:ind w:leftChars="130" w:left="273"/>
      </w:pPr>
      <w:r>
        <w:rPr>
          <w:rFonts w:ascii="Times New Roman" w:eastAsia="新宋体" w:hAnsi="Times New Roman" w:hint="eastAsia"/>
          <w:szCs w:val="21"/>
        </w:rPr>
        <w:t>∴</w:t>
      </w:r>
      <m:oMath>
        <m:r>
          <w:rPr>
            <w:rFonts w:ascii="Cambria Math" w:eastAsia="新宋体" w:hAnsi="Cambria Math" w:hint="eastAsia"/>
            <w:szCs w:val="21"/>
          </w:rPr>
          <m:t>y=</m:t>
        </m:r>
        <m:f>
          <m:fPr>
            <m:ctrlPr>
              <w:rPr>
                <w:rFonts w:ascii="Cambria Math" w:eastAsia="新宋体" w:hAnsi="Cambria Math"/>
                <w:sz w:val="28"/>
                <w:szCs w:val="28"/>
              </w:rPr>
            </m:ctrlPr>
          </m:fPr>
          <m:num>
            <m:r>
              <w:rPr>
                <w:rFonts w:ascii="Cambria Math" w:eastAsia="新宋体" w:hAnsi="Cambria Math"/>
                <w:sz w:val="28"/>
                <w:szCs w:val="28"/>
              </w:rPr>
              <m:t>EG</m:t>
            </m:r>
          </m:num>
          <m:den>
            <m:r>
              <w:rPr>
                <w:rFonts w:ascii="Cambria Math" w:eastAsia="新宋体" w:hAnsi="Cambria Math"/>
                <w:sz w:val="28"/>
                <w:szCs w:val="28"/>
              </w:rPr>
              <m:t>GF</m:t>
            </m:r>
          </m:den>
        </m:f>
        <m:r>
          <w:rPr>
            <w:rFonts w:ascii="Cambria Math" w:eastAsia="新宋体" w:hAnsi="Cambria Math"/>
            <w:szCs w:val="21"/>
          </w:rPr>
          <m:t>=</m:t>
        </m:r>
        <m:f>
          <m:fPr>
            <m:ctrlPr>
              <w:rPr>
                <w:rFonts w:ascii="Cambria Math" w:eastAsia="新宋体" w:hAnsi="Cambria Math" w:hint="eastAsia"/>
                <w:sz w:val="28"/>
                <w:szCs w:val="28"/>
              </w:rPr>
            </m:ctrlPr>
          </m:fPr>
          <m:num>
            <m:rad>
              <m:radPr>
                <m:degHide m:val="1"/>
                <m:ctrlPr>
                  <w:rPr>
                    <w:rFonts w:ascii="Cambria Math" w:hAnsi="Cambria Math"/>
                  </w:rPr>
                </m:ctrlPr>
              </m:radPr>
              <m:deg/>
              <m:e>
                <m:r>
                  <w:rPr>
                    <w:rFonts w:ascii="Cambria Math" w:eastAsia="新宋体" w:hAnsi="Cambria Math"/>
                    <w:sz w:val="28"/>
                    <w:szCs w:val="28"/>
                  </w:rPr>
                  <m:t>x(10-x)</m:t>
                </m:r>
              </m:e>
            </m:rad>
          </m:num>
          <m:den>
            <m:f>
              <m:fPr>
                <m:ctrlPr>
                  <w:rPr>
                    <w:rFonts w:ascii="Cambria Math" w:eastAsia="新宋体" w:hAnsi="Cambria Math"/>
                    <w:sz w:val="28"/>
                    <w:szCs w:val="28"/>
                  </w:rPr>
                </m:ctrlPr>
              </m:fPr>
              <m:num>
                <m:r>
                  <w:rPr>
                    <w:rFonts w:ascii="Cambria Math" w:eastAsia="新宋体" w:hAnsi="Cambria Math"/>
                    <w:sz w:val="28"/>
                    <w:szCs w:val="28"/>
                  </w:rPr>
                  <m:t>5(10-x)</m:t>
                </m:r>
              </m:num>
              <m:den>
                <m:rad>
                  <m:radPr>
                    <m:degHide m:val="1"/>
                    <m:ctrlPr>
                      <w:rPr>
                        <w:rFonts w:ascii="Cambria Math" w:hAnsi="Cambria Math"/>
                      </w:rPr>
                    </m:ctrlPr>
                  </m:radPr>
                  <m:deg/>
                  <m:e>
                    <m:r>
                      <w:rPr>
                        <w:rFonts w:ascii="Cambria Math" w:eastAsia="新宋体" w:hAnsi="Cambria Math"/>
                        <w:sz w:val="28"/>
                        <w:szCs w:val="28"/>
                      </w:rPr>
                      <m:t>10(10-x)</m:t>
                    </m:r>
                  </m:e>
                </m:rad>
              </m:den>
            </m:f>
          </m:den>
        </m:f>
        <m:r>
          <w:rPr>
            <w:rFonts w:ascii="Cambria Math" w:eastAsia="新宋体" w:hAnsi="Cambria Math"/>
            <w:szCs w:val="21"/>
          </w:rPr>
          <m:t>=</m:t>
        </m:r>
        <m:f>
          <m:fPr>
            <m:ctrlPr>
              <w:rPr>
                <w:rFonts w:ascii="Cambria Math" w:eastAsia="新宋体" w:hAnsi="Cambria Math" w:hint="eastAsia"/>
                <w:sz w:val="28"/>
                <w:szCs w:val="28"/>
              </w:rPr>
            </m:ctrlPr>
          </m:fPr>
          <m:num>
            <m:rad>
              <m:radPr>
                <m:degHide m:val="1"/>
                <m:ctrlPr>
                  <w:rPr>
                    <w:rFonts w:ascii="Cambria Math" w:hAnsi="Cambria Math"/>
                  </w:rPr>
                </m:ctrlPr>
              </m:radPr>
              <m:deg/>
              <m:e>
                <m:r>
                  <w:rPr>
                    <w:rFonts w:ascii="Cambria Math" w:eastAsia="新宋体" w:hAnsi="Cambria Math"/>
                    <w:sz w:val="28"/>
                    <w:szCs w:val="28"/>
                  </w:rPr>
                  <m:t>10x</m:t>
                </m:r>
              </m:e>
            </m:rad>
          </m:num>
          <m:den>
            <m:r>
              <w:rPr>
                <w:rFonts w:ascii="Cambria Math" w:eastAsia="新宋体" w:hAnsi="Cambria Math"/>
                <w:sz w:val="28"/>
                <w:szCs w:val="28"/>
              </w:rPr>
              <m:t>5</m:t>
            </m:r>
          </m:den>
        </m:f>
      </m:oMath>
      <w:r>
        <w:rPr>
          <w:rFonts w:ascii="Times New Roman" w:eastAsia="新宋体" w:hAnsi="Times New Roman" w:hint="eastAsia"/>
          <w:szCs w:val="21"/>
        </w:rPr>
        <w:t>．</w:t>
      </w:r>
    </w:p>
    <w:p w14:paraId="17AC7BF6" w14:textId="77777777" w:rsidR="0F755247" w:rsidRDefault="00000000">
      <w:pPr>
        <w:pStyle w:val="BorderColor03B04FAA"/>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的函数解析式为</w:t>
      </w:r>
      <w:r>
        <w:rPr>
          <w:rFonts w:ascii="Times New Roman" w:eastAsia="新宋体" w:hAnsi="Times New Roman" w:hint="eastAsia"/>
          <w:i/>
          <w:szCs w:val="21"/>
        </w:rPr>
        <w:t>y</w:t>
      </w:r>
      <m:oMath>
        <m:r>
          <w:rPr>
            <w:rFonts w:ascii="Cambria Math" w:eastAsia="新宋体" w:hAnsi="Cambria Math" w:hint="eastAsia"/>
            <w:szCs w:val="21"/>
          </w:rPr>
          <m:t>=</m:t>
        </m:r>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10x</m:t>
                </m:r>
              </m:e>
            </m:rad>
          </m:num>
          <m:den>
            <m:r>
              <w:rPr>
                <w:rFonts w:ascii="Cambria Math" w:eastAsia="新宋体" w:hAnsi="Cambria Math"/>
                <w:sz w:val="28"/>
                <w:szCs w:val="28"/>
              </w:rPr>
              <m:t>5</m:t>
            </m:r>
          </m:den>
        </m:f>
      </m:oMath>
      <w:r>
        <w:rPr>
          <w:rFonts w:ascii="Times New Roman" w:eastAsia="新宋体" w:hAnsi="Times New Roman" w:hint="eastAsia"/>
          <w:szCs w:val="21"/>
        </w:rPr>
        <w:t>，自变量</w:t>
      </w:r>
      <w:r>
        <w:rPr>
          <w:rFonts w:ascii="Times New Roman" w:eastAsia="新宋体" w:hAnsi="Times New Roman" w:hint="eastAsia"/>
          <w:i/>
          <w:szCs w:val="21"/>
        </w:rPr>
        <w:t>x</w:t>
      </w:r>
      <w:r>
        <w:rPr>
          <w:rFonts w:ascii="Times New Roman" w:eastAsia="新宋体" w:hAnsi="Times New Roman" w:hint="eastAsia"/>
          <w:szCs w:val="21"/>
        </w:rPr>
        <w:t>的取值范围</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14:paraId="4F1C4B3B" w14:textId="77777777" w:rsidR="0F8C8CBB" w:rsidRDefault="00000000">
      <w:pPr>
        <w:pStyle w:val="BorderColor03B04FAA"/>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本题主要考查了圆的有关性质，圆周角定理，垂径定理，直角三角形的性质，勾股定理，相似三角形的判定与性质，等腰三角形的判定与性质，添加适当的辅助线构造直角三角形和等腰三角形是解题的关键．</w:t>
      </w:r>
    </w:p>
    <w:p w14:paraId="0B7EFF7D" w14:textId="77777777" w:rsidR="0F8D11BE" w:rsidRDefault="00000000">
      <w:pPr>
        <w:pStyle w:val="BorderColor03B04FAA"/>
        <w:spacing w:line="360" w:lineRule="auto"/>
      </w:pPr>
      <w:r>
        <w:rPr>
          <w:rFonts w:ascii="Times New Roman" w:eastAsia="新宋体" w:hAnsi="Times New Roman" w:hint="eastAsia"/>
          <w:color w:val="FFFFFF"/>
          <w:sz w:val="1"/>
          <w:szCs w:val="1"/>
        </w:rPr>
        <w:t>声明：试题解析著作权属菁优网所有，未经书面同意，不得复制发布日期：</w:t>
      </w:r>
      <w:r>
        <w:rPr>
          <w:rFonts w:ascii="Times New Roman" w:eastAsia="新宋体" w:hAnsi="Times New Roman" w:hint="eastAsia"/>
          <w:color w:val="FFFFFF"/>
          <w:sz w:val="1"/>
          <w:szCs w:val="1"/>
        </w:rPr>
        <w:t>2025/5/10 11:22:53</w:t>
      </w:r>
      <w:r>
        <w:rPr>
          <w:rFonts w:ascii="Times New Roman" w:eastAsia="新宋体" w:hAnsi="Times New Roman" w:hint="eastAsia"/>
          <w:color w:val="FFFFFF"/>
          <w:sz w:val="1"/>
          <w:szCs w:val="1"/>
        </w:rPr>
        <w:t>；用户：</w:t>
      </w:r>
      <w:r>
        <w:rPr>
          <w:rFonts w:ascii="Times New Roman" w:eastAsia="新宋体" w:hAnsi="Times New Roman" w:hint="eastAsia"/>
          <w:color w:val="FFFFFF"/>
          <w:sz w:val="1"/>
          <w:szCs w:val="1"/>
        </w:rPr>
        <w:t>13508171737</w:t>
      </w:r>
      <w:r>
        <w:rPr>
          <w:rFonts w:ascii="Times New Roman" w:eastAsia="新宋体" w:hAnsi="Times New Roman" w:hint="eastAsia"/>
          <w:color w:val="FFFFFF"/>
          <w:sz w:val="1"/>
          <w:szCs w:val="1"/>
        </w:rPr>
        <w:t>；邮箱：</w:t>
      </w:r>
      <w:r>
        <w:rPr>
          <w:rFonts w:ascii="Times New Roman" w:eastAsia="新宋体" w:hAnsi="Times New Roman" w:hint="eastAsia"/>
          <w:color w:val="FFFFFF"/>
          <w:sz w:val="1"/>
          <w:szCs w:val="1"/>
        </w:rPr>
        <w:t>13508171737</w:t>
      </w:r>
      <w:r>
        <w:rPr>
          <w:rFonts w:ascii="Times New Roman" w:eastAsia="新宋体" w:hAnsi="Times New Roman" w:hint="eastAsia"/>
          <w:color w:val="FFFFFF"/>
          <w:sz w:val="1"/>
          <w:szCs w:val="1"/>
        </w:rPr>
        <w:t>；学号：</w:t>
      </w:r>
      <w:r>
        <w:rPr>
          <w:rFonts w:ascii="Times New Roman" w:eastAsia="新宋体" w:hAnsi="Times New Roman" w:hint="eastAsia"/>
          <w:color w:val="FFFFFF"/>
          <w:sz w:val="1"/>
          <w:szCs w:val="1"/>
        </w:rPr>
        <w:t>61886378</w:t>
      </w:r>
    </w:p>
    <w:sectPr w:rsidR="0F8D11BE" w:rsidSect="00073D20">
      <w:footerReference w:type="default" r:id="rId31"/>
      <w:pgSz w:w="11906" w:h="16838"/>
      <w:pgMar w:top="1418" w:right="1134" w:bottom="1418" w:left="1134"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5812" w14:textId="77777777" w:rsidR="005852D3" w:rsidRDefault="005852D3">
      <w:pPr>
        <w:pStyle w:val="BorderColor03B04FAA"/>
      </w:pPr>
      <w:r>
        <w:separator/>
      </w:r>
    </w:p>
  </w:endnote>
  <w:endnote w:type="continuationSeparator" w:id="0">
    <w:p w14:paraId="313A0799" w14:textId="77777777" w:rsidR="005852D3" w:rsidRDefault="005852D3">
      <w:pPr>
        <w:pStyle w:val="BorderColor03B04FAA"/>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0B3E" w14:textId="77777777" w:rsidR="00446BA0" w:rsidRDefault="00000000">
    <w:pPr>
      <w:pStyle w:val="a5"/>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F9EE5" w14:textId="77777777" w:rsidR="005852D3" w:rsidRDefault="005852D3">
      <w:pPr>
        <w:pStyle w:val="BorderColor03B04FAA"/>
      </w:pPr>
      <w:r>
        <w:separator/>
      </w:r>
    </w:p>
  </w:footnote>
  <w:footnote w:type="continuationSeparator" w:id="0">
    <w:p w14:paraId="421642B5" w14:textId="77777777" w:rsidR="005852D3" w:rsidRDefault="005852D3">
      <w:pPr>
        <w:pStyle w:val="BorderColor03B04FAA"/>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C09DF"/>
    <w:rsid w:val="000F0BE3"/>
    <w:rsid w:val="0024353C"/>
    <w:rsid w:val="002A5684"/>
    <w:rsid w:val="00446BA0"/>
    <w:rsid w:val="004E5AE9"/>
    <w:rsid w:val="005852D3"/>
    <w:rsid w:val="005A281C"/>
    <w:rsid w:val="009A52EA"/>
    <w:rsid w:val="00AC09DF"/>
    <w:rsid w:val="00C52DED"/>
    <w:rsid w:val="00CB4B8A"/>
    <w:rsid w:val="0F125E88"/>
    <w:rsid w:val="0F2F81E4"/>
    <w:rsid w:val="0F3BC98E"/>
    <w:rsid w:val="0F47BD91"/>
    <w:rsid w:val="0F525355"/>
    <w:rsid w:val="0F624163"/>
    <w:rsid w:val="0F755247"/>
    <w:rsid w:val="0F8C8CBB"/>
    <w:rsid w:val="0F8D11BE"/>
    <w:rsid w:val="0F8D3C9F"/>
    <w:rsid w:val="0F8D6703"/>
    <w:rsid w:val="0F8D793F"/>
    <w:rsid w:val="0F8DA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8688A"/>
  <w15:docId w15:val="{291CEA9B-B4DB-4F0C-ABD6-019EDDCC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1D3C68"/>
    <w:rPr>
      <w:sz w:val="18"/>
      <w:szCs w:val="18"/>
    </w:rPr>
  </w:style>
  <w:style w:type="paragraph" w:styleId="a5">
    <w:name w:val="footer"/>
    <w:basedOn w:val="a"/>
    <w:link w:val="a6"/>
    <w:uiPriority w:val="99"/>
    <w:semiHidden/>
    <w:unhideWhenUsed/>
    <w:rsid w:val="001D3C68"/>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1D3C68"/>
    <w:rPr>
      <w:sz w:val="18"/>
      <w:szCs w:val="18"/>
    </w:rPr>
  </w:style>
  <w:style w:type="paragraph" w:styleId="a7">
    <w:name w:val="Balloon Text"/>
    <w:basedOn w:val="a"/>
    <w:link w:val="a8"/>
    <w:uiPriority w:val="99"/>
    <w:semiHidden/>
    <w:unhideWhenUsed/>
    <w:rsid w:val="001D3C68"/>
    <w:rPr>
      <w:sz w:val="18"/>
      <w:szCs w:val="18"/>
    </w:rPr>
  </w:style>
  <w:style w:type="character" w:customStyle="1" w:styleId="a8">
    <w:name w:val="批注框文本 字符"/>
    <w:basedOn w:val="a0"/>
    <w:link w:val="a7"/>
    <w:uiPriority w:val="99"/>
    <w:semiHidden/>
    <w:rsid w:val="001D3C68"/>
    <w:rPr>
      <w:sz w:val="18"/>
      <w:szCs w:val="18"/>
    </w:rPr>
  </w:style>
  <w:style w:type="paragraph" w:customStyle="1" w:styleId="BorderColor03B04FAA">
    <w:name w:val="Border Color 03B04FAA"/>
    <w:qFormat/>
    <w:rsid w:val="03B04FAA"/>
    <w:pPr>
      <w:widowControl w:val="0"/>
      <w:jc w:val="both"/>
    </w:pPr>
  </w:style>
  <w:style w:type="character" w:styleId="a9">
    <w:name w:val="Hyperlink"/>
    <w:basedOn w:val="a0"/>
    <w:uiPriority w:val="99"/>
    <w:unhideWhenUsed/>
    <w:rsid w:val="00726C35"/>
    <w:rPr>
      <w:color w:val="0000FF" w:themeColor="hyperlink"/>
      <w:u w:val="single"/>
    </w:rPr>
  </w:style>
  <w:style w:type="paragraph" w:styleId="aa">
    <w:name w:val="No Spacing"/>
    <w:link w:val="ab"/>
    <w:uiPriority w:val="1"/>
    <w:qFormat/>
    <w:rsid w:val="00FD376B"/>
    <w:rPr>
      <w:kern w:val="0"/>
      <w:sz w:val="22"/>
    </w:rPr>
  </w:style>
  <w:style w:type="character" w:customStyle="1" w:styleId="ab">
    <w:name w:val="无间隔 字符"/>
    <w:basedOn w:val="a0"/>
    <w:link w:val="aa"/>
    <w:uiPriority w:val="1"/>
    <w:rsid w:val="00FD376B"/>
    <w:rPr>
      <w:kern w:val="0"/>
      <w:sz w:val="22"/>
    </w:rPr>
  </w:style>
  <w:style w:type="character" w:styleId="ac">
    <w:name w:val="Placeholder Text"/>
    <w:basedOn w:val="a0"/>
    <w:uiPriority w:val="99"/>
    <w:semiHidden/>
    <w:rsid w:val="000B638B"/>
    <w:rPr>
      <w:color w:val="808080"/>
    </w:rPr>
  </w:style>
  <w:style w:type="paragraph" w:styleId="ad">
    <w:name w:val="Date"/>
    <w:basedOn w:val="a"/>
    <w:next w:val="a"/>
    <w:link w:val="ae"/>
    <w:uiPriority w:val="99"/>
    <w:semiHidden/>
    <w:unhideWhenUsed/>
    <w:rsid w:val="009D3C9F"/>
    <w:pPr>
      <w:ind w:leftChars="2500" w:left="100"/>
    </w:pPr>
  </w:style>
  <w:style w:type="character" w:customStyle="1" w:styleId="ae">
    <w:name w:val="日期 字符"/>
    <w:basedOn w:val="a0"/>
    <w:link w:val="ad"/>
    <w:uiPriority w:val="99"/>
    <w:semiHidden/>
    <w:rsid w:val="009D3C9F"/>
  </w:style>
  <w:style w:type="table" w:styleId="af">
    <w:name w:val="Table Grid"/>
    <w:basedOn w:val="a1"/>
    <w:uiPriority w:val="99"/>
    <w:rsid w:val="00494219"/>
    <w:tblPr>
      <w:tblCellMar>
        <w:left w:w="0" w:type="dxa"/>
        <w:right w:w="0" w:type="dxa"/>
      </w:tblCellMar>
    </w:tblPr>
  </w:style>
  <w:style w:type="paragraph" w:customStyle="1" w:styleId="af0">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5251</Words>
  <Characters>6459</Characters>
  <Application>Microsoft Office Word</Application>
  <DocSecurity>0</DocSecurity>
  <Lines>322</Lines>
  <Paragraphs>450</Paragraphs>
  <ScaleCrop>false</ScaleCrop>
  <Company/>
  <LinksUpToDate>false</LinksUpToDate>
  <CharactersWithSpaces>11260</CharactersWithSpaces>
  <SharedDoc>false</SharedDoc>
  <HyperlinkBase>file:///C:/Users/Documents/3b04faa</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2025年上海市杨浦区中考数学二模试卷</dc:title>
  <dc:creator>©2010-2025 jyeoo.com</dc:creator>
  <cp:keywords>jyeoo,菁优网</cp:keywords>
  <cp:lastModifiedBy>Administrator</cp:lastModifiedBy>
  <cp:revision>3</cp:revision>
  <cp:lastPrinted>2025-05-10T11:22:00Z</cp:lastPrinted>
  <dcterms:created xsi:type="dcterms:W3CDTF">2025-05-10T11:22:00Z</dcterms:created>
  <dcterms:modified xsi:type="dcterms:W3CDTF">2025-05-10T03:26:00Z</dcterms:modified>
  <cp:version>12.354047652</cp:version>
</cp:coreProperties>
</file>