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12509500</wp:posOffset>
            </wp:positionV>
            <wp:extent cx="304800" cy="406400"/>
            <wp:effectExtent l="0" t="0" r="0" b="12700"/>
            <wp:wrapNone/>
            <wp:docPr id="100436" name="图片 10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6" name="图片 100436"/>
                    <pic:cNvPicPr>
                      <a:picLocks noChangeAspect="1"/>
                    </pic:cNvPicPr>
                  </pic:nvPicPr>
                  <pic:blipFill>
                    <a:blip r:embed="rId6"/>
                    <a:stretch>
                      <a:fillRect/>
                    </a:stretch>
                  </pic:blipFill>
                  <pic:spPr>
                    <a:xfrm>
                      <a:off x="0" y="0"/>
                      <a:ext cx="304800" cy="406400"/>
                    </a:xfrm>
                    <a:prstGeom prst="rect">
                      <a:avLst/>
                    </a:prstGeom>
                  </pic:spPr>
                </pic:pic>
              </a:graphicData>
            </a:graphic>
          </wp:anchor>
        </w:drawing>
      </w:r>
      <w:r>
        <w:rPr>
          <w:rFonts w:ascii="宋体" w:hAnsi="宋体" w:eastAsia="宋体" w:cs="宋体"/>
          <w:b/>
          <w:color w:val="auto"/>
          <w:sz w:val="32"/>
        </w:rPr>
        <w:t>青浦区</w:t>
      </w:r>
      <w:r>
        <w:rPr>
          <w:rFonts w:ascii="Times New Roman" w:hAnsi="Times New Roman" w:eastAsia="Times New Roman" w:cs="Times New Roman"/>
          <w:b/>
          <w:color w:val="auto"/>
          <w:sz w:val="32"/>
        </w:rPr>
        <w:t>2020</w:t>
      </w:r>
      <w:r>
        <w:rPr>
          <w:rFonts w:ascii="宋体" w:hAnsi="宋体" w:eastAsia="宋体" w:cs="宋体"/>
          <w:b/>
          <w:color w:val="auto"/>
          <w:sz w:val="32"/>
        </w:rPr>
        <w:t>学年第一学期九年级期终学业质量调研测试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数学试卷</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已知点</w:t>
      </w:r>
      <w:r>
        <w:object>
          <v:shape id="_x0000_i10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 o:title="eqIddad2a36927223bd70f426ba06aea4b4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是线段</w:t>
      </w:r>
      <w:r>
        <w:object>
          <v:shape id="_x0000_i102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 o:title="eqIdf52a58fbaf4fea03567e88a9f0f6e37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的黄金分割点</w:t>
      </w:r>
      <w:r>
        <w:object>
          <v:shape id="_x0000_i1027"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12" o:title="eqId162dd9a161ef6054a4f752bb7033808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，若</w:t>
      </w:r>
      <w:r>
        <w:object>
          <v:shape id="_x0000_i102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4" o:title="eqIdfcd0ced286a0fbc7e4862f814726427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，则</w:t>
      </w:r>
      <w:r>
        <w:object>
          <v:shape id="_x0000_i102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6" o:title="eqId20a541b81584a032f571159ea152c8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的长为</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3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 o:title="eqIdf322feb3814b978ac74168d97eb1ccd9"/>
            <o:lock v:ext="edit" aspectratio="t"/>
            <w10:wrap type="none"/>
            <w10:anchorlock/>
          </v:shape>
          <o:OLEObject Type="Embed" ProgID="Equation.DSMT4" ShapeID="_x0000_i1030" DrawAspect="Content" ObjectID="_1468075730" r:id="rId17">
            <o:LockedField>false</o:LockedField>
          </o:OLEObject>
        </w:object>
      </w:r>
      <w:r>
        <w:rPr>
          <w:rFonts w:hint="eastAsia"/>
        </w:rPr>
        <w:tab/>
      </w:r>
      <w:r>
        <w:rPr>
          <w:rFonts w:hint="eastAsia"/>
        </w:rPr>
        <w:t xml:space="preserve">B. </w:t>
      </w:r>
      <w:r>
        <w:object>
          <v:shape id="_x0000_i103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 o:title="eqId52fb33acd1203194cb6c24a75c10b5e4"/>
            <o:lock v:ext="edit" aspectratio="t"/>
            <w10:wrap type="none"/>
            <w10:anchorlock/>
          </v:shape>
          <o:OLEObject Type="Embed" ProgID="Equation.DSMT4" ShapeID="_x0000_i1031" DrawAspect="Content" ObjectID="_1468075731" r:id="rId19">
            <o:LockedField>false</o:LockedField>
          </o:OLEObject>
        </w:object>
      </w:r>
      <w:r>
        <w:rPr>
          <w:rFonts w:hint="eastAsia"/>
        </w:rPr>
        <w:tab/>
      </w:r>
      <w:r>
        <w:rPr>
          <w:rFonts w:hint="eastAsia"/>
        </w:rPr>
        <w:t xml:space="preserve">C. </w:t>
      </w:r>
      <w:r>
        <w:object>
          <v:shape id="_x0000_i1032"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2" o:title="eqId029d393bb07b7140905b85f550519de4"/>
            <o:lock v:ext="edit" aspectratio="t"/>
            <w10:wrap type="none"/>
            <w10:anchorlock/>
          </v:shape>
          <o:OLEObject Type="Embed" ProgID="Equation.DSMT4" ShapeID="_x0000_i1032" DrawAspect="Content" ObjectID="_1468075732" r:id="rId21">
            <o:LockedField>false</o:LockedField>
          </o:OLEObject>
        </w:object>
      </w:r>
      <w:r>
        <w:rPr>
          <w:rFonts w:hint="eastAsia"/>
        </w:rPr>
        <w:tab/>
      </w:r>
      <w:r>
        <w:rPr>
          <w:rFonts w:hint="eastAsia"/>
        </w:rPr>
        <w:t xml:space="preserve">D. </w:t>
      </w:r>
      <w:r>
        <w:object>
          <v:shape id="_x0000_i1033"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4" o:title="eqId76e9d47364540c8fed3ae04a63a71504"/>
            <o:lock v:ext="edit" aspectratio="t"/>
            <w10:wrap type="none"/>
            <w10:anchorlock/>
          </v:shape>
          <o:OLEObject Type="Embed" ProgID="Equation.DSMT4" ShapeID="_x0000_i1033" DrawAspect="Content" ObjectID="_1468075733" r:id="rId2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利用黄金分割点的定义即可求</w:t>
      </w:r>
      <w:r>
        <w:rPr>
          <w:rFonts w:ascii="Times New Roman" w:hAnsi="Times New Roman" w:eastAsia="Times New Roman" w:cs="Times New Roman"/>
          <w:color w:val="000000"/>
        </w:rPr>
        <w:t>AP</w:t>
      </w:r>
      <w:r>
        <w:rPr>
          <w:rFonts w:ascii="宋体" w:hAnsi="宋体" w:eastAsia="宋体" w:cs="宋体"/>
          <w:color w:val="000000"/>
        </w:rPr>
        <w:t>的长度</w:t>
      </w:r>
    </w:p>
    <w:p>
      <w:pPr>
        <w:spacing w:line="360" w:lineRule="auto"/>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利用黄金分割点的定义，</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26" o:title="eqIdf5ec813241cc66f9045301947bf9475e"/>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AB=2</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AP=</w:t>
      </w:r>
      <w:r>
        <w:object>
          <v:shape id="_x0000_i103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 o:title="eqIdf322feb3814b978ac74168d97eb1ccd9"/>
            <o:lock v:ext="edit" aspectratio="t"/>
            <w10:wrap type="none"/>
            <w10:anchorlock/>
          </v:shape>
          <o:OLEObject Type="Embed" ProgID="Equation.DSMT4" ShapeID="_x0000_i1035" DrawAspect="Content" ObjectID="_1468075735" r:id="rId27">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本题主要考查了黄金分割比的定义，需要记清楚哪两条线段的比为黄金比</w:t>
      </w:r>
      <w:r>
        <w:object>
          <v:shape id="_x0000_i103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2" o:title="eqId029d393bb07b7140905b85f550519de4"/>
            <o:lock v:ext="edit" aspectratio="t"/>
            <w10:wrap type="none"/>
            <w10:anchorlock/>
          </v:shape>
          <o:OLEObject Type="Embed" ProgID="Equation.DSMT4" ShapeID="_x0000_i1036" DrawAspect="Content" ObjectID="_1468075736" r:id="rId28">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如图，已知</w:t>
      </w:r>
      <w:r>
        <w:rPr>
          <w:rFonts w:ascii="Times New Roman" w:hAnsi="Times New Roman" w:eastAsia="Times New Roman" w:cs="Times New Roman"/>
          <w:color w:val="000000"/>
        </w:rPr>
        <w:t>BD</w:t>
      </w:r>
      <w:r>
        <w:rPr>
          <w:rFonts w:ascii="宋体" w:hAnsi="宋体" w:eastAsia="宋体" w:cs="宋体"/>
          <w:color w:val="000000"/>
        </w:rPr>
        <w:t>与</w:t>
      </w:r>
      <w:r>
        <w:rPr>
          <w:rFonts w:ascii="Times New Roman" w:hAnsi="Times New Roman" w:eastAsia="Times New Roman" w:cs="Times New Roman"/>
          <w:color w:val="000000"/>
        </w:rPr>
        <w:t>CE</w:t>
      </w:r>
      <w:r>
        <w:rPr>
          <w:rFonts w:ascii="宋体" w:hAnsi="宋体" w:eastAsia="宋体" w:cs="宋体"/>
          <w:color w:val="000000"/>
        </w:rPr>
        <w:t>相交于点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，如果</w:t>
      </w:r>
      <w:r>
        <w:rPr>
          <w:rFonts w:ascii="Times New Roman" w:hAnsi="Times New Roman" w:eastAsia="Times New Roman" w:cs="Times New Roman"/>
          <w:color w:val="000000"/>
        </w:rPr>
        <w:t>AD=2</w:t>
      </w:r>
      <w:r>
        <w:rPr>
          <w:rFonts w:ascii="宋体" w:hAnsi="宋体" w:eastAsia="宋体" w:cs="宋体"/>
          <w:color w:val="000000"/>
        </w:rPr>
        <w:t>，</w:t>
      </w:r>
      <w:r>
        <w:rPr>
          <w:rFonts w:ascii="Times New Roman" w:hAnsi="Times New Roman" w:eastAsia="Times New Roman" w:cs="Times New Roman"/>
          <w:color w:val="000000"/>
        </w:rPr>
        <w:t>AB=3</w:t>
      </w:r>
      <w:r>
        <w:rPr>
          <w:rFonts w:ascii="宋体" w:hAnsi="宋体" w:eastAsia="宋体" w:cs="宋体"/>
          <w:color w:val="000000"/>
        </w:rPr>
        <w:t>，</w:t>
      </w:r>
      <w:r>
        <w:rPr>
          <w:rFonts w:ascii="Times New Roman" w:hAnsi="Times New Roman" w:eastAsia="Times New Roman" w:cs="Times New Roman"/>
          <w:color w:val="000000"/>
        </w:rPr>
        <w:t>AC=6</w:t>
      </w:r>
      <w:r>
        <w:rPr>
          <w:rFonts w:ascii="宋体" w:hAnsi="宋体" w:eastAsia="宋体" w:cs="宋体"/>
          <w:color w:val="000000"/>
        </w:rPr>
        <w:t>，那么</w:t>
      </w:r>
      <w:r>
        <w:rPr>
          <w:rFonts w:ascii="Times New Roman" w:hAnsi="Times New Roman" w:eastAsia="Times New Roman" w:cs="Times New Roman"/>
          <w:color w:val="000000"/>
        </w:rPr>
        <w:t>AE</w: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382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38250" cy="119062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 o:title="eqIdfeb16d1089cf194d658387742e1c2a93"/>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4a85a2c984df17f7ef91d014d931410d"/>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9</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根据平行线分线段成比例定理即可得到结论．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ED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5" o:title="eqIdd57ec668cce8e7e9709f6a1ae35bdec3"/>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040"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37" o:title="eqIdfa34cf56bded7d6ef1fdb6844c113f64"/>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本题考查了平行线分线段成比例定理的运用，注意：平行于三角形一边的直线截其他两边（或两边的延长线），所得的对应线段成比例．</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Times New Roman" w:hAnsi="Times New Roman" w:eastAsia="Times New Roman" w:cs="Times New Roman"/>
          <w:i/>
          <w:color w:val="000000"/>
        </w:rPr>
        <w:t>º</w: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39" o:title="eqId6d12e733b7f3a86cd7b8e0eec487c8c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1" o:title="eqIdd78dc4f4584665f0db3d9363784c1683"/>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3"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43" o:title="eqId746853ea6d76bd7cccc6bdd6c739aed7"/>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4" o:spt="75" alt="学科网(www.zxxk.com)--教育资源门户，提供试卷、教案、课件、论文、素材以及各类教学资源下载，还有大量而丰富的教学相关资讯！" type="#_x0000_t75" style="height:27.85pt;width:20.15pt;" o:ole="t" filled="f" o:preferrelative="t" stroked="f" coordsize="21600,21600">
            <v:path/>
            <v:fill on="f" focussize="0,0"/>
            <v:stroke on="f" joinstyle="miter"/>
            <v:imagedata r:id="rId45" o:title="eqIdd9e7e01495050cca64f635c2c2658157"/>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5"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47" o:title="eqId5509269c540ac83ba34d2e8a31242903"/>
            <o:lock v:ext="edit" aspectratio="t"/>
            <w10:wrap type="none"/>
            <w10:anchorlock/>
          </v:shape>
          <o:OLEObject Type="Embed" ProgID="Equation.DSMT4" ShapeID="_x0000_i1045" DrawAspect="Content" ObjectID="_1468075745" r:id="rId4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根据锐角</w:t>
      </w:r>
      <w:r>
        <w:rPr>
          <w:rFonts w:ascii="Times New Roman" w:hAnsi="Times New Roman" w:eastAsia="Times New Roman" w:cs="Times New Roman"/>
          <w:i/>
          <w:color w:val="000000"/>
        </w:rPr>
        <w:t>A</w:t>
      </w:r>
      <w:r>
        <w:rPr>
          <w:rFonts w:ascii="宋体" w:hAnsi="宋体" w:eastAsia="宋体" w:cs="宋体"/>
          <w:color w:val="000000"/>
        </w:rPr>
        <w:t>的邻边</w:t>
      </w:r>
      <w:r>
        <w:rPr>
          <w:rFonts w:ascii="Times New Roman" w:hAnsi="Times New Roman" w:eastAsia="Times New Roman" w:cs="Times New Roman"/>
          <w:i/>
          <w:color w:val="000000"/>
        </w:rPr>
        <w:t>a</w:t>
      </w:r>
      <w:r>
        <w:rPr>
          <w:rFonts w:ascii="宋体" w:hAnsi="宋体" w:eastAsia="宋体" w:cs="宋体"/>
          <w:color w:val="000000"/>
        </w:rPr>
        <w:t>与对边</w:t>
      </w:r>
      <w:r>
        <w:rPr>
          <w:rFonts w:ascii="Times New Roman" w:hAnsi="Times New Roman" w:eastAsia="Times New Roman" w:cs="Times New Roman"/>
          <w:i/>
          <w:color w:val="000000"/>
        </w:rPr>
        <w:t>b</w:t>
      </w:r>
      <w:r>
        <w:rPr>
          <w:rFonts w:ascii="宋体" w:hAnsi="宋体" w:eastAsia="宋体" w:cs="宋体"/>
          <w:color w:val="000000"/>
        </w:rPr>
        <w:t>的比叫做∠</w:t>
      </w:r>
      <w:r>
        <w:rPr>
          <w:rFonts w:ascii="Times New Roman" w:hAnsi="Times New Roman" w:eastAsia="Times New Roman" w:cs="Times New Roman"/>
          <w:i/>
          <w:color w:val="000000"/>
        </w:rPr>
        <w:t>A</w:t>
      </w:r>
      <w:r>
        <w:rPr>
          <w:rFonts w:ascii="宋体" w:hAnsi="宋体" w:eastAsia="宋体" w:cs="宋体"/>
          <w:color w:val="000000"/>
        </w:rPr>
        <w:t>的余切，记作</w:t>
      </w:r>
      <w:r>
        <w:rPr>
          <w:rFonts w:ascii="Times New Roman" w:hAnsi="Times New Roman" w:eastAsia="Times New Roman" w:cs="Times New Roman"/>
          <w:i/>
          <w:color w:val="000000"/>
        </w:rPr>
        <w:t>cotA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39" o:title="eqId6d12e733b7f3a86cd7b8e0eec487c8c0"/>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1" o:title="eqIdd78dc4f4584665f0db3d9363784c1683"/>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此题主要考查了锐角三角函数的定义，关键是掌握余切定义．</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抛物线</w:t>
      </w:r>
      <w:r>
        <w:object>
          <v:shape id="_x0000_i1048"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51" o:title="eqId53c5e2a7f91726cc536ffdbf598ab7af"/>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的顶点坐标是（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9"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53" o:title="eqId83eacd38727f29b2c2c68ee309080fee"/>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5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5" o:title="eqIda1e1ce520d999c067d9301e0de4a7c15"/>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7" o:title="eqId3654254401fc902c3cb4912969f21f88"/>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2"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59" o:title="eqId71a3619ccbcf65312754a970647014e5"/>
            <o:lock v:ext="edit" aspectratio="t"/>
            <w10:wrap type="none"/>
            <w10:anchorlock/>
          </v:shape>
          <o:OLEObject Type="Embed" ProgID="Equation.DSMT4" ShapeID="_x0000_i1052" DrawAspect="Content" ObjectID="_1468075752" r:id="rId58">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根据顶点式解析式的性质解答．</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抛物线</w:t>
      </w:r>
      <w:r>
        <w:object>
          <v:shape id="_x0000_i1053"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51" o:title="eqId53c5e2a7f91726cc536ffdbf598ab7af"/>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的顶点坐标是</w:t>
      </w:r>
      <w:r>
        <w:object>
          <v:shape id="_x0000_i1054"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53" o:title="eqId83eacd38727f29b2c2c68ee309080fee"/>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此题考查二次函数顶点式解析式的性质：</w:t>
      </w:r>
      <w:r>
        <w:object>
          <v:shape id="_x0000_i105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 o:title="eqId6eaf9ba52ee4a71dba4db49503e864d3"/>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中顶点坐标为（</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65" o:title="eqId500b8c2872cf9cc227fe23911a842534"/>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67" o:title="eqId4356336e0d60623aac9a624fa6c9c2b2"/>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，且</w:t>
      </w:r>
      <w:r>
        <w:object>
          <v:shape id="_x0000_i1058"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9" o:title="eqId8c17e572355d4e754ce0c382f78d3e4d"/>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，下列说法中，不正确的是（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59"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71" o:title="eqId03cad07198e06b4b79923cc6721c3763"/>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60"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62"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77" o:title="eqId9991c36879f1688696ef6dc59a8c6a47"/>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方向相同</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根据向量的和与差运算可以得到向量</w:t>
      </w:r>
      <w:r>
        <w:object>
          <v:shape id="_x0000_i1065"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的关系即可解答．</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65" o:title="eqId500b8c2872cf9cc227fe23911a842534"/>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67" o:title="eqId4356336e0d60623aac9a624fa6c9c2b2"/>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，且</w:t>
      </w:r>
      <w:r>
        <w:object>
          <v:shape id="_x0000_i1069"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69" o:title="eqId8c17e572355d4e754ce0c382f78d3e4d"/>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77" o:title="eqId9991c36879f1688696ef6dc59a8c6a47"/>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，即</w:t>
      </w:r>
      <w:r>
        <w:object>
          <v:shape id="_x0000_i1071"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071" DrawAspect="Content" ObjectID="_1468075771" r:id="rId8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object>
          <v:shape id="_x0000_i1072"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71" o:title="eqId03cad07198e06b4b79923cc6721c3763"/>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方向相反，</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本题考查平面向量，熟练掌握向量的基本性质和运算是解答的关键．</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中，点</w:t>
      </w:r>
      <w:r>
        <w:object>
          <v:shape id="_x0000_i10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在边</w:t>
      </w:r>
      <w:r>
        <w:object>
          <v:shape id="_x0000_i108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 o:title="eqIdf52a58fbaf4fea03567e88a9f0f6e37e"/>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上，</w:t>
      </w:r>
      <w:r>
        <w:object>
          <v:shape id="_x0000_i108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9" o:title="eqId5fddac28574cbd4514aace5867ea44c5"/>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1" o:title="eqId97af17e2617e9900ab29b9979d074ced"/>
            <o:lock v:ext="edit" aspectratio="t"/>
            <w10:wrap type="none"/>
            <w10:anchorlock/>
          </v:shape>
          <o:OLEObject Type="Embed" ProgID="Equation.DSMT4" ShapeID="_x0000_i1082" DrawAspect="Content" ObjectID="_1468075782" r:id="rId100">
            <o:LockedField>false</o:LockedField>
          </o:OLEObject>
        </w:object>
      </w:r>
      <w:r>
        <w:rPr>
          <w:rFonts w:ascii="宋体" w:hAnsi="宋体" w:eastAsia="宋体" w:cs="宋体"/>
          <w:color w:val="000000"/>
        </w:rPr>
        <w:t>，联结</w:t>
      </w:r>
      <w:r>
        <w:object>
          <v:shape id="_x0000_i10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3" o:title="eqId85c4bdfb0db1e31e8459df1d15f9ab55"/>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3" o:title="eqId85c4bdfb0db1e31e8459df1d15f9ab55"/>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d004d2d115b477ade6af7ddb93db0df8"/>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相交于点</w:t>
      </w:r>
      <w:r>
        <w:object>
          <v:shape id="_x0000_i108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8" o:title="eqId895dc3dc3a6606ff487a4c4863e18509"/>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，则下列结论一定正确的是（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3825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38250"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8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11" o:title="eqId7694f52dfb3dcb366529d447a4a6c26a"/>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88"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13" o:title="eqId5fe796fb399ba37696edf7206f3f5c9b"/>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8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15" o:title="eqId9f50996918225ac75376ab6dd0ec863c"/>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9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17" o:title="eqIdbe4346213614f273e000df29dd002bc0"/>
            <o:lock v:ext="edit" aspectratio="t"/>
            <w10:wrap type="none"/>
            <w10:anchorlock/>
          </v:shape>
          <o:OLEObject Type="Embed" ProgID="Equation.DSMT4" ShapeID="_x0000_i1090" DrawAspect="Content" ObjectID="_1468075790" r:id="rId11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根据相似三角形的判定和平行线分线段成比例进行判断即可．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DFCE</w: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DE=CF</w:t>
      </w:r>
      <w:r>
        <w:rPr>
          <w:rFonts w:ascii="宋体" w:hAnsi="宋体" w:eastAsia="宋体" w:cs="宋体"/>
          <w:color w:val="000000"/>
        </w:rPr>
        <w:t>，</w:t>
      </w:r>
      <w:r>
        <w:rPr>
          <w:rFonts w:ascii="Times New Roman" w:hAnsi="Times New Roman" w:eastAsia="Times New Roman" w:cs="Times New Roman"/>
          <w:color w:val="000000"/>
        </w:rPr>
        <w:t>DF=CE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BFD</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19" o:title="eqId014388299560ca9c191b019722255c71"/>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object>
          <v:shape id="_x0000_i109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21" o:title="eqIddd0d0aae27fc819d6f6129f18f06d174"/>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，即</w:t>
      </w:r>
      <w:r>
        <w:object>
          <v:shape id="_x0000_i109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23" o:title="eqId102f4f85e4c7ffe1c871c481950a5394"/>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25" o:title="eqIdd8c6d9390c2d9456d8c18d4aa7e93812"/>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27" o:title="eqIdcce71cbaad9126cf3d19c6fe06056c0e"/>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本题考查了相似三角形的判定与性质、平行线分线段成比例、平行四边形的判定与性质，熟练掌握相似三角形的性质和平行线分线段成比例是解答的关键．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如果</w:t>
      </w:r>
      <w:r>
        <w:object>
          <v:shape id="_x0000_i1096"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29" o:title="eqId9e22ca775f0764a707247e172683b7e9"/>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1" o:title="eqId67954d686a0d248e5b1422b68f250d28"/>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__________________．</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3" o:title="eqId1985174e05ad371e13cf24d244423da4"/>
            <o:lock v:ext="edit" aspectratio="t"/>
            <w10:wrap type="none"/>
            <w10:anchorlock/>
          </v:shape>
          <o:OLEObject Type="Embed" ProgID="Equation.DSMT4" ShapeID="_x0000_i1098" DrawAspect="Content" ObjectID="_1468075798" r:id="rId1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a=3k</w:t>
      </w:r>
      <w:r>
        <w:rPr>
          <w:rFonts w:ascii="宋体" w:hAnsi="宋体" w:eastAsia="宋体" w:cs="宋体"/>
          <w:color w:val="000000"/>
        </w:rPr>
        <w:t>，得到</w:t>
      </w:r>
      <w:r>
        <w:rPr>
          <w:rFonts w:ascii="Times New Roman" w:hAnsi="Times New Roman" w:eastAsia="Times New Roman" w:cs="Times New Roman"/>
          <w:color w:val="000000"/>
        </w:rPr>
        <w:t>b=4k</w:t>
      </w:r>
      <w:r>
        <w:rPr>
          <w:rFonts w:ascii="宋体" w:hAnsi="宋体" w:eastAsia="宋体" w:cs="宋体"/>
          <w:color w:val="000000"/>
        </w:rPr>
        <w:t>，代入</w:t>
      </w:r>
      <w:r>
        <w:object>
          <v:shape id="_x0000_i109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35" o:title="eqId2a016d92cb70e9ecf229ca983409e0ea"/>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化简即可求解．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a=3k</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29" o:title="eqId9e22ca775f0764a707247e172683b7e9"/>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b=4k</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38" o:title="eqId010562bd912e4f7075ab84608321feb4"/>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3" o:title="eqId1985174e05ad371e13cf24d244423da4"/>
            <o:lock v:ext="edit" aspectratio="t"/>
            <w10:wrap type="none"/>
            <w10:anchorlock/>
          </v:shape>
          <o:OLEObject Type="Embed" ProgID="Equation.DSMT4" ShapeID="_x0000_i1102" DrawAspect="Content" ObjectID="_1468075802" r:id="rId139">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本题主要考查了比例化简求值，理解比例的意义，用含</w:t>
      </w:r>
      <w:r>
        <w:rPr>
          <w:rFonts w:ascii="Times New Roman" w:hAnsi="Times New Roman" w:eastAsia="Times New Roman" w:cs="Times New Roman"/>
          <w:color w:val="000000"/>
        </w:rPr>
        <w:t>k</w:t>
      </w:r>
      <w:r>
        <w:rPr>
          <w:rFonts w:ascii="宋体" w:hAnsi="宋体" w:eastAsia="宋体" w:cs="宋体"/>
          <w:color w:val="000000"/>
        </w:rPr>
        <w:t>的式子分别表示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是解题关键．</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24pt;width:81pt;" o:ole="t" filled="f" o:preferrelative="t" stroked="f" coordsize="21600,21600">
            <v:path/>
            <v:fill on="f" focussize="0,0"/>
            <v:stroke on="f" joinstyle="miter"/>
            <v:imagedata r:id="rId141" o:title="eqId72c6bc5bf310e97f3b644ccc74ff259c"/>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_________________．</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43" o:title="eqId275e0e5293169d3fe4c1d4763c3f3944"/>
            <o:lock v:ext="edit" aspectratio="t"/>
            <w10:wrap type="none"/>
            <w10:anchorlock/>
          </v:shape>
          <o:OLEObject Type="Embed" ProgID="Equation.DSMT4" ShapeID="_x0000_i1104" DrawAspect="Content" ObjectID="_1468075804" r:id="rId14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直接利用实数与向量相乘及平面向量的加减运算法则去括号求解即可求得答案．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145" o:title="eqIdd7fc3d7d0830ff1e02456da31045122c"/>
            <o:lock v:ext="edit" aspectratio="t"/>
            <w10:wrap type="none"/>
            <w10:anchorlock/>
          </v:shape>
          <o:OLEObject Type="Embed" ProgID="Equation.DSMT4" ShapeID="_x0000_i1105" DrawAspect="Content" ObjectID="_1468075805" r:id="rId144">
            <o:LockedField>false</o:LockedField>
          </o:OLEObject>
        </w:object>
      </w:r>
    </w:p>
    <w:p>
      <w:pPr>
        <w:spacing w:line="360" w:lineRule="auto"/>
        <w:jc w:val="left"/>
        <w:textAlignment w:val="center"/>
        <w:rPr>
          <w:rFonts w:ascii="宋体" w:hAnsi="宋体" w:eastAsia="宋体" w:cs="宋体"/>
          <w:color w:val="000000"/>
        </w:rPr>
      </w:pPr>
      <w:r>
        <w:object>
          <v:shape id="_x0000_i1106"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147" o:title="eqId280d3ba0b124e74e7848fada22338768"/>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43" o:title="eqId275e0e5293169d3fe4c1d4763c3f3944"/>
            <o:lock v:ext="edit" aspectratio="t"/>
            <w10:wrap type="none"/>
            <w10:anchorlock/>
          </v:shape>
          <o:OLEObject Type="Embed" ProgID="Equation.DSMT4" ShapeID="_x0000_i1107" DrawAspect="Content" ObjectID="_1468075807" r:id="rId148">
            <o:LockedField>false</o:LockedField>
          </o:OLEObject>
        </w:object>
      </w:r>
      <w:r>
        <w:rPr>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此题考查了平面向量的运算法则．注意掌握去括号时的符号变化是解此题的键．</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如果两个相似三角形的周长比为</w:t>
      </w:r>
      <w:r>
        <w:object>
          <v:shape id="_x0000_i1108"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50" o:title="eqIdff4806fb7f95f63e863c287faa51f8e3"/>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，那么它们的对应角平分线的比为_________________．</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2" o:title="eqIdbf31876698721a199c7c53c6b320aa86"/>
            <o:lock v:ext="edit" aspectratio="t"/>
            <w10:wrap type="none"/>
            <w10:anchorlock/>
          </v:shape>
          <o:OLEObject Type="Embed" ProgID="Equation.DSMT4" ShapeID="_x0000_i1109" DrawAspect="Content" ObjectID="_1468075809" r:id="rId15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结合题意得：</w:t>
      </w:r>
      <w:r>
        <w:object>
          <v:shape id="_x0000_i1110"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154" o:title="eqId869f10af0e4d09c57a06646aeee64be9"/>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；再根据角平分线的性质，通过证明</w:t>
      </w:r>
      <w:r>
        <w:object>
          <v:shape id="_x0000_i1111"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156" o:title="eqIdcd4e54146ed3a22793bb4ebdd0ae788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，即可得到答案．</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如图，</w:t>
      </w:r>
      <w:r>
        <w:object>
          <v:shape id="_x0000_i1112"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158" o:title="eqId8e0e6244053a6a5db98ac69944f3bb9a"/>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60" o:title="eqId7cbce11aa19b8bd2bf6ee5a834e005de"/>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的角平分线</w:t>
      </w:r>
      <w:r>
        <w:object>
          <v:shape id="_x0000_i1114"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62" o:title="eqIdf50b3ae183997b707d16eb4e7f6712fa"/>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N</w:t>
      </w:r>
      <w:r>
        <w:rPr>
          <w:rFonts w:ascii="宋体" w:hAnsi="宋体" w:eastAsia="宋体" w:cs="宋体"/>
          <w:color w:val="000000"/>
        </w:rPr>
        <w:t>，交</w:t>
      </w:r>
      <w:r>
        <w:rPr>
          <w:rFonts w:ascii="Times New Roman" w:hAnsi="Times New Roman" w:eastAsia="Times New Roman" w:cs="Times New Roman"/>
          <w:color w:val="000000"/>
        </w:rPr>
        <w:t>PQ</w:t>
      </w:r>
      <w:r>
        <w:rPr>
          <w:rFonts w:ascii="宋体" w:hAnsi="宋体" w:eastAsia="宋体" w:cs="宋体"/>
          <w:color w:val="000000"/>
        </w:rPr>
        <w:t>于点</w:t>
      </w:r>
      <w:r>
        <w:rPr>
          <w:rFonts w:ascii="Times New Roman" w:hAnsi="Times New Roman" w:eastAsia="Times New Roman" w:cs="Times New Roman"/>
          <w:color w:val="000000"/>
        </w:rPr>
        <w:t>M</w:t>
      </w:r>
    </w:p>
    <w:p>
      <w:pPr>
        <w:spacing w:line="360" w:lineRule="auto"/>
        <w:jc w:val="left"/>
        <w:textAlignment w:val="center"/>
        <w:rPr>
          <w:color w:val="000000"/>
        </w:rPr>
      </w:pPr>
      <w:r>
        <w:rPr>
          <w:color w:val="000000"/>
        </w:rPr>
        <w:drawing>
          <wp:inline distT="0" distB="0" distL="114300" distR="114300">
            <wp:extent cx="1619250" cy="1704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619250" cy="17049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165" o:title="eqId23230b2f8bc0a86b5e997131079b9523"/>
            <o:lock v:ext="edit" aspectratio="t"/>
            <w10:wrap type="none"/>
            <w10:anchorlock/>
          </v:shape>
          <o:OLEObject Type="Embed" ProgID="Equation.DSMT4" ShapeID="_x0000_i1115" DrawAspect="Content" ObjectID="_1468075815" r:id="rId16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167" o:title="eqIdd9763846b1131e1e3e2d741ad95d5bb0"/>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周长比为</w:t>
      </w:r>
      <w:r>
        <w:object>
          <v:shape id="_x0000_i1118"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50" o:title="eqIdff4806fb7f95f63e863c287faa51f8e3"/>
            <o:lock v:ext="edit" aspectratio="t"/>
            <w10:wrap type="none"/>
            <w10:anchorlock/>
          </v:shape>
          <o:OLEObject Type="Embed" ProgID="Equation.DSMT4" ShapeID="_x0000_i1118" DrawAspect="Content" ObjectID="_1468075818" r:id="rId16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154" o:title="eqId869f10af0e4d09c57a06646aeee64be9"/>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60" o:title="eqId7cbce11aa19b8bd2bf6ee5a834e005de"/>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的角平分线</w:t>
      </w:r>
      <w:r>
        <w:object>
          <v:shape id="_x0000_i1121"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162" o:title="eqIdf50b3ae183997b707d16eb4e7f6712fa"/>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N</w:t>
      </w:r>
      <w:r>
        <w:rPr>
          <w:rFonts w:ascii="宋体" w:hAnsi="宋体" w:eastAsia="宋体" w:cs="宋体"/>
          <w:color w:val="000000"/>
        </w:rPr>
        <w:t>，交</w:t>
      </w:r>
      <w:r>
        <w:rPr>
          <w:rFonts w:ascii="Times New Roman" w:hAnsi="Times New Roman" w:eastAsia="Times New Roman" w:cs="Times New Roman"/>
          <w:color w:val="000000"/>
        </w:rPr>
        <w:t>PQ</w:t>
      </w:r>
      <w:r>
        <w:rPr>
          <w:rFonts w:ascii="宋体" w:hAnsi="宋体" w:eastAsia="宋体" w:cs="宋体"/>
          <w:color w:val="000000"/>
        </w:rPr>
        <w:t>于点</w:t>
      </w:r>
      <w:r>
        <w:rPr>
          <w:rFonts w:ascii="Times New Roman" w:hAnsi="Times New Roman" w:eastAsia="Times New Roman" w:cs="Times New Roman"/>
          <w:color w:val="000000"/>
        </w:rPr>
        <w:t>M</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2pt;width:138pt;" o:ole="t" filled="f" o:preferrelative="t" stroked="f" coordsize="21600,21600">
            <v:path/>
            <v:fill on="f" focussize="0,0"/>
            <v:stroke on="f" joinstyle="miter"/>
            <v:imagedata r:id="rId174" o:title="eqId633b0b32e43748194388393117db07af"/>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156" o:title="eqIdcd4e54146ed3a22793bb4ebdd0ae7880"/>
            <o:lock v:ext="edit" aspectratio="t"/>
            <w10:wrap type="none"/>
            <w10:anchorlock/>
          </v:shape>
          <o:OLEObject Type="Embed" ProgID="Equation.DSMT4" ShapeID="_x0000_i1123" DrawAspect="Content" ObjectID="_1468075823" r:id="rId175">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177" o:title="eqId48f9e1bcd6082107b390aa0cea279d62"/>
            <o:lock v:ext="edit" aspectratio="t"/>
            <w10:wrap type="none"/>
            <w10:anchorlock/>
          </v:shape>
          <o:OLEObject Type="Embed" ProgID="Equation.DSMT4" ShapeID="_x0000_i1124" DrawAspect="Content" ObjectID="_1468075824" r:id="rId176">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2" o:title="eqIdbf31876698721a199c7c53c6b320aa86"/>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本题考查了相似三角形、角平分线的知识；解题的关键是熟练掌握相似三角形、角平分线的性质，从而完成求解．</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把抛物线</w:t>
      </w:r>
      <w:r>
        <w:object>
          <v:shape id="_x0000_i112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80" o:title="eqIdc57e815c01a412466a6aa12d3e883a77"/>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个单位，所得的抛物线的解析式是__________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82" o:title="eqId1bb944b7fd5c3f79b86929ca160b2831"/>
            <o:lock v:ext="edit" aspectratio="t"/>
            <w10:wrap type="none"/>
            <w10:anchorlock/>
          </v:shape>
          <o:OLEObject Type="Embed" ProgID="Equation.DSMT4" ShapeID="_x0000_i1127" DrawAspect="Content" ObjectID="_1468075827" r:id="rId181">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根据题意直接运用平移规律“左加右减，上加下减”，在原式上加</w:t>
      </w:r>
      <w:r>
        <w:rPr>
          <w:rFonts w:ascii="Times New Roman" w:hAnsi="Times New Roman" w:eastAsia="Times New Roman" w:cs="Times New Roman"/>
          <w:color w:val="000000"/>
        </w:rPr>
        <w:t>2</w:t>
      </w:r>
      <w:r>
        <w:rPr>
          <w:rFonts w:ascii="宋体" w:hAnsi="宋体" w:eastAsia="宋体" w:cs="宋体"/>
          <w:color w:val="000000"/>
        </w:rPr>
        <w:t>即可得新函数解析式即可．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80" o:title="eqIdc57e815c01a412466a6aa12d3e883a77"/>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个单位长度，</w:t>
      </w:r>
    </w:p>
    <w:p>
      <w:pPr>
        <w:spacing w:line="360" w:lineRule="auto"/>
        <w:jc w:val="left"/>
        <w:textAlignment w:val="center"/>
        <w:rPr>
          <w:rFonts w:ascii="宋体" w:hAnsi="宋体" w:eastAsia="宋体" w:cs="宋体"/>
          <w:color w:val="000000"/>
        </w:rPr>
      </w:pPr>
      <w:r>
        <w:rPr>
          <w:rFonts w:ascii="宋体" w:hAnsi="宋体" w:eastAsia="宋体" w:cs="宋体"/>
          <w:color w:val="000000"/>
        </w:rPr>
        <w:t>∴所得的抛物线的解析式为</w:t>
      </w:r>
      <w:r>
        <w:object>
          <v:shape id="_x0000_i11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82" o:title="eqId1bb944b7fd5c3f79b86929ca160b2831"/>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82" o:title="eqId1bb944b7fd5c3f79b86929ca160b2831"/>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本题主要考查二次函数图象的平移，要求熟练掌握平移的规律：左加右减，上加下减．并用规律求函数解析式．</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抛物线</w:t>
      </w:r>
      <w:r>
        <w:object>
          <v:shape id="_x0000_i113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7" o:title="eqIdf30822735aa825f0e0f4a6496b020ec2"/>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在</w:t>
      </w:r>
      <w:r>
        <w:object>
          <v:shape id="_x0000_i11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9" o:title="eqIdd053b14c8588eee2acbbe44fc37a6886"/>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轴左侧的部分是_______________．（填“上升”或“下降”）</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下降</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抛物线</w:t>
      </w:r>
      <w:r>
        <w:object>
          <v:shape id="_x0000_i113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7" o:title="eqIdf30822735aa825f0e0f4a6496b020ec2"/>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的对称轴</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，抛物线开口向上，所以在</w:t>
      </w:r>
      <w:r>
        <w:rPr>
          <w:rFonts w:ascii="Times New Roman" w:hAnsi="Times New Roman" w:eastAsia="Times New Roman" w:cs="Times New Roman"/>
          <w:color w:val="000000"/>
        </w:rPr>
        <w:t>y</w:t>
      </w:r>
      <w:r>
        <w:rPr>
          <w:rFonts w:ascii="宋体" w:hAnsi="宋体" w:eastAsia="宋体" w:cs="宋体"/>
          <w:color w:val="000000"/>
        </w:rPr>
        <w:t>轴左侧的部分</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的增加而减小．</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抛物线</w:t>
      </w:r>
      <w:r>
        <w:object>
          <v:shape id="_x0000_i113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7" o:title="eqIdf30822735aa825f0e0f4a6496b020ec2"/>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的对称轴</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，抛物线开口向上，</w:t>
      </w:r>
    </w:p>
    <w:p>
      <w:pPr>
        <w:spacing w:line="360" w:lineRule="auto"/>
        <w:jc w:val="left"/>
        <w:textAlignment w:val="center"/>
        <w:rPr>
          <w:rFonts w:ascii="宋体" w:hAnsi="宋体" w:eastAsia="宋体" w:cs="宋体"/>
          <w:color w:val="000000"/>
        </w:rPr>
      </w:pPr>
      <w:r>
        <w:rPr>
          <w:rFonts w:ascii="宋体" w:hAnsi="宋体" w:eastAsia="宋体" w:cs="宋体"/>
          <w:color w:val="000000"/>
        </w:rPr>
        <w:t>∴在对称轴左侧</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的增加而减小，</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故答案为：下降．</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本题考查二次函数的图象及性质；熟练掌握二次函数的图象及性质是解题的关键．</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二次函数</w:t>
      </w:r>
      <w:r>
        <w:object>
          <v:shape id="_x0000_i1135"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93" o:title="eqId6ecf0250d8dc96d8ea7ac9db679abecb"/>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图像上的最低点的横坐标为_________________．</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95" o:title="eqIdacbc6a613224461ade69362d46550474"/>
            <o:lock v:ext="edit" aspectratio="t"/>
            <w10:wrap type="none"/>
            <w10:anchorlock/>
          </v:shape>
          <o:OLEObject Type="Embed" ProgID="Equation.DSMT4" ShapeID="_x0000_i1136" DrawAspect="Content" ObjectID="_1468075836" r:id="rId19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将二次函数</w:t>
      </w:r>
      <w:r>
        <w:object>
          <v:shape id="_x0000_i113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93" o:title="eqId6ecf0250d8dc96d8ea7ac9db679abecb"/>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用顶点式表示出来，再根据函数图像开口向上，即可求得最低点的横坐标．</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解：二次函数</w:t>
      </w:r>
      <w:r>
        <w:object>
          <v:shape id="_x0000_i113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93" o:title="eqId6ecf0250d8dc96d8ea7ac9db679abecb"/>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可化为</w:t>
      </w:r>
      <w:r>
        <w:object>
          <v:shape id="_x0000_i1139"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199" o:title="eqId3bdda2d783c0d3e4a82531ecd3b9e529"/>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，因为二次项系数为</w:t>
      </w:r>
      <w:r>
        <w:rPr>
          <w:rFonts w:ascii="Times New Roman" w:hAnsi="Times New Roman" w:eastAsia="Times New Roman" w:cs="Times New Roman"/>
          <w:color w:val="000000"/>
        </w:rPr>
        <w:t>1</w:t>
      </w:r>
      <w:r>
        <w:rPr>
          <w:rFonts w:ascii="宋体" w:hAnsi="宋体" w:eastAsia="宋体" w:cs="宋体"/>
          <w:color w:val="000000"/>
        </w:rPr>
        <w:t>，大于零，所以函数图像开口向上，所以最低点为顶点，横坐标为</w:t>
      </w:r>
      <w:r>
        <w:object>
          <v:shape id="_x0000_i1140"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95" o:title="eqIdacbc6a613224461ade69362d46550474"/>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95" o:title="eqIdacbc6a613224461ade69362d46550474"/>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本题考查函数的最值问题，用配方法将二次函数的一般式转化为顶点式是解决本题的关键．</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中，</w:t>
      </w:r>
      <w:r>
        <w:object>
          <v:shape id="_x0000_i11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4" o:title="eqId7e3262fc038bbec5e7c8cc47df08bef7"/>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06" o:title="eqId6fb00f3a8bb9df9e448ffe7910bde412"/>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8" o:title="eqId3f8eeeea1c9652cacce976f8129cf520"/>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，那么</w:t>
      </w:r>
      <w:r>
        <w:object>
          <v:shape id="_x0000_i114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10" o:title="eqIdae248960d8c1677cf948f8251275e863"/>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________________．</w: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12" o:title="eqId6f8c4c029e552954bd493b49aeab82d5"/>
            <o:lock v:ext="edit" aspectratio="t"/>
            <w10:wrap type="none"/>
            <w10:anchorlock/>
          </v:shape>
          <o:OLEObject Type="Embed" ProgID="Equation.DSMT4" ShapeID="_x0000_i1147" DrawAspect="Content" ObjectID="_1468075847" r:id="rId2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直接根据</w:t>
      </w:r>
      <w:r>
        <w:object>
          <v:shape id="_x0000_i1148"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14" o:title="eqId9c32aeb44f4ef7937efe9ae7a78653b7"/>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，将已知条件代入，便可求出</w:t>
      </w:r>
      <w:r>
        <w:rPr>
          <w:rFonts w:ascii="Times New Roman" w:hAnsi="Times New Roman" w:eastAsia="Times New Roman" w:cs="Times New Roman"/>
          <w:color w:val="000000"/>
        </w:rPr>
        <w:t>AC.</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14" o:title="eqId9c32aeb44f4ef7937efe9ae7a78653b7"/>
            <o:lock v:ext="edit" aspectratio="t"/>
            <w10:wrap type="none"/>
            <w10:anchorlock/>
          </v:shape>
          <o:OLEObject Type="Embed" ProgID="Equation.DSMT4" ShapeID="_x0000_i1149" DrawAspect="Content" ObjectID="_1468075849" r:id="rId215">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8" o:title="eqId3f8eeeea1c9652cacce976f8129cf520"/>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218" o:title="eqIdd8c0cffaabc28ecd3ab5e8f65964ce0c"/>
            <o:lock v:ext="edit" aspectratio="t"/>
            <w10:wrap type="none"/>
            <w10:anchorlock/>
          </v:shape>
          <o:OLEObject Type="Embed" ProgID="Equation.DSMT4" ShapeID="_x0000_i1151" DrawAspect="Content" ObjectID="_1468075851" r:id="rId217">
            <o:LockedField>false</o:LockedField>
          </o:OLEObject>
        </w:object>
      </w:r>
      <w:r>
        <w:rPr>
          <w:color w:val="000000"/>
        </w:rPr>
        <w:t>，</w:t>
      </w:r>
    </w:p>
    <w:p>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12700" b="0"/>
            <wp:docPr id="969747048" name="图片 96974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7048" name="图片 969747048"/>
                    <pic:cNvPicPr>
                      <a:picLocks noChangeAspect="1"/>
                    </pic:cNvPicPr>
                  </pic:nvPicPr>
                  <pic:blipFill>
                    <a:blip r:embed="rId219"/>
                    <a:stretch>
                      <a:fillRect/>
                    </a:stretch>
                  </pic:blipFill>
                  <pic:spPr>
                    <a:xfrm>
                      <a:off x="0" y="0"/>
                      <a:ext cx="158750" cy="190500"/>
                    </a:xfrm>
                    <a:prstGeom prst="rect">
                      <a:avLst/>
                    </a:prstGeom>
                  </pic:spPr>
                </pic:pic>
              </a:graphicData>
            </a:graphic>
          </wp:inline>
        </w:drawing>
      </w:r>
      <w:r>
        <w:rPr>
          <w:color w:val="000000"/>
        </w:rPr>
        <w:t>：6.</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本题考查余切的定义，正确掌握余切的公式是解题的关键</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小明在楼上点</w:t>
      </w:r>
      <w:r>
        <w:object>
          <v:shape id="_x0000_i11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处行到楼下点</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处的小丽的俯角是</w:t>
      </w:r>
      <w:r>
        <w:object>
          <v:shape id="_x0000_i11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f7b7bde83b97c3951c4762d537c8db21"/>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，那么点</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处的小丽看点</w:t>
      </w:r>
      <w:r>
        <w:object>
          <v:shape id="_x0000_i11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处的小明的仰角是</w:t>
      </w:r>
      <w:r>
        <w:rPr>
          <w:rFonts w:ascii="Times New Roman" w:hAnsi="Times New Roman" w:eastAsia="Times New Roman" w:cs="Times New Roman"/>
          <w:color w:val="000000"/>
        </w:rPr>
        <w:t>_______________</w:t>
      </w:r>
      <w:r>
        <w:rPr>
          <w:rFonts w:ascii="宋体" w:hAnsi="宋体" w:eastAsia="宋体" w:cs="宋体"/>
          <w:color w:val="000000"/>
        </w:rPr>
        <w:t>度．</w: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29" o:title="eqId814397354c2ae1cb08e0271305970811"/>
            <o:lock v:ext="edit" aspectratio="t"/>
            <w10:wrap type="none"/>
            <w10:anchorlock/>
          </v:shape>
          <o:OLEObject Type="Embed" ProgID="Equation.DSMT4" ShapeID="_x0000_i1157" DrawAspect="Content" ObjectID="_1468075857" r:id="rId2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根据题意画出图形，然后根据平行线的性质可以求得点</w:t>
      </w:r>
      <w:r>
        <w:rPr>
          <w:rFonts w:ascii="Times New Roman" w:hAnsi="Times New Roman" w:eastAsia="Times New Roman" w:cs="Times New Roman"/>
          <w:i/>
          <w:color w:val="000000"/>
        </w:rPr>
        <w:t>B</w:t>
      </w:r>
      <w:r>
        <w:rPr>
          <w:rFonts w:ascii="宋体" w:hAnsi="宋体" w:eastAsia="宋体" w:cs="宋体"/>
          <w:color w:val="000000"/>
        </w:rPr>
        <w:t>处的小丽看点</w:t>
      </w:r>
      <w:r>
        <w:rPr>
          <w:rFonts w:ascii="Times New Roman" w:hAnsi="Times New Roman" w:eastAsia="Times New Roman" w:cs="Times New Roman"/>
          <w:i/>
          <w:color w:val="000000"/>
        </w:rPr>
        <w:t>A</w:t>
      </w:r>
      <w:r>
        <w:rPr>
          <w:rFonts w:ascii="宋体" w:hAnsi="宋体" w:eastAsia="宋体" w:cs="宋体"/>
          <w:color w:val="000000"/>
        </w:rPr>
        <w:t>处的小明的仰角的度数，本题得以解决．</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解：由题意可得，</w:t>
      </w:r>
    </w:p>
    <w:p>
      <w:pPr>
        <w:spacing w:before="150" w:line="360" w:lineRule="auto"/>
        <w:jc w:val="left"/>
        <w:textAlignment w:val="center"/>
        <w:rPr>
          <w:color w:val="000000"/>
        </w:rPr>
      </w:pPr>
      <w:r>
        <w:rPr>
          <w:color w:val="000000"/>
        </w:rPr>
        <w:drawing>
          <wp:inline distT="0" distB="0" distL="114300" distR="114300">
            <wp:extent cx="1962150" cy="1362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962150" cy="1362075"/>
                    </a:xfrm>
                    <a:prstGeom prst="rect">
                      <a:avLst/>
                    </a:prstGeom>
                  </pic:spPr>
                </pic:pic>
              </a:graphicData>
            </a:graphic>
          </wp:inline>
        </w:drawing>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＝32</w:t>
      </w:r>
      <w:r>
        <w:rPr>
          <w:rFonts w:ascii="Times New Roman" w:hAnsi="Times New Roman" w:eastAsia="Times New Roman" w:cs="Times New Roman"/>
          <w:color w:val="000000"/>
        </w:rPr>
        <w:t>°</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BO</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ABO</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ABO</w:t>
      </w:r>
      <w:r>
        <w:rPr>
          <w:rFonts w:ascii="宋体" w:hAnsi="宋体" w:eastAsia="宋体" w:cs="宋体"/>
          <w:color w:val="000000"/>
        </w:rPr>
        <w:t>＝32</w:t>
      </w:r>
      <w:r>
        <w:rPr>
          <w:rFonts w:ascii="Times New Roman" w:hAnsi="Times New Roman" w:eastAsia="Times New Roman" w:cs="Times New Roman"/>
          <w:color w:val="000000"/>
        </w:rPr>
        <w:t>°</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即点</w:t>
      </w:r>
      <w:r>
        <w:rPr>
          <w:rFonts w:ascii="Times New Roman" w:hAnsi="Times New Roman" w:eastAsia="Times New Roman" w:cs="Times New Roman"/>
          <w:i/>
          <w:color w:val="000000"/>
        </w:rPr>
        <w:t>B</w:t>
      </w:r>
      <w:r>
        <w:rPr>
          <w:rFonts w:ascii="宋体" w:hAnsi="宋体" w:eastAsia="宋体" w:cs="宋体"/>
          <w:color w:val="000000"/>
        </w:rPr>
        <w:t>处的小丽看点</w:t>
      </w:r>
      <w:r>
        <w:rPr>
          <w:rFonts w:ascii="Times New Roman" w:hAnsi="Times New Roman" w:eastAsia="Times New Roman" w:cs="Times New Roman"/>
          <w:i/>
          <w:color w:val="000000"/>
        </w:rPr>
        <w:t>A</w:t>
      </w:r>
      <w:r>
        <w:rPr>
          <w:rFonts w:ascii="宋体" w:hAnsi="宋体" w:eastAsia="宋体" w:cs="宋体"/>
          <w:color w:val="000000"/>
        </w:rPr>
        <w:t>处的小明的仰角等于32度，</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故答案为32．</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本题利用平行线间角的关系求仰角俯角问题，解答本题的关键是明确题意，利用数形结合的思想解答．</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直角三角形的重心到斜边中点的距离为</w:t>
      </w:r>
      <w:r>
        <w:object>
          <v:shape id="_x0000_i11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32" o:title="eqId61128ab996360a038e6e64d82fcba004"/>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，那么该直角三角形的斜边长为____________．</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4" o:title="eqId8da45c443af7994a26ffa9d8894e7262"/>
            <o:lock v:ext="edit" aspectratio="t"/>
            <w10:wrap type="none"/>
            <w10:anchorlock/>
          </v:shape>
          <o:OLEObject Type="Embed" ProgID="Equation.DSMT4" ShapeID="_x0000_i1159" DrawAspect="Content" ObjectID="_1468075859" r:id="rId23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先根据三角形重心的性质求出斜边中线的长，再根据三角形斜边上的中线等于斜边的一半即可求得斜边的长．</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GD=2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G</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的重心，</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CD=3GD=6</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的中线，</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ACB</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的中线，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AB=2CD=12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5727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057275" cy="1123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本题考查了直角三角形斜边上的中线的性质和重心的性质，熟练掌握在直角三角形中，斜边上的中线等于斜边的一半以及重心到顶点的距离与重心到对边中点的距离之比为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是解决问题的关键．</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object>
          <v:shape id="_x0000_i116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1" o:title="eqId5963abe8f421bd99a2aaa94831a951e9"/>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是小正方形的顶点，且每个小正方形的边长相同，那么</w:t>
      </w:r>
      <w:r>
        <w:object>
          <v:shape id="_x0000_i116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60" o:title="eqId7cbce11aa19b8bd2bf6ee5a834e005de"/>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的正弦值为_________________．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076325" cy="16097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076325" cy="16097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243" o:title="eqId8d5989c84e320b504511f23eeb6e7357"/>
            <o:lock v:ext="edit" aspectratio="t"/>
            <w10:wrap type="none"/>
            <w10:anchorlock/>
          </v:shape>
          <o:OLEObject Type="Embed" ProgID="Equation.DSMT4" ShapeID="_x0000_i1164" DrawAspect="Content" ObjectID="_1468075864" r:id="rId24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BC</w:t>
      </w:r>
      <w:r>
        <w:rPr>
          <w:rFonts w:ascii="宋体" w:hAnsi="宋体" w:eastAsia="宋体" w:cs="宋体"/>
          <w:color w:val="000000"/>
        </w:rPr>
        <w:t>，根据网格求出</w:t>
      </w:r>
      <w:r>
        <w:rPr>
          <w:rFonts w:ascii="Times New Roman" w:hAnsi="Times New Roman" w:eastAsia="Times New Roman" w:cs="Times New Roman"/>
          <w:color w:val="000000"/>
        </w:rPr>
        <w:t>AB,BC,AC</w:t>
      </w:r>
      <w:r>
        <w:rPr>
          <w:rFonts w:ascii="宋体" w:hAnsi="宋体" w:eastAsia="宋体" w:cs="宋体"/>
          <w:color w:val="000000"/>
        </w:rPr>
        <w:t>，得到</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是直角三角形，再进行求解</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∵每个小正方形的边长均为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45" o:title="eqId601a39c4f458069ef5e6c827689a7ceb"/>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47" o:title="eqIde05e51e1307f4336e00f9a169150f1e0"/>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47" o:title="eqIde05e51e1307f4336e00f9a169150f1e0"/>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是直角三角形，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sin</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250" o:title="eqId5bc1d5415635d6af9da4508337456d0c"/>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243" o:title="eqId8d5989c84e320b504511f23eeb6e7357"/>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此题主要考查正弦的求解，解题的关键熟知勾股定理的运用</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如图，在</w:t>
      </w:r>
      <w:r>
        <w:object>
          <v:shape id="_x0000_i1170"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170" DrawAspect="Content" ObjectID="_1468075870" r:id="rId252">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中，点</w:t>
      </w:r>
      <w:r>
        <w:rPr>
          <w:rFonts w:ascii="Times New Roman" w:hAnsi="Times New Roman" w:eastAsia="Times New Roman" w:cs="Times New Roman"/>
          <w:color w:val="000000"/>
        </w:rPr>
        <w:t>D</w:t>
      </w:r>
      <w:r>
        <w:rPr>
          <w:rFonts w:ascii="宋体" w:hAnsi="宋体" w:eastAsia="宋体" w:cs="宋体"/>
          <w:color w:val="000000"/>
        </w:rPr>
        <w:t>是边</w:t>
      </w:r>
      <w:r>
        <w:rPr>
          <w:rFonts w:ascii="Times New Roman" w:hAnsi="Times New Roman" w:eastAsia="Times New Roman" w:cs="Times New Roman"/>
          <w:color w:val="000000"/>
        </w:rPr>
        <w:t>BC</w:t>
      </w:r>
      <w:r>
        <w:rPr>
          <w:rFonts w:ascii="宋体" w:hAnsi="宋体" w:eastAsia="宋体" w:cs="宋体"/>
          <w:color w:val="000000"/>
        </w:rPr>
        <w:t>的中点，直线</w:t>
      </w:r>
      <w:r>
        <w:rPr>
          <w:rFonts w:ascii="Times New Roman" w:hAnsi="Times New Roman" w:eastAsia="Times New Roman" w:cs="Times New Roman"/>
          <w:color w:val="000000"/>
        </w:rPr>
        <w:t>DF</w:t>
      </w:r>
      <w:r>
        <w:rPr>
          <w:rFonts w:ascii="宋体" w:hAnsi="宋体" w:eastAsia="宋体" w:cs="宋体"/>
          <w:color w:val="000000"/>
        </w:rPr>
        <w:t>交边</w:t>
      </w:r>
      <w:r>
        <w:rPr>
          <w:rFonts w:ascii="Times New Roman" w:hAnsi="Times New Roman" w:eastAsia="Times New Roman" w:cs="Times New Roman"/>
          <w:color w:val="000000"/>
        </w:rPr>
        <w:t>AC</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，交</w:t>
      </w:r>
      <w:r>
        <w:rPr>
          <w:rFonts w:ascii="Times New Roman" w:hAnsi="Times New Roman" w:eastAsia="Times New Roman" w:cs="Times New Roman"/>
          <w:color w:val="000000"/>
        </w:rPr>
        <w:t>AB</w:t>
      </w:r>
      <w:r>
        <w:rPr>
          <w:rFonts w:ascii="宋体" w:hAnsi="宋体" w:eastAsia="宋体" w:cs="宋体"/>
          <w:color w:val="000000"/>
        </w:rPr>
        <w:t>的延长线于点</w:t>
      </w:r>
      <w:r>
        <w:rPr>
          <w:rFonts w:ascii="Times New Roman" w:hAnsi="Times New Roman" w:eastAsia="Times New Roman" w:cs="Times New Roman"/>
          <w:color w:val="000000"/>
        </w:rPr>
        <w:t>E</w:t>
      </w:r>
      <w:r>
        <w:rPr>
          <w:rFonts w:ascii="宋体" w:hAnsi="宋体" w:eastAsia="宋体" w:cs="宋体"/>
          <w:color w:val="000000"/>
        </w:rPr>
        <w:t>，如果</w:t>
      </w:r>
      <w:r>
        <w:rPr>
          <w:rFonts w:ascii="Times New Roman" w:hAnsi="Times New Roman" w:eastAsia="Times New Roman" w:cs="Times New Roman"/>
          <w:color w:val="000000"/>
        </w:rPr>
        <w:t>CF</w:t>
      </w:r>
      <w:r>
        <w:rPr>
          <w:rFonts w:ascii="宋体" w:hAnsi="宋体" w:eastAsia="宋体" w:cs="宋体"/>
          <w:color w:val="000000"/>
        </w:rPr>
        <w:t>∶</w:t>
      </w:r>
      <w:r>
        <w:rPr>
          <w:rFonts w:ascii="Times New Roman" w:hAnsi="Times New Roman" w:eastAsia="Times New Roman" w:cs="Times New Roman"/>
          <w:color w:val="000000"/>
        </w:rPr>
        <w:t>CA=a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，那么</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．（用含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的式子表示）</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4780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447800" cy="1238250"/>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a:(b-a)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做辅助线构造全等三角形得出</w:t>
      </w:r>
      <w:r>
        <w:rPr>
          <w:rFonts w:ascii="Times New Roman" w:hAnsi="Times New Roman" w:eastAsia="Times New Roman" w:cs="Times New Roman"/>
          <w:color w:val="000000"/>
        </w:rPr>
        <w:t>BG=CF</w:t>
      </w:r>
      <w:r>
        <w:rPr>
          <w:rFonts w:ascii="宋体" w:hAnsi="宋体" w:eastAsia="宋体" w:cs="宋体"/>
          <w:color w:val="000000"/>
        </w:rPr>
        <w:t>，再由</w:t>
      </w:r>
      <w:r>
        <w:rPr>
          <w:rFonts w:ascii="Cambria Math" w:hAnsi="Cambria Math" w:eastAsia="Cambria Math" w:cs="Cambria Math"/>
          <w:color w:val="000000"/>
        </w:rPr>
        <w:t>△</w:t>
      </w:r>
      <w:r>
        <w:rPr>
          <w:rFonts w:ascii="Times New Roman" w:hAnsi="Times New Roman" w:eastAsia="Times New Roman" w:cs="Times New Roman"/>
          <w:color w:val="000000"/>
        </w:rPr>
        <w:t>BGE</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AFE</w:t>
      </w:r>
      <w:r>
        <w:rPr>
          <w:rFonts w:ascii="宋体" w:hAnsi="宋体" w:eastAsia="宋体" w:cs="宋体"/>
          <w:color w:val="000000"/>
        </w:rPr>
        <w:t>得</w:t>
      </w:r>
      <w:r>
        <w:object>
          <v:shape id="_x0000_i117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56" o:title="eqIdd1bba0b2f93fcc5d02c166005f6e28a1"/>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647825" cy="1400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647825" cy="140017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过点</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BG</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交</w:t>
      </w:r>
      <w:r>
        <w:rPr>
          <w:rFonts w:ascii="Times New Roman" w:hAnsi="Times New Roman" w:eastAsia="Times New Roman" w:cs="Times New Roman"/>
          <w:color w:val="000000"/>
        </w:rPr>
        <w:t>EF</w:t>
      </w:r>
      <w:r>
        <w:rPr>
          <w:rFonts w:ascii="宋体" w:hAnsi="宋体" w:eastAsia="宋体" w:cs="宋体"/>
          <w:color w:val="000000"/>
        </w:rPr>
        <w:t>于点</w:t>
      </w:r>
      <w:r>
        <w:rPr>
          <w:rFonts w:ascii="Times New Roman" w:hAnsi="Times New Roman" w:eastAsia="Times New Roman" w:cs="Times New Roman"/>
          <w:color w:val="000000"/>
        </w:rPr>
        <w:t>G</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是边</w:t>
      </w:r>
      <w:r>
        <w:rPr>
          <w:rFonts w:ascii="Times New Roman" w:hAnsi="Times New Roman" w:eastAsia="Times New Roman" w:cs="Times New Roman"/>
          <w:color w:val="000000"/>
        </w:rPr>
        <w:t>BC</w:t>
      </w:r>
      <w:r>
        <w:rPr>
          <w:rFonts w:ascii="宋体" w:hAnsi="宋体" w:eastAsia="宋体" w:cs="宋体"/>
          <w:color w:val="000000"/>
        </w:rPr>
        <w:t>的中点</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BD=CD</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BDG</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color w:val="000000"/>
        </w:rPr>
        <w:t>CDF</w:t>
      </w:r>
      <w:r>
        <w:rPr>
          <w:rFonts w:ascii="宋体" w:hAnsi="宋体" w:eastAsia="宋体" w:cs="宋体"/>
          <w:color w:val="000000"/>
        </w:rPr>
        <w:t>中</w:t>
      </w:r>
    </w:p>
    <w:p>
      <w:pPr>
        <w:spacing w:line="360" w:lineRule="auto"/>
        <w:jc w:val="left"/>
        <w:textAlignment w:val="center"/>
        <w:rPr>
          <w:rFonts w:ascii="Times New Roman" w:hAnsi="Times New Roman" w:eastAsia="Times New Roman" w:cs="Times New Roman"/>
          <w:color w:val="000000"/>
        </w:rPr>
      </w:pPr>
      <w:r>
        <w:object>
          <v:shape id="_x0000_i1172"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259" o:title="eqId54efc994bc6f9324ca4035f720560b9a"/>
            <o:lock v:ext="edit" aspectratio="t"/>
            <w10:wrap type="none"/>
            <w10:anchorlock/>
          </v:shape>
          <o:OLEObject Type="Embed" ProgID="Equation.DSMT4" ShapeID="_x0000_i1172" DrawAspect="Content" ObjectID="_1468075872" r:id="rId25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17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1" o:title="eqIde45bcd8f6ede8cc2513ad41402f40086"/>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BDG</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CDF</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BG=CF</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又∵</w:t>
      </w:r>
      <w:r>
        <w:rPr>
          <w:rFonts w:ascii="Times New Roman" w:hAnsi="Times New Roman" w:eastAsia="Times New Roman" w:cs="Times New Roman"/>
          <w:color w:val="000000"/>
        </w:rPr>
        <w:t>BG</w:t>
      </w:r>
      <w:r>
        <w:rPr>
          <w:rFonts w:ascii="宋体" w:hAnsi="宋体" w:eastAsia="宋体" w:cs="宋体"/>
          <w:color w:val="000000"/>
        </w:rPr>
        <w:t>∥</w:t>
      </w:r>
      <w:r>
        <w:rPr>
          <w:rFonts w:ascii="Times New Roman" w:hAnsi="Times New Roman" w:eastAsia="Times New Roman" w:cs="Times New Roman"/>
          <w:color w:val="000000"/>
        </w:rPr>
        <w:t>AC</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BGE</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AFE</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56" o:title="eqIdd1bba0b2f93fcc5d02c166005f6e28a1"/>
            <o:lock v:ext="edit" aspectratio="t"/>
            <w10:wrap type="none"/>
            <w10:anchorlock/>
          </v:shape>
          <o:OLEObject Type="Embed" ProgID="Equation.DSMT4" ShapeID="_x0000_i1174" DrawAspect="Content" ObjectID="_1468075874" r:id="rId262">
            <o:LockedField>false</o:LockedField>
          </o:OLEObject>
        </w:objec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64" o:title="eqId34ebf2a18ab7bb7df5a543c5134d87ae"/>
            <o:lock v:ext="edit" aspectratio="t"/>
            <w10:wrap type="none"/>
            <w10:anchorlock/>
          </v:shape>
          <o:OLEObject Type="Embed" ProgID="Equation.DSMT4" ShapeID="_x0000_i1175" DrawAspect="Content" ObjectID="_1468075875" r:id="rId26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即</w:t>
      </w:r>
      <w:r>
        <w:rPr>
          <w:rFonts w:ascii="Times New Roman" w:hAnsi="Times New Roman" w:eastAsia="Times New Roman" w:cs="Times New Roman"/>
          <w:color w:val="000000"/>
        </w:rPr>
        <w:t>BE:AE=a:(b-a)</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a:(b-a)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本题主要考查了做辅助线构造全等三角形，利用全等三角形即相似的性质求线段的比；解题关键是做出正确辅助线，熟练掌握全等三角形及相似三角形的判定和性质．</w:t>
      </w:r>
    </w:p>
    <w:p>
      <w:pPr>
        <w:spacing w:line="360" w:lineRule="auto"/>
        <w:ind w:left="420"/>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如果四边形边上的点，它与对边两个端点的连线将这个四边形分成的三个三角形都相似，我们就把这个点叫做该四边形的“强相似点”．如图1，在四边形</w:t>
      </w:r>
      <w:r>
        <w:object>
          <v:shape id="_x0000_i11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6" o:title="eqId411b38a18046fea8e9fab1f9f9b80a5f"/>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中，点</w:t>
      </w:r>
      <w:r>
        <w:object>
          <v:shape id="_x0000_i117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68" o:title="eqIdacc290b44635265137fdf13146b6a6d9"/>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在边</w:t>
      </w:r>
      <w:r>
        <w:object>
          <v:shape id="_x0000_i11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上，如果</w:t>
      </w:r>
      <w:r>
        <w:object>
          <v:shape id="_x0000_i1179" o:spt="75" alt="学科网(www.zxxk.com)--教育资源门户，提供试卷、教案、课件、论文、素材以及各类教学资源下载，还有大量而丰富的教学相关资讯！" type="#_x0000_t75" style="height:16.05pt;width:36.25pt;" o:ole="t" filled="f" o:preferrelative="t" stroked="f" coordsize="21600,21600">
            <v:path/>
            <v:fill on="f" focussize="0,0"/>
            <v:stroke on="f" joinstyle="miter"/>
            <v:imagedata r:id="rId272" o:title="eqId16e8c7968d57d2a20065a7cb15c9b4eb"/>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74" o:title="eqIdfe51b50eca45db5d8ca5f4949c56d137"/>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和</w:t>
      </w:r>
      <w:r>
        <w:object>
          <v:shape id="_x0000_i1181" o:spt="75" alt="学科网(www.zxxk.com)--教育资源门户，提供试卷、教案、课件、论文、素材以及各类教学资源下载，还有大量而丰富的教学相关资讯！" type="#_x0000_t75" style="height:16.2pt;width:36.6pt;" o:ole="t" filled="f" o:preferrelative="t" stroked="f" coordsize="21600,21600">
            <v:path/>
            <v:fill on="f" focussize="0,0"/>
            <v:stroke on="f" joinstyle="miter"/>
            <v:imagedata r:id="rId276" o:title="eqIdbee3a036ef2c2c4ca55f9bd5d9400651"/>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都相似，那么点</w:t>
      </w:r>
      <w:r>
        <w:object>
          <v:shape id="_x0000_i118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68" o:title="eqIdacc290b44635265137fdf13146b6a6d9"/>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就是四边形</w:t>
      </w:r>
      <w:r>
        <w:object>
          <v:shape id="_x0000_i11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6" o:title="eqId411b38a18046fea8e9fab1f9f9b80a5f"/>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的“强相似点”；如图</w:t>
      </w:r>
      <w:r>
        <w:rPr>
          <w:rFonts w:ascii="Times New Roman" w:hAnsi="Times New Roman" w:eastAsia="Times New Roman" w:cs="Times New Roman"/>
          <w:color w:val="000000"/>
        </w:rPr>
        <w:t>2</w:t>
      </w:r>
      <w:r>
        <w:rPr>
          <w:rFonts w:ascii="宋体" w:hAnsi="宋体" w:eastAsia="宋体" w:cs="宋体"/>
          <w:color w:val="000000"/>
        </w:rPr>
        <w:t>，在四边形</w:t>
      </w:r>
      <w:r>
        <w:object>
          <v:shape id="_x0000_i11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6" o:title="eqId411b38a18046fea8e9fab1f9f9b80a5f"/>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81" o:title="eqId029b57fc393f3d5ba88691e73cb55222"/>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283" o:title="eqIde8eab423cbac44381618afeacd764d8d"/>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85" o:title="eqId07140f277a35733d8c97577ccdd4e3ab"/>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7" o:title="eqId32436704a722d5e568ff5c175bf3c662"/>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，如果点</w:t>
      </w:r>
      <w:r>
        <w:object>
          <v:shape id="_x0000_i118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68" o:title="eqIdacc290b44635265137fdf13146b6a6d9"/>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是边</w:t>
      </w:r>
      <w:r>
        <w:object>
          <v:shape id="_x0000_i11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上的“强相似点”，那么</w:t>
      </w:r>
      <w:r>
        <w:object>
          <v:shape id="_x0000_i119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91" o:title="eqIdebbc9c4e4db6374d5ba4c5dec8747442"/>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___．</w:t>
      </w:r>
    </w:p>
    <w:p>
      <w:pPr>
        <w:spacing w:line="360" w:lineRule="auto"/>
        <w:ind w:left="420"/>
        <w:jc w:val="left"/>
        <w:textAlignment w:val="center"/>
        <w:rPr>
          <w:color w:val="000000"/>
        </w:rPr>
      </w:pPr>
      <w:r>
        <w:rPr>
          <w:rFonts w:ascii="宋体" w:hAnsi="宋体" w:eastAsia="宋体" w:cs="宋体"/>
          <w:color w:val="000000"/>
        </w:rPr>
        <w:drawing>
          <wp:inline distT="0" distB="0" distL="114300" distR="114300">
            <wp:extent cx="405765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4057650" cy="131445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94" o:title="eqId1422cf9ba8841ac73c00015e69f0eee2"/>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或</w:t>
      </w:r>
      <w:r>
        <w:object>
          <v:shape id="_x0000_i1193"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4" o:title="eqId76e9d47364540c8fed3ae04a63a71504"/>
            <o:lock v:ext="edit" aspectratio="t"/>
            <w10:wrap type="none"/>
            <w10:anchorlock/>
          </v:shape>
          <o:OLEObject Type="Embed" ProgID="Equation.DSMT4" ShapeID="_x0000_i1193" DrawAspect="Content" ObjectID="_1468075893" r:id="rId29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，可证四边形</w:t>
      </w:r>
      <w:r>
        <w:rPr>
          <w:rFonts w:ascii="Times New Roman" w:hAnsi="Times New Roman" w:eastAsia="Times New Roman" w:cs="Times New Roman"/>
          <w:color w:val="000000"/>
        </w:rPr>
        <w:t>ADCE</w:t>
      </w:r>
      <w:r>
        <w:rPr>
          <w:rFonts w:ascii="宋体" w:hAnsi="宋体" w:eastAsia="宋体" w:cs="宋体"/>
          <w:color w:val="000000"/>
        </w:rPr>
        <w:t>是平行四边形，由平行四边形的性质可得</w:t>
      </w:r>
      <w:r>
        <w:rPr>
          <w:rFonts w:ascii="Times New Roman" w:hAnsi="Times New Roman" w:eastAsia="Times New Roman" w:cs="Times New Roman"/>
          <w:color w:val="000000"/>
        </w:rPr>
        <w:t>AD</w:t>
      </w:r>
      <w:r>
        <w:rPr>
          <w:rFonts w:ascii="宋体" w:hAnsi="宋体" w:eastAsia="宋体" w:cs="宋体"/>
          <w:color w:val="000000"/>
        </w:rPr>
        <w:t>的长，利用“强相似点”的定义可得△</w:t>
      </w:r>
      <w:r>
        <w:rPr>
          <w:rFonts w:ascii="Times New Roman" w:hAnsi="Times New Roman" w:eastAsia="Times New Roman" w:cs="Times New Roman"/>
          <w:color w:val="000000"/>
        </w:rPr>
        <w:t>ABQ</w:t>
      </w:r>
      <w:r>
        <w:rPr>
          <w:rFonts w:ascii="宋体" w:hAnsi="宋体" w:eastAsia="宋体" w:cs="宋体"/>
          <w:color w:val="000000"/>
        </w:rPr>
        <w:t>∽△</w:t>
      </w:r>
      <w:r>
        <w:rPr>
          <w:rFonts w:ascii="Times New Roman" w:hAnsi="Times New Roman" w:eastAsia="Times New Roman" w:cs="Times New Roman"/>
          <w:color w:val="000000"/>
        </w:rPr>
        <w:t>DQC</w:t>
      </w:r>
      <w:r>
        <w:rPr>
          <w:rFonts w:ascii="宋体" w:hAnsi="宋体" w:eastAsia="宋体" w:cs="宋体"/>
          <w:color w:val="000000"/>
        </w:rPr>
        <w:t>，则由相似三角形的性质可得</w:t>
      </w:r>
      <w:r>
        <w:object>
          <v:shape id="_x0000_i1194"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97" o:title="eqId8b2a12842f320af416331c7f72e3670f"/>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，再根据线段之间的数量关系建立关于</w:t>
      </w:r>
      <w:r>
        <w:rPr>
          <w:rFonts w:ascii="Times New Roman" w:hAnsi="Times New Roman" w:eastAsia="Times New Roman" w:cs="Times New Roman"/>
          <w:color w:val="000000"/>
        </w:rPr>
        <w:t>AQ</w:t>
      </w:r>
      <w:r>
        <w:rPr>
          <w:rFonts w:ascii="宋体" w:hAnsi="宋体" w:eastAsia="宋体" w:cs="宋体"/>
          <w:color w:val="000000"/>
        </w:rPr>
        <w:t>的方程，求解后即可求出</w:t>
      </w:r>
      <w:r>
        <w:rPr>
          <w:rFonts w:ascii="Times New Roman" w:hAnsi="Times New Roman" w:eastAsia="Times New Roman" w:cs="Times New Roman"/>
          <w:color w:val="000000"/>
        </w:rPr>
        <w:t>AQ</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400550" cy="11715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4400550" cy="117157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∵在四边形</w:t>
      </w:r>
      <w:r>
        <w:object>
          <v:shape id="_x0000_i11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6" o:title="eqId411b38a18046fea8e9fab1f9f9b80a5f"/>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中，</w:t>
      </w:r>
      <w:r>
        <w:object>
          <v:shape id="_x0000_i1196"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81" o:title="eqId029b57fc393f3d5ba88691e73cb55222"/>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283" o:title="eqIde8eab423cbac44381618afeacd764d8d"/>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ADCE</w: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7" o:title="eqId32436704a722d5e568ff5c175bf3c662"/>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是等边三角形．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object>
          <v:shape id="_x0000_i119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68" o:title="eqIdacc290b44635265137fdf13146b6a6d9"/>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是边</w:t>
      </w:r>
      <w:r>
        <w:object>
          <v:shape id="_x0000_i12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0" o:title="eqId03902478df1a55bc99703210bccab910"/>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上的“强相似点”，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ABQ</w:t>
      </w:r>
      <w:r>
        <w:rPr>
          <w:rFonts w:ascii="宋体" w:hAnsi="宋体" w:eastAsia="宋体" w:cs="宋体"/>
          <w:color w:val="000000"/>
        </w:rPr>
        <w:t>∽△</w:t>
      </w:r>
      <w:r>
        <w:rPr>
          <w:rFonts w:ascii="Times New Roman" w:hAnsi="Times New Roman" w:eastAsia="Times New Roman" w:cs="Times New Roman"/>
          <w:color w:val="000000"/>
        </w:rPr>
        <w:t>DQC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97" o:title="eqId8b2a12842f320af416331c7f72e3670f"/>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color w:val="000000"/>
        </w:rPr>
        <w:t>AQ</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，则</w:t>
      </w:r>
      <w:r>
        <w:rPr>
          <w:rFonts w:ascii="Times New Roman" w:hAnsi="Times New Roman" w:eastAsia="Times New Roman" w:cs="Times New Roman"/>
          <w:color w:val="000000"/>
        </w:rPr>
        <w:t>DQ</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07" o:title="eqIdf536677d8a3a34cf11307c3f22e4cfad"/>
            <o:lock v:ext="edit" aspectratio="t"/>
            <w10:wrap type="none"/>
            <w10:anchorlock/>
          </v:shape>
          <o:OLEObject Type="Embed" ProgID="Equation.DSMT4" ShapeID="_x0000_i1202" DrawAspect="Content" ObjectID="_1468075902" r:id="rId3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09" o:title="eqId934f6a677428a92a9d07f1dbf3473850"/>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11" o:title="eqIdbb5c9cd93b388239fe34c7c6750ec7a3"/>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94" o:title="eqId1422cf9ba8841ac73c00015e69f0eee2"/>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4" o:title="eqId76e9d47364540c8fed3ae04a63a71504"/>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本题考查了相似三角形的性质、平行四边形的判定与性质等知识，掌握平行四边形的判定与性质及相似三角形的性质并能灵活应用所学知识是解题的关键．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207"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315" o:title="eqIde93b9851b9e64b63ca4c813a69255418"/>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17" o:title="eqIda7ffe8515ff6183c1c7775dc6f94bdb8"/>
            <o:lock v:ext="edit" aspectratio="t"/>
            <w10:wrap type="none"/>
            <w10:anchorlock/>
          </v:shape>
          <o:OLEObject Type="Embed" ProgID="Equation.DSMT4" ShapeID="_x0000_i1208" DrawAspect="Content" ObjectID="_1468075908" r:id="rId31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根据特殊三角函数值化简即可求解．</w:t>
      </w:r>
    </w:p>
    <w:p>
      <w:pPr>
        <w:spacing w:line="360" w:lineRule="auto"/>
        <w:jc w:val="left"/>
        <w:textAlignment w:val="center"/>
        <w:rPr>
          <w:color w:val="000000"/>
        </w:rPr>
      </w:pPr>
      <w:r>
        <w:rPr>
          <w:color w:val="000000"/>
        </w:rPr>
        <w:t>【详解】</w:t>
      </w:r>
      <w:r>
        <w:object>
          <v:shape id="_x0000_i1209"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315" o:title="eqIde93b9851b9e64b63ca4c813a69255418"/>
            <o:lock v:ext="edit" aspectratio="t"/>
            <w10:wrap type="none"/>
            <w10:anchorlock/>
          </v:shape>
          <o:OLEObject Type="Embed" ProgID="Equation.DSMT4" ShapeID="_x0000_i1209" DrawAspect="Content" ObjectID="_1468075909" r:id="rId318">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52.25pt;width:121.05pt;" o:ole="t" filled="f" o:preferrelative="t" stroked="f" coordsize="21600,21600">
            <v:path/>
            <v:fill on="f" focussize="0,0"/>
            <v:stroke on="f" joinstyle="miter"/>
            <v:imagedata r:id="rId320" o:title="eqIde3ca0a7320dafdbf0a1c8e016439cb7c"/>
            <o:lock v:ext="edit" aspectratio="t"/>
            <w10:wrap type="none"/>
            <w10:anchorlock/>
          </v:shape>
          <o:OLEObject Type="Embed" ProgID="Equation.DSMT4" ShapeID="_x0000_i1210" DrawAspect="Content" ObjectID="_1468075910" r:id="rId319">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7.85pt;width:96.85pt;" o:ole="t" filled="f" o:preferrelative="t" stroked="f" coordsize="21600,21600">
            <v:path/>
            <v:fill on="f" focussize="0,0"/>
            <v:stroke on="f" joinstyle="miter"/>
            <v:imagedata r:id="rId322" o:title="eqIdcf984ce378fcdb9e3d2c4f93147401e3"/>
            <o:lock v:ext="edit" aspectratio="t"/>
            <w10:wrap type="none"/>
            <w10:anchorlock/>
          </v:shape>
          <o:OLEObject Type="Embed" ProgID="Equation.DSMT4" ShapeID="_x0000_i1211" DrawAspect="Content" ObjectID="_1468075911" r:id="rId321">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17" o:title="eqIda7ffe8515ff6183c1c7775dc6f94bdb8"/>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此题主要考查不同特殊角三角函数值的混合运算，解题的关键是熟知特殊三角函数值．</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如图，在</w:t>
      </w: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 o:title="eqId15c0dbe3c080c4c4636c64803e5c1f76"/>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中，点</w:t>
      </w:r>
      <w:r>
        <w:object>
          <v:shape id="_x0000_i12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分别在边</w:t>
      </w:r>
      <w:r>
        <w:object>
          <v:shape id="_x0000_i121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 o:title="eqIdf52a58fbaf4fea03567e88a9f0f6e37e"/>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30" o:title="eqId60ef95894ceebaf236170e8832dcf7e3"/>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上，且</w:t>
      </w:r>
      <w:r>
        <w:object>
          <v:shape id="_x0000_i121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32" o:title="eqId09d27bd71d79cb19eb554175e4ef0867"/>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34" o:title="eqId3d1e7f5a2a4b85244fe9dc569009cf9c"/>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36" o:title="eqId86338536656046e93b53672ade9a78b3"/>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38" o:title="eqId67d32ad2221530be1dc6f86b9e73a04d"/>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40" o:title="eqIdea16cdd7f07d3bfdaa9a84c601ca3bfd"/>
            <o:lock v:ext="edit" aspectratio="t"/>
            <w10:wrap type="none"/>
            <w10:anchorlock/>
          </v:shape>
          <o:OLEObject Type="Embed" ProgID="Equation.DSMT4" ShapeID="_x0000_i1222" DrawAspect="Content" ObjectID="_1468075922" r:id="rId339">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05025" cy="2362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2105025" cy="23622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22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43" o:title="eqId0dc5c9827dfd0be5a9c85962d6ccbfb1"/>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）联结</w:t>
      </w:r>
      <w:r>
        <w:object>
          <v:shape id="_x0000_i122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，如果</w:t>
      </w:r>
      <w:r>
        <w:object>
          <v:shape id="_x0000_i122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347" o:title="eqId3eeb4a3b0e54c0dcd47ea5c5c57a6b13"/>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49" o:title="eqIdeeee416fa460d317c072e12b51bef0f1"/>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．试用</w:t>
      </w:r>
      <w:r>
        <w:object>
          <v:shape id="_x0000_i1227"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3" o:title="eqIdcb80eb942aafb194fadc473776f35b1d"/>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75" o:title="eqId433b94c39737727e53468df419d8314a"/>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表示向量</w:t>
      </w:r>
      <w:r>
        <w:object>
          <v:shape id="_x0000_i1229" o:spt="75" alt="学科网(www.zxxk.com)--教育资源门户，提供试卷、教案、课件、论文、素材以及各类教学资源下载，还有大量而丰富的教学相关资讯！" type="#_x0000_t75" style="height:17.1pt;width:20.2pt;" o:ole="t" filled="f" o:preferrelative="t" stroked="f" coordsize="21600,21600">
            <v:path/>
            <v:fill on="f" focussize="0,0"/>
            <v:stroke on="f" joinstyle="miter"/>
            <v:imagedata r:id="rId353" o:title="eqIdc3ed9c2e9fabbfc63733bae8fa079d00"/>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5" o:title="eqId577b977c57283cdda80f253b73899e93"/>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57" o:title="eqId4de5afa432a947c0145d83a9d34985a3"/>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SAS</w:t>
      </w:r>
      <w:r>
        <w:rPr>
          <w:rFonts w:ascii="宋体" w:hAnsi="宋体" w:eastAsia="宋体" w:cs="宋体"/>
          <w:color w:val="000000"/>
        </w:rPr>
        <w:t>判定</w:t>
      </w:r>
      <w:r>
        <w:object>
          <v:shape id="_x0000_i1232"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359" o:title="eqId358bc38aa0ae9e52fc066292e42d584d"/>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，再根据相似三角形对应边成立解题即可；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）根据相似三角形的判定与性质解题即可．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361" o:title="eqId0b47a2f23f1a0a26e101569d3162b911"/>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34" o:title="eqId3d1e7f5a2a4b85244fe9dc569009cf9c"/>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36" o:title="eqId86338536656046e93b53672ade9a78b3"/>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38" o:title="eqId67d32ad2221530be1dc6f86b9e73a04d"/>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366" o:title="eqId30c658f0574efd2fa38d5491a692567e"/>
            <o:lock v:ext="edit" aspectratio="t"/>
            <w10:wrap type="none"/>
            <w10:anchorlock/>
          </v:shape>
          <o:OLEObject Type="Embed" ProgID="Equation.DSMT4" ShapeID="_x0000_i1237" DrawAspect="Content" ObjectID="_1468075937" r:id="rId365">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368" o:title="eqId657fd35da1da29deafbeb126c396b83a"/>
            <o:lock v:ext="edit" aspectratio="t"/>
            <w10:wrap type="none"/>
            <w10:anchorlock/>
          </v:shape>
          <o:OLEObject Type="Embed" ProgID="Equation.DSMT4" ShapeID="_x0000_i1238" DrawAspect="Content" ObjectID="_1468075938" r:id="rId367">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65pt;width:83.25pt;" o:ole="t" filled="f" o:preferrelative="t" stroked="f" coordsize="21600,21600">
            <v:path/>
            <v:fill on="f" focussize="0,0"/>
            <v:stroke on="f" joinstyle="miter"/>
            <v:imagedata r:id="rId370" o:title="eqId40628f9fcd5926db338b62752cce09c6"/>
            <o:lock v:ext="edit" aspectratio="t"/>
            <w10:wrap type="none"/>
            <w10:anchorlock/>
          </v:shape>
          <o:OLEObject Type="Embed" ProgID="Equation.DSMT4" ShapeID="_x0000_i1239" DrawAspect="Content" ObjectID="_1468075939" r:id="rId369">
            <o:LockedField>false</o:LockedField>
          </o:OLEObject>
        </w:objec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72" o:title="eqId00293416448e305cc9c926fc62fc5b25"/>
            <o:lock v:ext="edit" aspectratio="t"/>
            <w10:wrap type="none"/>
            <w10:anchorlock/>
          </v:shape>
          <o:OLEObject Type="Embed" ProgID="Equation.DSMT4" ShapeID="_x0000_i1240" DrawAspect="Content" ObjectID="_1468075940" r:id="rId371">
            <o:LockedField>false</o:LockedField>
          </o:OLEObject>
        </w:object>
      </w:r>
    </w:p>
    <w:p>
      <w:pPr>
        <w:spacing w:line="360" w:lineRule="auto"/>
        <w:jc w:val="left"/>
        <w:textAlignment w:val="center"/>
        <w:rPr>
          <w:rFonts w:ascii="宋体" w:hAnsi="宋体" w:eastAsia="宋体" w:cs="宋体"/>
          <w:color w:val="000000"/>
        </w:rPr>
      </w:pPr>
      <w:r>
        <w:object>
          <v:shape id="_x0000_i124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74" o:title="eqId7a4751af54b6fcd6744e9a17f9bcc83d"/>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）由（1）中，</w:t>
      </w:r>
    </w:p>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object>
          <v:shape id="_x0000_i124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376" o:title="eqId12353970ab4ad6ca0525cce36152ac46"/>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378" o:title="eqIda6ad90b12337cdf0320ccee769958f0c"/>
            <o:lock v:ext="edit" aspectratio="t"/>
            <w10:wrap type="none"/>
            <w10:anchorlock/>
          </v:shape>
          <o:OLEObject Type="Embed" ProgID="Equation.DSMT4" ShapeID="_x0000_i1243" DrawAspect="Content" ObjectID="_1468075943" r:id="rId377">
            <o:LockedField>false</o:LockedField>
          </o:OLEObject>
        </w:object>
      </w:r>
    </w:p>
    <w:p>
      <w:pPr>
        <w:spacing w:line="360" w:lineRule="auto"/>
        <w:jc w:val="left"/>
        <w:textAlignment w:val="center"/>
        <w:rPr>
          <w:rFonts w:ascii="宋体" w:hAnsi="宋体" w:eastAsia="宋体" w:cs="宋体"/>
          <w:color w:val="000000"/>
        </w:rPr>
      </w:pPr>
      <w:r>
        <w:object>
          <v:shape id="_x0000_i1244" o:spt="75" alt="学科网(www.zxxk.com)--教育资源门户，提供试卷、教案、课件、论文、素材以及各类教学资源下载，还有大量而丰富的教学相关资讯！" type="#_x0000_t75" style="height:17.1pt;width:20.2pt;" o:ole="t" filled="f" o:preferrelative="t" stroked="f" coordsize="21600,21600">
            <v:path/>
            <v:fill on="f" focussize="0,0"/>
            <v:stroke on="f" joinstyle="miter"/>
            <v:imagedata r:id="rId353" o:title="eqIdc3ed9c2e9fabbfc63733bae8fa079d00"/>
            <o:lock v:ext="edit" aspectratio="t"/>
            <w10:wrap type="none"/>
            <w10:anchorlock/>
          </v:shape>
          <o:OLEObject Type="Embed" ProgID="Equation.DSMT4" ShapeID="_x0000_i1244" DrawAspect="Content" ObjectID="_1468075944" r:id="rId379">
            <o:LockedField>false</o:LockedField>
          </o:OLEObject>
        </w:object>
      </w:r>
      <w:r>
        <w:object>
          <v:shape id="_x0000_i1245"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381" o:title="eqId8f14f73c32a3014734979129a0a20a4e"/>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本题考查相似三角形的判定与性质、向量的线性运算等知识，是重要考点，难度较易，掌握相关知识是解题关键．</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如图，在平行四边形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BC=8</w: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是对角线</w:t>
      </w:r>
      <w:r>
        <w:rPr>
          <w:rFonts w:ascii="Times New Roman" w:hAnsi="Times New Roman" w:eastAsia="Times New Roman" w:cs="Times New Roman"/>
          <w:color w:val="000000"/>
        </w:rPr>
        <w:t>BD</w:t>
      </w:r>
      <w:r>
        <w:rPr>
          <w:rFonts w:ascii="宋体" w:hAnsi="宋体" w:eastAsia="宋体" w:cs="宋体"/>
          <w:color w:val="000000"/>
        </w:rPr>
        <w:t>上的两点，且</w:t>
      </w:r>
      <w:r>
        <w:rPr>
          <w:rFonts w:ascii="Times New Roman" w:hAnsi="Times New Roman" w:eastAsia="Times New Roman" w:cs="Times New Roman"/>
          <w:color w:val="000000"/>
        </w:rPr>
        <w:t>BE=EF=FD</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的延长线交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GF</w:t>
      </w:r>
      <w:r>
        <w:rPr>
          <w:rFonts w:ascii="宋体" w:hAnsi="宋体" w:eastAsia="宋体" w:cs="宋体"/>
          <w:color w:val="000000"/>
        </w:rPr>
        <w:t>的延长线交</w:t>
      </w:r>
      <w:r>
        <w:rPr>
          <w:rFonts w:ascii="Times New Roman" w:hAnsi="Times New Roman" w:eastAsia="Times New Roman" w:cs="Times New Roman"/>
          <w:color w:val="000000"/>
        </w:rPr>
        <w:t>AD</w:t>
      </w:r>
      <w:r>
        <w:rPr>
          <w:rFonts w:ascii="宋体" w:hAnsi="宋体" w:eastAsia="宋体" w:cs="宋体"/>
          <w:color w:val="000000"/>
        </w:rPr>
        <w:t>于点</w:t>
      </w:r>
      <w:r>
        <w:rPr>
          <w:rFonts w:ascii="Times New Roman" w:hAnsi="Times New Roman" w:eastAsia="Times New Roman" w:cs="Times New Roman"/>
          <w:color w:val="000000"/>
        </w:rPr>
        <w:t>H</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HD</w:t>
      </w:r>
      <w:r>
        <w:rPr>
          <w:rFonts w:ascii="宋体" w:hAnsi="宋体" w:eastAsia="宋体" w:cs="宋体"/>
          <w:color w:val="000000"/>
        </w:rPr>
        <w:t>的长；</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4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83" o:title="eqIdd20227c155003de7163d407daf0a5e74"/>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9747047" name="图片 969747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7047" name="图片 969747047"/>
                    <pic:cNvPicPr>
                      <a:picLocks noChangeAspect="1"/>
                    </pic:cNvPicPr>
                  </pic:nvPicPr>
                  <pic:blipFill>
                    <a:blip r:embed="rId3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a</w:t>
      </w:r>
      <w:r>
        <w:rPr>
          <w:rFonts w:ascii="宋体" w:hAnsi="宋体" w:eastAsia="宋体" w:cs="宋体"/>
          <w:color w:val="000000"/>
        </w:rPr>
        <w:t>，求四边形</w:t>
      </w:r>
      <w:r>
        <w:rPr>
          <w:rFonts w:ascii="Times New Roman" w:hAnsi="Times New Roman" w:eastAsia="Times New Roman" w:cs="Times New Roman"/>
          <w:color w:val="000000"/>
        </w:rPr>
        <w:t>AEFH</w:t>
      </w:r>
      <w:r>
        <w:rPr>
          <w:rFonts w:ascii="宋体" w:hAnsi="宋体" w:eastAsia="宋体" w:cs="宋体"/>
          <w:color w:val="000000"/>
        </w:rPr>
        <w:t>的面积．（用含</w:t>
      </w:r>
      <w:r>
        <w:rPr>
          <w:rFonts w:ascii="Times New Roman" w:hAnsi="Times New Roman" w:eastAsia="Times New Roman" w:cs="Times New Roman"/>
          <w:color w:val="000000"/>
        </w:rPr>
        <w:t>a</w:t>
      </w:r>
      <w:r>
        <w:rPr>
          <w:rFonts w:ascii="宋体" w:hAnsi="宋体" w:eastAsia="宋体" w:cs="宋体"/>
          <w:color w:val="000000"/>
        </w:rPr>
        <w:t>的代数式表示）</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86000" cy="13335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2286000" cy="133350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87" o:title="eqId4ae63edab53197535528db593c449889"/>
            <o:lock v:ext="edit" aspectratio="t"/>
            <w10:wrap type="none"/>
            <w10:anchorlock/>
          </v:shape>
          <o:OLEObject Type="Embed" ProgID="Equation.DSMT4" ShapeID="_x0000_i1247" DrawAspect="Content" ObjectID="_1468075947" r:id="rId3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w:t>
      </w:r>
      <w:r>
        <w:object>
          <v:shape id="_x0000_i12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89" o:title="eqIdf571396be1aa4a8914a66f7d7abd6381"/>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，根据相似三角形的判定得</w:t>
      </w:r>
      <w:r>
        <w:object>
          <v:shape id="_x0000_i124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91" o:title="eqIdb066dae310ea600e064934ad2f51271d"/>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93" o:title="eqId7a089dd73ee95a5f3f6b5922ee6d5f26"/>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BE=EF=FD</w:t>
      </w:r>
      <w:r>
        <w:rPr>
          <w:rFonts w:ascii="宋体" w:hAnsi="宋体" w:eastAsia="宋体" w:cs="宋体"/>
          <w:color w:val="000000"/>
        </w:rPr>
        <w:t>可得出</w:t>
      </w:r>
      <w:r>
        <w:object>
          <v:shape id="_x0000_i125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5" o:title="eqIde08d3ba52e0c4ed0c8ae081c8039399a"/>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97" o:title="eqId084b6ffcd568f115e4674dea426d76d2"/>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，根据相似三角形的性质即可求解；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BE=EF</w:t>
      </w:r>
      <w:r>
        <w:rPr>
          <w:rFonts w:ascii="宋体" w:hAnsi="宋体" w:eastAsia="宋体" w:cs="宋体"/>
          <w:color w:val="000000"/>
        </w:rPr>
        <w:t>可得</w:t>
      </w:r>
      <w:r>
        <w:object>
          <v:shape id="_x0000_i125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83" o:title="eqIdd20227c155003de7163d407daf0a5e74"/>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与</w:t>
      </w:r>
      <w:r>
        <w:object>
          <v:shape id="_x0000_i12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0" o:title="eqId36e5e61804ce550636a0354e0a78a22d"/>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的面积相等，根据相似三角形的面积比等于相似比的平方可得</w:t>
      </w:r>
      <w:r>
        <w:object>
          <v:shape id="_x0000_i1255" o:spt="75" alt="学科网(www.zxxk.com)--教育资源门户，提供试卷、教案、课件、论文、素材以及各类教学资源下载，还有大量而丰富的教学相关资讯！" type="#_x0000_t75" style="height:18.25pt;width:29pt;" o:ole="t" filled="f" o:preferrelative="t" stroked="f" coordsize="21600,21600">
            <v:path/>
            <v:fill on="f" focussize="0,0"/>
            <v:stroke on="f" joinstyle="miter"/>
            <v:imagedata r:id="rId402" o:title="eqId66a272f2ccaf8821481bd7e712ac68a1"/>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与</w:t>
      </w:r>
      <w:r>
        <w:object>
          <v:shape id="_x0000_i125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4" o:title="eqIdf0d270a0f20c9cf955beb39f565daf1b"/>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的值，</w:t>
      </w:r>
      <w:r>
        <w:object>
          <v:shape id="_x0000_i1257" o:spt="75" alt="学科网(www.zxxk.com)--教育资源门户，提供试卷、教案、课件、论文、素材以及各类教学资源下载，还有大量而丰富的教学相关资讯！" type="#_x0000_t75" style="height:18.25pt;width:29pt;" o:ole="t" filled="f" o:preferrelative="t" stroked="f" coordsize="21600,21600">
            <v:path/>
            <v:fill on="f" focussize="0,0"/>
            <v:stroke on="f" joinstyle="miter"/>
            <v:imagedata r:id="rId402" o:title="eqId66a272f2ccaf8821481bd7e712ac68a1"/>
            <o:lock v:ext="edit" aspectratio="t"/>
            <w10:wrap type="none"/>
            <w10:anchorlock/>
          </v:shape>
          <o:OLEObject Type="Embed" ProgID="Equation.DSMT4" ShapeID="_x0000_i1257" DrawAspect="Content" ObjectID="_1468075957" r:id="rId405">
            <o:LockedField>false</o:LockedField>
          </o:OLEObject>
        </w:object>
      </w: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4" o:title="eqIdf0d270a0f20c9cf955beb39f565daf1b"/>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即可得四边形</w:t>
      </w:r>
      <w:r>
        <w:rPr>
          <w:rFonts w:ascii="Times New Roman" w:hAnsi="Times New Roman" w:eastAsia="Times New Roman" w:cs="Times New Roman"/>
          <w:color w:val="000000"/>
        </w:rPr>
        <w:t>AEFH</w: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）∵平行四边形</w:t>
      </w:r>
      <w:r>
        <w:rPr>
          <w:rFonts w:ascii="Times New Roman" w:hAnsi="Times New Roman" w:eastAsia="Times New Roman" w:cs="Times New Roman"/>
          <w:color w:val="000000"/>
        </w:rPr>
        <w:t>ABCD</w:t>
      </w:r>
      <w:r>
        <w:rPr>
          <w:rFonts w:ascii="宋体" w:hAnsi="宋体" w:eastAsia="宋体" w:cs="宋体"/>
          <w:color w:val="000000"/>
        </w:rPr>
        <w:t>，</w:t>
      </w:r>
      <w:r>
        <w:rPr>
          <w:rFonts w:ascii="Times New Roman" w:hAnsi="Times New Roman" w:eastAsia="Times New Roman" w:cs="Times New Roman"/>
          <w:color w:val="000000"/>
        </w:rPr>
        <w:t>BC=8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89" o:title="eqIdf571396be1aa4a8914a66f7d7abd6381"/>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09" o:title="eqIde8d2530e7023b2345c651e8f53629ff1"/>
            <o:lock v:ext="edit" aspectratio="t"/>
            <w10:wrap type="none"/>
            <w10:anchorlock/>
          </v:shape>
          <o:OLEObject Type="Embed" ProgID="Equation.DSMT4" ShapeID="_x0000_i1260" DrawAspect="Content" ObjectID="_1468075960" r:id="rId408">
            <o:LockedField>false</o:LockedField>
          </o:OLEObject>
        </w:objec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91" o:title="eqIdb066dae310ea600e064934ad2f51271d"/>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93" o:title="eqId7a089dd73ee95a5f3f6b5922ee6d5f26"/>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13" o:title="eqId4e24aa3d189843f5d14e203ba7d41536"/>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15" o:title="eqId81c901c3ad7df0acacf8b9c607818d63"/>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BE=EF=FD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5" o:title="eqIde08d3ba52e0c4ed0c8ae081c8039399a"/>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97" o:title="eqId084b6ffcd568f115e4674dea426d76d2"/>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BG=</w:t>
      </w:r>
      <w:r>
        <w:object>
          <v:shape id="_x0000_i12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9" o:title="eqIdf89eef3148f2d4d09379767b4af69132"/>
            <o:lock v:ext="edit" aspectratio="t"/>
            <w10:wrap type="none"/>
            <w10:anchorlock/>
          </v:shape>
          <o:OLEObject Type="Embed" ProgID="Equation.DSMT4" ShapeID="_x0000_i1267" DrawAspect="Content" ObjectID="_1468075967" r:id="rId418">
            <o:LockedField>false</o:LockedField>
          </o:OLEObject>
        </w:object>
      </w:r>
      <w:r>
        <w:rPr>
          <w:rFonts w:ascii="Times New Roman" w:hAnsi="Times New Roman" w:eastAsia="Times New Roman" w:cs="Times New Roman"/>
          <w:color w:val="000000"/>
        </w:rPr>
        <w:t>AD=4</w:t>
      </w:r>
      <w:r>
        <w:rPr>
          <w:rFonts w:ascii="宋体" w:hAnsi="宋体" w:eastAsia="宋体" w:cs="宋体"/>
          <w:color w:val="000000"/>
        </w:rPr>
        <w:t>，</w:t>
      </w:r>
      <w:r>
        <w:rPr>
          <w:rFonts w:ascii="Times New Roman" w:hAnsi="Times New Roman" w:eastAsia="Times New Roman" w:cs="Times New Roman"/>
          <w:color w:val="000000"/>
        </w:rPr>
        <w:t>HD=</w:t>
      </w:r>
      <w:r>
        <w:object>
          <v:shape id="_x0000_i12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9" o:title="eqIdf89eef3148f2d4d09379767b4af69132"/>
            <o:lock v:ext="edit" aspectratio="t"/>
            <w10:wrap type="none"/>
            <w10:anchorlock/>
          </v:shape>
          <o:OLEObject Type="Embed" ProgID="Equation.DSMT4" ShapeID="_x0000_i1268" DrawAspect="Content" ObjectID="_1468075968" r:id="rId420">
            <o:LockedField>false</o:LockedField>
          </o:OLEObject>
        </w:object>
      </w:r>
      <w:r>
        <w:rPr>
          <w:rFonts w:ascii="Times New Roman" w:hAnsi="Times New Roman" w:eastAsia="Times New Roman" w:cs="Times New Roman"/>
          <w:color w:val="000000"/>
        </w:rPr>
        <w:t>BG</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HD=2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BE=EF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22" o:title="eqIdccfb72354ae6f17a6d58e0e036303edf"/>
            <o:lock v:ext="edit" aspectratio="t"/>
            <w10:wrap type="none"/>
            <w10:anchorlock/>
          </v:shape>
          <o:OLEObject Type="Embed" ProgID="Equation.DSMT4" ShapeID="_x0000_i1269" DrawAspect="Content" ObjectID="_1468075969" r:id="rId421">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24" o:title="eqIdbbe1a71bbc962b38ae4416b6478e7e0c"/>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91" o:title="eqIdb066dae310ea600e064934ad2f51271d"/>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93" o:title="eqId7a089dd73ee95a5f3f6b5922ee6d5f26"/>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5" o:title="eqIde08d3ba52e0c4ed0c8ae081c8039399a"/>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97" o:title="eqId084b6ffcd568f115e4674dea426d76d2"/>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30" o:title="eqIdab06d4bf2da4b149a252022c50a8f595"/>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32" o:title="eqId5a4d0606c6b4bd605a00ac5dc2d4e99f"/>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AEFH</w:t>
      </w:r>
      <w:r>
        <w:rPr>
          <w:rFonts w:ascii="宋体" w:hAnsi="宋体" w:eastAsia="宋体" w:cs="宋体"/>
          <w:color w:val="000000"/>
        </w:rPr>
        <w:t>的面积</w:t>
      </w: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8.25pt;width:29pt;" o:ole="t" filled="f" o:preferrelative="t" stroked="f" coordsize="21600,21600">
            <v:path/>
            <v:fill on="f" focussize="0,0"/>
            <v:stroke on="f" joinstyle="miter"/>
            <v:imagedata r:id="rId402" o:title="eqId66a272f2ccaf8821481bd7e712ac68a1"/>
            <o:lock v:ext="edit" aspectratio="t"/>
            <w10:wrap type="none"/>
            <w10:anchorlock/>
          </v:shape>
          <o:OLEObject Type="Embed" ProgID="Equation.DSMT4" ShapeID="_x0000_i1277" DrawAspect="Content" ObjectID="_1468075977" r:id="rId433">
            <o:LockedField>false</o:LockedField>
          </o:OLEObject>
        </w:object>
      </w:r>
      <w:r>
        <w:rPr>
          <w:rFonts w:ascii="Times New Roman" w:hAnsi="Times New Roman" w:eastAsia="Times New Roman" w:cs="Times New Roman"/>
          <w:color w:val="000000"/>
        </w:rPr>
        <w:t>-</w:t>
      </w:r>
      <w:r>
        <w:object>
          <v:shape id="_x0000_i127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4" o:title="eqIdf0d270a0f20c9cf955beb39f565daf1b"/>
            <o:lock v:ext="edit" aspectratio="t"/>
            <w10:wrap type="none"/>
            <w10:anchorlock/>
          </v:shape>
          <o:OLEObject Type="Embed" ProgID="Equation.DSMT4" ShapeID="_x0000_i1278" DrawAspect="Content" ObjectID="_1468075978" r:id="rId434">
            <o:LockedField>false</o:LockedField>
          </o:OLEObject>
        </w:object>
      </w: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87" o:title="eqId4ae63edab53197535528db593c449889"/>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本题考查平行四边形的性质，相似三角形的判定和性质，熟练掌握相似三角形的判定和性质是解题的关键．</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某条过路上通行车辆限速为</w:t>
      </w:r>
      <w:r>
        <w:object>
          <v:shape id="_x0000_i128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37" o:title="eqId4b72ac611ae66b86761e080761d9aabc"/>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千米，在离道路</w:t>
      </w:r>
      <w:r>
        <w:object>
          <v:shape id="_x0000_i1281"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439" o:title="eqId0e6f1af4b44b2e97e8f319bab4ae9010"/>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米的点</w:t>
      </w:r>
      <w:r>
        <w:object>
          <v:shape id="_x0000_i12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 o:title="eqIddad2a36927223bd70f426ba06aea4b45"/>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处建一个监测点，道路的</w:t>
      </w:r>
      <w:r>
        <w:object>
          <v:shape id="_x0000_i128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 o:title="eqIdf52a58fbaf4fea03567e88a9f0f6e37e"/>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段为监测区（如图）在</w:t>
      </w:r>
      <w:r>
        <w:object>
          <v:shape id="_x0000_i1284"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443" o:title="eqId7a855335176fc36a15017f50a8561348"/>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中，已知</w:t>
      </w:r>
      <w:r>
        <w:object>
          <v:shape id="_x0000_i128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45" o:title="eqId51812fd58d902f05b7b8ed9e4ad8026f"/>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47" o:title="eqId26e90f7b07c1ae50de8af8f852634741"/>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．一辆车通过</w:t>
      </w:r>
      <w:r>
        <w:object>
          <v:shape id="_x0000_i128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0" o:title="eqIdf52a58fbaf4fea03567e88a9f0f6e37e"/>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段的时间为</w:t>
      </w:r>
      <w:r>
        <w:object>
          <v:shape id="_x0000_i128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50" o:title="eqIde8d02ea8c4988c5c28ab93f0d70fb55a"/>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秒，请判断该车是否超速，并说明理由．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（参考数据：</w:t>
      </w:r>
      <w:r>
        <w:object>
          <v:shape id="_x0000_i128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52" o:title="eqId1e062b014fac4ef223f65f6972f19a4c"/>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54" o:title="eqId5058d36c610cb014dd390be3ce6935ab"/>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56" o:title="eqIdac4c6821e8d1401211c45e4ec3842653"/>
            <o:lock v:ext="edit" aspectratio="t"/>
            <w10:wrap type="none"/>
            <w10:anchorlock/>
          </v:shape>
          <o:OLEObject Type="Embed" ProgID="Equation.DSMT4" ShapeID="_x0000_i1291" DrawAspect="Content" ObjectID="_1468075991" r:id="rId455">
            <o:LockedField>false</o:LockedField>
          </o:OLEObject>
        </w:object>
      </w:r>
      <w:r>
        <w:object>
          <v:shape id="_x0000_i1292" o:spt="75" alt="学科网(www.zxxk.com)--教育资源门户，提供试卷、教案、课件、论文、素材以及各类教学资源下载，还有大量而丰富的教学相关资讯！" type="#_x0000_t75" style="height:13.5pt;width:77.25pt;" o:ole="t" filled="f" o:preferrelative="t" stroked="f" coordsize="21600,21600">
            <v:path/>
            <v:fill on="f" focussize="0,0"/>
            <v:stroke on="f" joinstyle="miter"/>
            <v:imagedata r:id="rId458" o:title="eqIdfc688dd55e75d251896d095cdbc4a772"/>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460" o:title="eqIdf416c30ca22d89236cb99926c9e44a35"/>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462" o:title="eqId18f09b015976966c1101d971410aa1c6"/>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28825" cy="1400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3"/>
                    <a:stretch>
                      <a:fillRect/>
                    </a:stretch>
                  </pic:blipFill>
                  <pic:spPr>
                    <a:xfrm>
                      <a:off x="0" y="0"/>
                      <a:ext cx="2028825" cy="1400175"/>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不超速，理由见解析</w:t>
      </w:r>
    </w:p>
    <w:p>
      <w:pPr>
        <w:spacing w:line="360" w:lineRule="auto"/>
        <w:textAlignment w:val="center"/>
        <w:rPr>
          <w:color w:val="000000"/>
        </w:rPr>
      </w:pPr>
      <w:r>
        <w:rPr>
          <w:color w:val="2E75B6"/>
        </w:rPr>
        <w:t>【解析】</w:t>
      </w:r>
    </w:p>
    <w:p>
      <w:pPr>
        <w:spacing w:line="360" w:lineRule="auto"/>
        <w:jc w:val="left"/>
        <w:textAlignment w:val="center"/>
        <w:rPr>
          <w:rFonts w:ascii="Times New Roman" w:hAnsi="Times New Roman" w:eastAsia="Times New Roman" w:cs="Times New Roman"/>
          <w:color w:val="000000"/>
        </w:rPr>
      </w:pPr>
      <w:r>
        <w:rPr>
          <w:color w:val="000000"/>
          <w:position w:val="0"/>
        </w:rPr>
        <w:drawing>
          <wp:inline distT="0" distB="0" distL="114300" distR="114300">
            <wp:extent cx="95250" cy="171450"/>
            <wp:effectExtent l="0" t="0" r="0" b="0"/>
            <wp:docPr id="969747049" name="图片 969747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7049" name="图片 969747049"/>
                    <pic:cNvPicPr>
                      <a:picLocks noChangeAspect="1"/>
                    </pic:cNvPicPr>
                  </pic:nvPicPr>
                  <pic:blipFill>
                    <a:blip r:embed="rId464"/>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过点</w:t>
      </w:r>
      <w:r>
        <w:rPr>
          <w:rFonts w:ascii="Times New Roman" w:hAnsi="Times New Roman" w:eastAsia="Times New Roman" w:cs="Times New Roman"/>
          <w:color w:val="000000"/>
        </w:rPr>
        <w:t>P</w:t>
      </w:r>
      <w:r>
        <w:rPr>
          <w:rFonts w:ascii="宋体" w:hAnsi="宋体" w:eastAsia="宋体" w:cs="宋体"/>
          <w:color w:val="000000"/>
        </w:rPr>
        <w:t>作</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，解直角三角形分别求出</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，进一步求出</w:t>
      </w:r>
      <w:r>
        <w:rPr>
          <w:rFonts w:ascii="Times New Roman" w:hAnsi="Times New Roman" w:eastAsia="Times New Roman" w:cs="Times New Roman"/>
          <w:color w:val="000000"/>
        </w:rPr>
        <w:t>AB</w:t>
      </w:r>
      <w:r>
        <w:rPr>
          <w:rFonts w:ascii="宋体" w:hAnsi="宋体" w:eastAsia="宋体" w:cs="宋体"/>
          <w:color w:val="000000"/>
        </w:rPr>
        <w:t>，然后可求出实际车速便可判断出结果</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解：不超速，理由如下：过点</w:t>
      </w:r>
      <w:r>
        <w:rPr>
          <w:rFonts w:ascii="Times New Roman" w:hAnsi="Times New Roman" w:eastAsia="Times New Roman" w:cs="Times New Roman"/>
          <w:color w:val="000000"/>
        </w:rPr>
        <w:t>P</w:t>
      </w:r>
      <w:r>
        <w:rPr>
          <w:rFonts w:ascii="宋体" w:hAnsi="宋体" w:eastAsia="宋体" w:cs="宋体"/>
          <w:color w:val="000000"/>
        </w:rPr>
        <w:t>作</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，则</w:t>
      </w:r>
      <w:r>
        <w:rPr>
          <w:rFonts w:ascii="Times New Roman" w:hAnsi="Times New Roman" w:eastAsia="Times New Roman" w:cs="Times New Roman"/>
          <w:color w:val="000000"/>
        </w:rPr>
        <w:t>PD=50</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14550" cy="1343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2114550" cy="13430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APD</w:t>
      </w:r>
      <w:r>
        <w:rPr>
          <w:rFonts w:ascii="宋体" w:hAnsi="宋体" w:eastAsia="宋体" w:cs="宋体"/>
          <w:color w:val="000000"/>
        </w:rPr>
        <w:t>中，</w:t>
      </w:r>
      <w:r>
        <w:object>
          <v:shape id="_x0000_i1295"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467" o:title="eqIdbf9f31b52c96ab3df1fc545d0c284f9f"/>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BPD</w:t>
      </w:r>
      <w:r>
        <w:rPr>
          <w:rFonts w:ascii="宋体" w:hAnsi="宋体" w:eastAsia="宋体" w:cs="宋体"/>
          <w:color w:val="000000"/>
        </w:rPr>
        <w:t>中，</w:t>
      </w:r>
      <w:r>
        <w:object>
          <v:shape id="_x0000_i1296"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469" o:title="eqId8060d5bb42887be586c8ae96ed413366"/>
            <o:lock v:ext="edit" aspectratio="t"/>
            <w10:wrap type="none"/>
            <w10:anchorlock/>
          </v:shape>
          <o:OLEObject Type="Embed" ProgID="Equation.DSMT4" ShapeID="_x0000_i1296" DrawAspect="Content" ObjectID="_1468075996" r:id="rId468">
            <o:LockedField>false</o:LockedField>
          </o:OLEObject>
        </w:objec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471" o:title="eqIdde3883cd39e9625e4a15a621795ef3af"/>
            <o:lock v:ext="edit" aspectratio="t"/>
            <w10:wrap type="none"/>
            <w10:anchorlock/>
          </v:shape>
          <o:OLEObject Type="Embed" ProgID="Equation.DSMT4" ShapeID="_x0000_i1297" DrawAspect="Content" ObjectID="_1468075997" r:id="rId470">
            <o:LockedField>false</o:LockedField>
          </o:OLEObject>
        </w:object>
      </w:r>
    </w:p>
    <w:p>
      <w:pPr>
        <w:spacing w:line="360" w:lineRule="auto"/>
        <w:jc w:val="left"/>
        <w:textAlignment w:val="center"/>
        <w:rPr>
          <w:rFonts w:ascii="宋体" w:hAnsi="宋体" w:eastAsia="宋体" w:cs="宋体"/>
          <w:color w:val="000000"/>
        </w:rPr>
      </w:pPr>
      <w:r>
        <w:object>
          <v:shape id="_x0000_i1298"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473" o:title="eqId1164703fe3a83e2a49947e44e3880478"/>
            <o:lock v:ext="edit" aspectratio="t"/>
            <w10:wrap type="none"/>
            <w10:anchorlock/>
          </v:shape>
          <o:OLEObject Type="Embed" ProgID="Equation.DSMT4" ShapeID="_x0000_i1298" DrawAspect="Content" ObjectID="_1468075998" r:id="rId472">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故答案为：不超速</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本题考查解直角三角形的应用，属于实际应用类题目，从复杂的实际问题中整理出直角三角形是解决此类问题的关键</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已知：如图，在四边形</w:t>
      </w:r>
      <w:r>
        <w:object>
          <v:shape id="_x0000_i12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6" o:title="eqId411b38a18046fea8e9fab1f9f9b80a5f"/>
            <o:lock v:ext="edit" aspectratio="t"/>
            <w10:wrap type="none"/>
            <w10:anchorlock/>
          </v:shape>
          <o:OLEObject Type="Embed" ProgID="Equation.DSMT4" ShapeID="_x0000_i1299" DrawAspect="Content" ObjectID="_1468075999" r:id="rId474">
            <o:LockedField>false</o:LockedField>
          </o:OLEObject>
        </w:object>
      </w:r>
      <w:r>
        <w:rPr>
          <w:rFonts w:ascii="宋体" w:hAnsi="宋体" w:eastAsia="宋体" w:cs="宋体"/>
          <w:color w:val="000000"/>
        </w:rPr>
        <w:t>中，</w:t>
      </w:r>
      <w:r>
        <w:object>
          <v:shape id="_x0000_i13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76" o:title="eqId2e735a28578ba191da6d4f3b0f8e8729"/>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30" o:title="eqId60ef95894ceebaf236170e8832dcf7e3"/>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9" o:title="eqIdd40b319212a7e7528b053e1c7097e966"/>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相交于点</w:t>
      </w:r>
      <w:r>
        <w:object>
          <v:shape id="_x0000_i13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82" o:title="eqId6c967d5069fb54a2c8f92597e9c89f6c"/>
            <o:lock v:ext="edit" aspectratio="t"/>
            <w10:wrap type="none"/>
            <w10:anchorlock/>
          </v:shape>
          <o:OLEObject Type="Embed" ProgID="Equation.DSMT4" ShapeID="_x0000_i1304" DrawAspect="Content" ObjectID="_1468076004" r:id="rId48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66900" cy="1133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866900" cy="11334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305" o:spt="75" alt="学科网(www.zxxk.com)--教育资源门户，提供试卷、教案、课件、论文、素材以及各类教学资源下载，还有大量而丰富的教学相关资讯！" type="#_x0000_t75" style="height:14.55pt;width:74.25pt;" o:ole="t" filled="f" o:preferrelative="t" stroked="f" coordsize="21600,21600">
            <v:path/>
            <v:fill on="f" focussize="0,0"/>
            <v:stroke on="f" joinstyle="miter"/>
            <v:imagedata r:id="rId485" o:title="eqId6937d684ef6095e864b2fe1b4d28d89b"/>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306"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487" o:title="eqIdc5f380f66e5e82f9c6a3a921b54de633"/>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，求证：</w:t>
      </w:r>
      <w:r>
        <w:object>
          <v:shape id="_x0000_i130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89" o:title="eqId54481b1c27219f116e8e6c7e023a8630"/>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）找到两对相同角即可证明相似</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）证明出</w:t>
      </w:r>
      <w:r>
        <w:object>
          <v:shape id="_x0000_i1308"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491" o:title="eqIda7e88e1eb33383fd16013c366e47307f"/>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后可推出．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264.75pt;" o:ole="t" filled="f" o:preferrelative="t" stroked="f" coordsize="21600,21600">
            <v:path/>
            <v:fill on="f" focussize="0,0"/>
            <v:stroke on="f" joinstyle="miter"/>
            <v:imagedata r:id="rId493" o:title="eqId1014404a9aeb7899c14dae2282d78d95"/>
            <o:lock v:ext="edit" aspectratio="t"/>
            <w10:wrap type="none"/>
            <w10:anchorlock/>
          </v:shape>
          <o:OLEObject Type="Embed" ProgID="Equation.DSMT4" ShapeID="_x0000_i1309" DrawAspect="Content" ObjectID="_1468076009" r:id="rId492">
            <o:LockedField>false</o:LockedField>
          </o:OLEObject>
        </w:objec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234.75pt;" o:ole="t" filled="f" o:preferrelative="t" stroked="f" coordsize="21600,21600">
            <v:path/>
            <v:fill on="f" focussize="0,0"/>
            <v:stroke on="f" joinstyle="miter"/>
            <v:imagedata r:id="rId495" o:title="eqId29de08063b1a15ea4a8624d2f79ea2a7"/>
            <o:lock v:ext="edit" aspectratio="t"/>
            <w10:wrap type="none"/>
            <w10:anchorlock/>
          </v:shape>
          <o:OLEObject Type="Embed" ProgID="Equation.DSMT4" ShapeID="_x0000_i1310" DrawAspect="Content" ObjectID="_1468076010" r:id="rId494">
            <o:LockedField>false</o:LockedField>
          </o:OLEObject>
        </w:object>
      </w:r>
    </w:p>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∵两个三角形有一公共角∠</w:t>
      </w:r>
      <w:r>
        <w:rPr>
          <w:rFonts w:ascii="Times New Roman" w:hAnsi="Times New Roman" w:eastAsia="Times New Roman" w:cs="Times New Roman"/>
          <w:i/>
          <w:color w:val="000000"/>
        </w:rPr>
        <w:t>BAC</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55pt;width:74.25pt;" o:ole="t" filled="f" o:preferrelative="t" stroked="f" coordsize="21600,21600">
            <v:path/>
            <v:fill on="f" focussize="0,0"/>
            <v:stroke on="f" joinstyle="miter"/>
            <v:imagedata r:id="rId485" o:title="eqId6937d684ef6095e864b2fe1b4d28d89b"/>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498" o:title="eqId2ebbc77330542fe3c62e47731ddecf8b"/>
            <o:lock v:ext="edit" aspectratio="t"/>
            <w10:wrap type="none"/>
            <w10:anchorlock/>
          </v:shape>
          <o:OLEObject Type="Embed" ProgID="Equation.DSMT4" ShapeID="_x0000_i1312" DrawAspect="Content" ObjectID="_1468076012" r:id="rId497">
            <o:LockedField>false</o:LockedField>
          </o:OLEObject>
        </w:object>
      </w:r>
    </w:p>
    <w:p>
      <w:pPr>
        <w:spacing w:line="360" w:lineRule="auto"/>
        <w:jc w:val="left"/>
        <w:textAlignment w:val="center"/>
        <w:rPr>
          <w:rFonts w:ascii="宋体" w:hAnsi="宋体" w:eastAsia="宋体" w:cs="宋体"/>
          <w:color w:val="000000"/>
        </w:rPr>
      </w:pPr>
      <w:r>
        <w:object>
          <v:shape id="_x0000_i13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0" o:title="eqIdf9be134ef64be968d88543e428d50461"/>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为等腰三角形</w:t>
      </w:r>
      <w:r>
        <w:object>
          <v:shape id="_x0000_i131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2" o:title="eqId54511086a5a65b51a0112ad613b2bd1d"/>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为等腰三角形</w:t>
      </w:r>
    </w:p>
    <w:p>
      <w:pPr>
        <w:spacing w:line="360" w:lineRule="auto"/>
        <w:jc w:val="left"/>
        <w:textAlignment w:val="center"/>
        <w:rPr>
          <w:rFonts w:ascii="宋体" w:hAnsi="宋体" w:eastAsia="宋体" w:cs="宋体"/>
          <w:color w:val="000000"/>
        </w:rPr>
      </w:pPr>
      <w:r>
        <w:object>
          <v:shape id="_x0000_i1315" o:spt="75" alt="学科网(www.zxxk.com)--教育资源门户，提供试卷、教案、课件、论文、素材以及各类教学资源下载，还有大量而丰富的教学相关资讯！" type="#_x0000_t75" style="height:30.75pt;width:239.25pt;" o:ole="t" filled="f" o:preferrelative="t" stroked="f" coordsize="21600,21600">
            <v:path/>
            <v:fill on="f" focussize="0,0"/>
            <v:stroke on="f" joinstyle="miter"/>
            <v:imagedata r:id="rId504" o:title="eqIded03cdf701642dafb25f14f8b80d785c"/>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本题考查四边形的性质、相似三角形的判定和性质，解题的关键是灵活运用这些知识解决问题，</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如图，在平面直角坐标系</w:t>
      </w:r>
      <w:r>
        <w:object>
          <v:shape id="_x0000_i131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06" o:title="eqId7ee31829d0d4d5f779a957d7df8058ab"/>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中，抛物线</w:t>
      </w:r>
      <w:r>
        <w:object>
          <v:shape id="_x0000_i131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08" o:title="eqIdb286a72a818ccc52e63581841da08dd7"/>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与</w:t>
      </w:r>
      <w:r>
        <w:object>
          <v:shape id="_x0000_i13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0" o:title="eqId81dea63b8ce3e51adf66cf7b9982a248"/>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轴交于点</w:t>
      </w:r>
      <w:r>
        <w:object>
          <v:shape id="_x0000_i1319"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512" o:title="eqId1a525534689bd2701205d4ab17574c39"/>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和点</w:t>
      </w:r>
      <w:r>
        <w:object>
          <v:shape id="_x0000_i1320"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514" o:title="eqIdc850811ba59a05e945a665196539a048"/>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9" o:title="eqIdd053b14c8588eee2acbbe44fc37a6886"/>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轴交于点</w:t>
      </w:r>
      <w:r>
        <w:object>
          <v:shape id="_x0000_i13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81200" cy="15525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17"/>
                    <a:stretch>
                      <a:fillRect/>
                    </a:stretch>
                  </pic:blipFill>
                  <pic:spPr>
                    <a:xfrm>
                      <a:off x="0" y="0"/>
                      <a:ext cx="1981200" cy="1552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）求该抛物线</w:t>
      </w:r>
      <w:r>
        <w:rPr>
          <w:rFonts w:ascii="宋体" w:hAnsi="宋体" w:eastAsia="宋体" w:cs="宋体"/>
          <w:color w:val="000000"/>
          <w:position w:val="0"/>
        </w:rPr>
        <w:drawing>
          <wp:inline distT="0" distB="0" distL="114300" distR="114300">
            <wp:extent cx="133350" cy="177800"/>
            <wp:effectExtent l="0" t="0" r="0" b="13335"/>
            <wp:docPr id="969747045" name="图片 969747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7045" name="图片 969747045"/>
                    <pic:cNvPicPr>
                      <a:picLocks noChangeAspect="1"/>
                    </pic:cNvPicPr>
                  </pic:nvPicPr>
                  <pic:blipFill>
                    <a:blip r:embed="rId3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表达式及点</w:t>
      </w:r>
      <w:r>
        <w:object>
          <v:shape id="_x0000_i13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9" o:title="eqIdc5db41a1f31d6baee7c69990811edb9f"/>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）如果点</w:t>
      </w:r>
      <w:r>
        <w:object>
          <v:shape id="_x0000_i13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9747046" name="图片 96974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7046" name="图片 969747046"/>
                    <pic:cNvPicPr>
                      <a:picLocks noChangeAspect="1"/>
                    </pic:cNvPicPr>
                  </pic:nvPicPr>
                  <pic:blipFill>
                    <a:blip r:embed="rId3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32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21" o:title="eqIdea6122413ab3884330387df053e0b364"/>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，联结</w:t>
      </w:r>
      <w:r>
        <w:object>
          <v:shape id="_x0000_i132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30" o:title="eqId60ef95894ceebaf236170e8832dcf7e3"/>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45" o:title="eqId9e52a8f07834cbbbe4224962672fbbb2"/>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，求</w:t>
      </w:r>
      <w:r>
        <w:object>
          <v:shape id="_x0000_i13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5" o:title="eqIdbdb8eca20ce2c918ea4034ea15210c7f"/>
            <o:lock v:ext="edit" aspectratio="t"/>
            <w10:wrap type="none"/>
            <w10:anchorlock/>
          </v:shape>
          <o:OLEObject Type="Embed" ProgID="Equation.DSMT4" ShapeID="_x0000_i1328" DrawAspect="Content" ObjectID="_1468076028" r:id="rId524">
            <o:LockedField>false</o:LockedField>
          </o:OLEObject>
        </w:object>
      </w:r>
      <w:r>
        <w:rPr>
          <w:rFonts w:ascii="宋体" w:hAnsi="宋体" w:eastAsia="宋体" w:cs="宋体"/>
          <w:color w:val="000000"/>
        </w:rPr>
        <w:t>的正切值；</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object>
          <v:shape id="_x0000_i13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 o:title="eqIddad2a36927223bd70f426ba06aea4b45"/>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为抛物线上一点，当</w:t>
      </w:r>
      <w:r>
        <w:object>
          <v:shape id="_x0000_i13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8" o:title="eqIdc9952d5f7e567c99bb265564fe840e35"/>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时，求点</w:t>
      </w:r>
      <w:r>
        <w:object>
          <v:shape id="_x0000_i13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 o:title="eqIddad2a36927223bd70f426ba06aea4b45"/>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的坐标．</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）抛物线为</w:t>
      </w:r>
      <w:r>
        <w:object>
          <v:shape id="_x0000_i1332"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531" o:title="eqId7e7c8fed93ecc43a54012c0b91330339"/>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33" o:title="eqId3f0ec7f84f716a316ec92d133927666c"/>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35" o:title="eqId569751fe660506d42311bc1f80a9e210"/>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37" o:title="eqId24501b139fbfe95d2ae7f8bbc0169d8c"/>
            <o:lock v:ext="edit" aspectratio="t"/>
            <w10:wrap type="none"/>
            <w10:anchorlock/>
          </v:shape>
          <o:OLEObject Type="Embed" ProgID="Equation.DSMT4" ShapeID="_x0000_i1335" DrawAspect="Content" ObjectID="_1468076035" r:id="rId5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）将两个点坐标代入解析式即可求出，令</w:t>
      </w:r>
      <w:r>
        <w:rPr>
          <w:rFonts w:ascii="Times New Roman" w:hAnsi="Times New Roman" w:eastAsia="Times New Roman" w:cs="Times New Roman"/>
          <w:i/>
          <w:color w:val="000000"/>
        </w:rPr>
        <w:t>x</w:t>
      </w:r>
      <w:r>
        <w:rPr>
          <w:rFonts w:ascii="宋体" w:hAnsi="宋体" w:eastAsia="宋体" w:cs="宋体"/>
          <w:color w:val="000000"/>
        </w:rPr>
        <w:t>为</w:t>
      </w:r>
      <w:r>
        <w:rPr>
          <w:rFonts w:ascii="Times New Roman" w:hAnsi="Times New Roman" w:eastAsia="Times New Roman" w:cs="Times New Roman"/>
          <w:color w:val="000000"/>
        </w:rPr>
        <w:t>0</w:t>
      </w:r>
      <w:r>
        <w:rPr>
          <w:rFonts w:ascii="宋体" w:hAnsi="宋体" w:eastAsia="宋体" w:cs="宋体"/>
          <w:color w:val="000000"/>
        </w:rPr>
        <w:t>，求得</w:t>
      </w:r>
      <w:r>
        <w:rPr>
          <w:rFonts w:ascii="Times New Roman" w:hAnsi="Times New Roman" w:eastAsia="Times New Roman" w:cs="Times New Roman"/>
          <w:i/>
          <w:color w:val="000000"/>
        </w:rPr>
        <w:t>C</w:t>
      </w:r>
      <w:r>
        <w:rPr>
          <w:rFonts w:ascii="宋体" w:hAnsi="宋体" w:eastAsia="宋体" w:cs="宋体"/>
          <w:color w:val="000000"/>
        </w:rPr>
        <w:t>点坐标；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CA</w:t>
      </w:r>
      <w:r>
        <w:rPr>
          <w:rFonts w:ascii="宋体" w:hAnsi="宋体" w:eastAsia="宋体" w:cs="宋体"/>
          <w:color w:val="000000"/>
        </w:rPr>
        <w:t>延长线的垂线，通过证明</w:t>
      </w:r>
      <w:r>
        <w:object>
          <v:shape id="_x0000_i133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39" o:title="eqId26eceea635182b27df9c4ae4150c500b"/>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DE</w:t>
      </w:r>
      <w:r>
        <w:rPr>
          <w:rFonts w:ascii="宋体" w:hAnsi="宋体" w:eastAsia="宋体" w:cs="宋体"/>
          <w:color w:val="000000"/>
        </w:rPr>
        <w:t>和</w:t>
      </w:r>
      <w:r>
        <w:rPr>
          <w:rFonts w:ascii="Times New Roman" w:hAnsi="Times New Roman" w:eastAsia="Times New Roman" w:cs="Times New Roman"/>
          <w:i/>
          <w:color w:val="000000"/>
        </w:rPr>
        <w:t>EC</w:t>
      </w:r>
      <w:r>
        <w:rPr>
          <w:rFonts w:ascii="宋体" w:hAnsi="宋体" w:eastAsia="宋体" w:cs="宋体"/>
          <w:color w:val="000000"/>
        </w:rPr>
        <w:t>的长度，再求出正切值；</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37"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541" o:title="eqIdec8392248210f5d263d2998ee2184ecb"/>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，通过</w:t>
      </w:r>
      <w:r>
        <w:object>
          <v:shape id="_x0000_i133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543" o:title="eqId413ff561f70cf831af5eb69336fe6983"/>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可求出参数</w:t>
      </w:r>
      <w:r>
        <w:rPr>
          <w:rFonts w:ascii="Times New Roman" w:hAnsi="Times New Roman" w:eastAsia="Times New Roman" w:cs="Times New Roman"/>
          <w:i/>
          <w:color w:val="000000"/>
        </w:rPr>
        <w:t>t</w:t>
      </w:r>
      <w:r>
        <w:rPr>
          <w:rFonts w:ascii="宋体" w:hAnsi="宋体" w:eastAsia="宋体" w:cs="宋体"/>
          <w:color w:val="000000"/>
        </w:rPr>
        <w:t>，从而得出</w:t>
      </w:r>
      <w:r>
        <w:rPr>
          <w:rFonts w:ascii="Times New Roman" w:hAnsi="Times New Roman" w:eastAsia="Times New Roman" w:cs="Times New Roman"/>
          <w:i/>
          <w:color w:val="000000"/>
        </w:rPr>
        <w:t>P</w:t>
      </w:r>
      <w:r>
        <w:rPr>
          <w:rFonts w:ascii="宋体" w:hAnsi="宋体" w:eastAsia="宋体" w:cs="宋体"/>
          <w:color w:val="000000"/>
        </w:rPr>
        <w:t>点坐标．</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）将</w:t>
      </w:r>
      <w:r>
        <w:object>
          <v:shape id="_x0000_i133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545" o:title="eqId6fd0825e68122a65426840fbf07cf296"/>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47" o:title="eqIdfab8a0cc6504aa4c3a38006f5394b4c2"/>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代入抛物线</w:t>
      </w:r>
      <w:r>
        <w:object>
          <v:shape id="_x0000_i134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08" o:title="eqIdb286a72a818ccc52e63581841da08dd7"/>
            <o:lock v:ext="edit" aspectratio="t"/>
            <w10:wrap type="none"/>
            <w10:anchorlock/>
          </v:shape>
          <o:OLEObject Type="Embed" ProgID="Equation.DSMT4" ShapeID="_x0000_i1341" DrawAspect="Content" ObjectID="_1468076041" r:id="rId5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30.85pt;width:56.85pt;" o:ole="t" filled="f" o:preferrelative="t" stroked="f" coordsize="21600,21600">
            <v:path/>
            <v:fill on="f" focussize="0,0"/>
            <v:stroke on="f" joinstyle="miter"/>
            <v:imagedata r:id="rId550" o:title="eqId94c14ad84b8c3ac45730271dc8e9fc83"/>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∴抛物线为</w:t>
      </w:r>
      <w:r>
        <w:object>
          <v:shape id="_x0000_i1343"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531" o:title="eqId7e7c8fed93ecc43a54012c0b91330339"/>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令x=0，得y=4，</w:t>
      </w:r>
    </w:p>
    <w:p>
      <w:pPr>
        <w:spacing w:line="360" w:lineRule="auto"/>
        <w:jc w:val="left"/>
        <w:textAlignment w:val="center"/>
        <w:rPr>
          <w:rFonts w:ascii="宋体" w:hAnsi="宋体" w:eastAsia="宋体" w:cs="宋体"/>
          <w:color w:val="000000"/>
        </w:rPr>
      </w:pPr>
      <w:r>
        <w:rPr>
          <w:rFonts w:ascii="宋体" w:hAnsi="宋体" w:eastAsia="宋体" w:cs="宋体"/>
          <w:color w:val="000000"/>
        </w:rPr>
        <w:t>故</w:t>
      </w:r>
      <w:r>
        <w:object>
          <v:shape id="_x0000_i1344" o:spt="75" alt="学科网(www.zxxk.com)--教育资源门户，提供试卷、教案、课件、论文、素材以及各类教学资源下载，还有大量而丰富的教学相关资讯！" type="#_x0000_t75" style="height:20.1pt;width:48pt;" o:ole="t" filled="f" o:preferrelative="t" stroked="f" coordsize="21600,21600">
            <v:path/>
            <v:fill on="f" focussize="0,0"/>
            <v:stroke on="f" joinstyle="miter"/>
            <v:imagedata r:id="rId553" o:title="eqId094a0ed700b988b39da85e763501b3fc"/>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3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4.4pt;width:51.25pt;" o:ole="t" filled="f" o:preferrelative="t" stroked="f" coordsize="21600,21600">
            <v:path/>
            <v:fill on="f" focussize="0,0"/>
            <v:stroke on="f" joinstyle="miter"/>
            <v:imagedata r:id="rId556" o:title="eqId68fbbd17c89f03dbb61cd6ffdb9a0344"/>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交</w:t>
      </w:r>
      <w:r>
        <w:object>
          <v:shape id="_x0000_i13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8" o:title="eqId9abaeba15f3abdd877bc701af52c5cd9"/>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延长线于</w:t>
      </w:r>
      <w:r>
        <w:object>
          <v:shape id="_x0000_i13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7" o:title="eqId2a30f3a8b673cc28bd90c50cf1a35281"/>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019300" cy="1590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019300" cy="1590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因为</w:t>
      </w:r>
      <w:r>
        <w:object>
          <v:shape id="_x0000_i13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2" o:title="eqId297f518d3b78c29b56c428c065d29fc7"/>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64" o:title="eqId40b8e1a19ac9a4cccc58777dc493777c"/>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39" o:title="eqId26eceea635182b27df9c4ae4150c500b"/>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，由勾股定理得，</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=2</w:t>
      </w:r>
      <w:r>
        <w:object>
          <v:shape id="_x0000_i135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567" o:title="eqIdcf298f00799cbf34b4db26f5f63af92f"/>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569" o:title="eqIdef3d8ea4a1a4f96bfea34966db8256d9"/>
            <o:lock v:ext="edit" aspectratio="t"/>
            <w10:wrap type="none"/>
            <w10:anchorlock/>
          </v:shape>
          <o:OLEObject Type="Embed" ProgID="Equation.DSMT4" ShapeID="_x0000_i1353" DrawAspect="Content" ObjectID="_1468076053" r:id="rId56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7pt;width:54pt;" o:ole="t" filled="f" o:preferrelative="t" stroked="f" coordsize="21600,21600">
            <v:path/>
            <v:fill on="f" focussize="0,0"/>
            <v:stroke on="f" joinstyle="miter"/>
            <v:imagedata r:id="rId571" o:title="eqId689b95a2eeb841dd3a0a3a6dfa3be8fb"/>
            <o:lock v:ext="edit" aspectratio="t"/>
            <w10:wrap type="none"/>
            <w10:anchorlock/>
          </v:shape>
          <o:OLEObject Type="Embed" ProgID="Equation.DSMT4" ShapeID="_x0000_i1354" DrawAspect="Content" ObjectID="_1468076054" r:id="rId57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73" o:title="eqIdba3d93b6e0a1d8fb5c657bb04844f77b"/>
            <o:lock v:ext="edit" aspectratio="t"/>
            <w10:wrap type="none"/>
            <w10:anchorlock/>
          </v:shape>
          <o:OLEObject Type="Embed" ProgID="Equation.DSMT4" ShapeID="_x0000_i1355" DrawAspect="Content" ObjectID="_1468076055" r:id="rId5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EC</w:t>
      </w:r>
      <w:r>
        <w:rPr>
          <w:rFonts w:ascii="Times New Roman" w:hAnsi="Times New Roman" w:eastAsia="Times New Roman" w:cs="Times New Roman"/>
          <w:color w:val="000000"/>
        </w:rPr>
        <w:t>=6</w:t>
      </w:r>
      <w:r>
        <w:object>
          <v:shape id="_x0000_i135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567" o:title="eqIdcf298f00799cbf34b4db26f5f63af92f"/>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6pt;width:138.75pt;" o:ole="t" filled="f" o:preferrelative="t" stroked="f" coordsize="21600,21600">
            <v:path/>
            <v:fill on="f" focussize="0,0"/>
            <v:stroke on="f" joinstyle="miter"/>
            <v:imagedata r:id="rId576" o:title="eqId14f68f568172a4de35550966f35e8257"/>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58"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541" o:title="eqIdec8392248210f5d263d2998ee2184ecb"/>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DP</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15621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78"/>
                    <a:stretch>
                      <a:fillRect/>
                    </a:stretch>
                  </pic:blipFill>
                  <pic:spPr>
                    <a:xfrm>
                      <a:off x="0" y="0"/>
                      <a:ext cx="1981200" cy="15621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8" o:title="eqIdc9952d5f7e567c99bb265564fe840e35"/>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581" o:title="eqIdbab4fdf10251ba4c2efcfa1346fce0b5"/>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583" o:title="eqIdb9d311f6045568e57b89ee28aae57dc0"/>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85" o:title="eqId9b105ff6a742676ea4c2dde81dddb370"/>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587" o:title="eqId013ddceb49877440fffbf044c7062a95"/>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589" o:title="eqId8f0ca957ac81d1d927750ce8d194f862"/>
            <o:lock v:ext="edit" aspectratio="t"/>
            <w10:wrap type="none"/>
            <w10:anchorlock/>
          </v:shape>
          <o:OLEObject Type="Embed" ProgID="Equation.DSMT4" ShapeID="_x0000_i1364" DrawAspect="Content" ObjectID="_1468076064" r:id="rId58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91" o:title="eqIdaf63a8a52fe1dd8d4bb93afced0c98c0"/>
            <o:lock v:ext="edit" aspectratio="t"/>
            <w10:wrap type="none"/>
            <w10:anchorlock/>
          </v:shape>
          <o:OLEObject Type="Embed" ProgID="Equation.DSMT4" ShapeID="_x0000_i1365" DrawAspect="Content" ObjectID="_1468076065" r:id="rId59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37" o:title="eqId24501b139fbfe95d2ae7f8bbc0169d8c"/>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本题属于二次函数综合题，考查了待定系数法，相似三角形的证明和解直角三角形等知识，解题的关键是学会利用参数构建方程解决问题，属于中考常考题型．</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67" DrawAspect="Content" ObjectID="_1468076067" r:id="rId593">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C= 90°</w:t>
      </w:r>
      <w:r>
        <w:rPr>
          <w:rFonts w:ascii="宋体" w:hAnsi="宋体" w:eastAsia="宋体" w:cs="宋体"/>
          <w:color w:val="000000"/>
        </w:rPr>
        <w:t>，</w:t>
      </w:r>
      <w:r>
        <w:rPr>
          <w:rFonts w:ascii="Times New Roman" w:hAnsi="Times New Roman" w:eastAsia="Times New Roman" w:cs="Times New Roman"/>
          <w:color w:val="000000"/>
        </w:rPr>
        <w:t>AC=2</w:t>
      </w:r>
      <w:r>
        <w:rPr>
          <w:rFonts w:ascii="宋体" w:hAnsi="宋体" w:eastAsia="宋体" w:cs="宋体"/>
          <w:color w:val="000000"/>
        </w:rPr>
        <w:t>，</w:t>
      </w:r>
      <w:r>
        <w:rPr>
          <w:rFonts w:ascii="Times New Roman" w:hAnsi="Times New Roman" w:eastAsia="Times New Roman" w:cs="Times New Roman"/>
          <w:color w:val="000000"/>
        </w:rPr>
        <w:t>BC=</w:t>
      </w:r>
      <w:r>
        <w:object>
          <v:shape id="_x0000_i1368"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为边</w:t>
      </w:r>
      <w:r>
        <w:rPr>
          <w:rFonts w:ascii="Times New Roman" w:hAnsi="Times New Roman" w:eastAsia="Times New Roman" w:cs="Times New Roman"/>
          <w:color w:val="000000"/>
        </w:rPr>
        <w:t>AC</w:t>
      </w:r>
      <w:r>
        <w:rPr>
          <w:rFonts w:ascii="宋体" w:hAnsi="宋体" w:eastAsia="宋体" w:cs="宋体"/>
          <w:color w:val="000000"/>
        </w:rPr>
        <w:t>的中点（如图），点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分别是射线</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BA</w:t>
      </w:r>
      <w:r>
        <w:rPr>
          <w:rFonts w:ascii="宋体" w:hAnsi="宋体" w:eastAsia="宋体" w:cs="宋体"/>
          <w:color w:val="000000"/>
        </w:rPr>
        <w:t>上的动点，且</w:t>
      </w:r>
      <w:r>
        <w:rPr>
          <w:rFonts w:ascii="Times New Roman" w:hAnsi="Times New Roman" w:eastAsia="Times New Roman" w:cs="Times New Roman"/>
          <w:color w:val="000000"/>
        </w:rPr>
        <w:t>BQ=</w:t>
      </w:r>
      <w:r>
        <w:object>
          <v:shape id="_x0000_i1369"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597" o:title="eqId860884c0017c8bceb5b0edff796c144f"/>
            <o:lock v:ext="edit" aspectratio="t"/>
            <w10:wrap type="none"/>
            <w10:anchorlock/>
          </v:shape>
          <o:OLEObject Type="Embed" ProgID="Equation.DSMT4" ShapeID="_x0000_i1369" DrawAspect="Content" ObjectID="_1468076069" r:id="rId596">
            <o:LockedField>false</o:LockedField>
          </o:OLEObject>
        </w:object>
      </w:r>
      <w:r>
        <w:rPr>
          <w:rFonts w:ascii="Times New Roman" w:hAnsi="Times New Roman" w:eastAsia="Times New Roman" w:cs="Times New Roman"/>
          <w:color w:val="000000"/>
        </w:rPr>
        <w:t>BP</w:t>
      </w:r>
      <w:r>
        <w:rPr>
          <w:rFonts w:ascii="宋体" w:hAnsi="宋体" w:eastAsia="宋体" w:cs="宋体"/>
          <w:color w:val="000000"/>
        </w:rPr>
        <w:t>，联结</w:t>
      </w:r>
      <w:r>
        <w:rPr>
          <w:rFonts w:ascii="Times New Roman" w:hAnsi="Times New Roman" w:eastAsia="Times New Roman" w:cs="Times New Roman"/>
          <w:color w:val="000000"/>
        </w:rPr>
        <w:t>PQ</w:t>
      </w:r>
      <w:r>
        <w:rPr>
          <w:rFonts w:ascii="宋体" w:hAnsi="宋体" w:eastAsia="宋体" w:cs="宋体"/>
          <w:color w:val="000000"/>
        </w:rPr>
        <w:t>、</w:t>
      </w:r>
      <w:r>
        <w:rPr>
          <w:rFonts w:ascii="Times New Roman" w:hAnsi="Times New Roman" w:eastAsia="Times New Roman" w:cs="Times New Roman"/>
          <w:color w:val="000000"/>
        </w:rPr>
        <w:t>QD</w:t>
      </w:r>
      <w:r>
        <w:rPr>
          <w:rFonts w:ascii="宋体" w:hAnsi="宋体" w:eastAsia="宋体" w:cs="宋体"/>
          <w:color w:val="000000"/>
        </w:rPr>
        <w:t>、</w:t>
      </w:r>
      <w:r>
        <w:rPr>
          <w:rFonts w:ascii="Times New Roman" w:hAnsi="Times New Roman" w:eastAsia="Times New Roman" w:cs="Times New Roman"/>
          <w:color w:val="000000"/>
        </w:rPr>
        <w:t>DP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PQ</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color w:val="000000"/>
        </w:rPr>
        <w:t>P</w:t>
      </w:r>
      <w:r>
        <w:rPr>
          <w:rFonts w:ascii="宋体" w:hAnsi="宋体" w:eastAsia="宋体" w:cs="宋体"/>
          <w:color w:val="000000"/>
        </w:rPr>
        <w:t>在线段</w:t>
      </w:r>
      <w:r>
        <w:rPr>
          <w:rFonts w:ascii="Times New Roman" w:hAnsi="Times New Roman" w:eastAsia="Times New Roman" w:cs="Times New Roman"/>
          <w:color w:val="000000"/>
        </w:rPr>
        <w:t>BC</w:t>
      </w:r>
      <w:r>
        <w:rPr>
          <w:rFonts w:ascii="宋体" w:hAnsi="宋体" w:eastAsia="宋体" w:cs="宋体"/>
          <w:color w:val="000000"/>
        </w:rPr>
        <w:t>上，当</w:t>
      </w:r>
      <w:r>
        <w:object>
          <v:shape id="_x0000_i1370"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70" DrawAspect="Content" ObjectID="_1468076070" r:id="rId598">
            <o:LockedField>false</o:LockedField>
          </o:OLEObject>
        </w:object>
      </w:r>
      <w:r>
        <w:rPr>
          <w:rFonts w:ascii="Times New Roman" w:hAnsi="Times New Roman" w:eastAsia="Times New Roman" w:cs="Times New Roman"/>
          <w:color w:val="000000"/>
        </w:rPr>
        <w:t>PQD</w:t>
      </w:r>
      <w:r>
        <w:rPr>
          <w:rFonts w:ascii="宋体" w:hAnsi="宋体" w:eastAsia="宋体" w:cs="宋体"/>
          <w:color w:val="000000"/>
        </w:rPr>
        <w:t>是直角三角形时，求</w:t>
      </w:r>
      <w:r>
        <w:rPr>
          <w:rFonts w:ascii="Times New Roman" w:hAnsi="Times New Roman" w:eastAsia="Times New Roman" w:cs="Times New Roman"/>
          <w:color w:val="000000"/>
        </w:rPr>
        <w:t>BP</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371"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71" DrawAspect="Content" ObjectID="_1468076071" r:id="rId599">
            <o:LockedField>false</o:LockedField>
          </o:OLEObject>
        </w:object>
      </w:r>
      <w:r>
        <w:rPr>
          <w:rFonts w:ascii="Times New Roman" w:hAnsi="Times New Roman" w:eastAsia="Times New Roman" w:cs="Times New Roman"/>
          <w:color w:val="000000"/>
        </w:rPr>
        <w:t>PQD</w:t>
      </w:r>
      <w:r>
        <w:rPr>
          <w:rFonts w:ascii="宋体" w:hAnsi="宋体" w:eastAsia="宋体" w:cs="宋体"/>
          <w:color w:val="000000"/>
        </w:rPr>
        <w:t>沿直线</w:t>
      </w:r>
      <w:r>
        <w:rPr>
          <w:rFonts w:ascii="Times New Roman" w:hAnsi="Times New Roman" w:eastAsia="Times New Roman" w:cs="Times New Roman"/>
          <w:color w:val="000000"/>
        </w:rPr>
        <w:t>QP</w:t>
      </w:r>
      <w:r>
        <w:rPr>
          <w:rFonts w:ascii="宋体" w:hAnsi="宋体" w:eastAsia="宋体" w:cs="宋体"/>
          <w:color w:val="000000"/>
        </w:rPr>
        <w:t>翻折，点</w:t>
      </w:r>
      <w:r>
        <w:rPr>
          <w:rFonts w:ascii="Times New Roman" w:hAnsi="Times New Roman" w:eastAsia="Times New Roman" w:cs="Times New Roman"/>
          <w:color w:val="000000"/>
        </w:rPr>
        <w:t>D</w:t>
      </w:r>
      <w:r>
        <w:rPr>
          <w:rFonts w:ascii="宋体" w:hAnsi="宋体" w:eastAsia="宋体" w:cs="宋体"/>
          <w:color w:val="000000"/>
        </w:rPr>
        <w:t>的对应点为点</w:t>
      </w:r>
      <w:r>
        <w:object>
          <v:shape id="_x0000_i137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601" o:title="eqIde5b3bd5e6bc2a0a277d279bb01af9584"/>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，如果点</w:t>
      </w:r>
      <w:r>
        <w:object>
          <v:shape id="_x0000_i137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601" o:title="eqIde5b3bd5e6bc2a0a277d279bb01af9584"/>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位于</w:t>
      </w:r>
      <w:r>
        <w:object>
          <v:shape id="_x0000_i137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74" DrawAspect="Content" ObjectID="_1468076074" r:id="rId603">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内，请直接写出</w:t>
      </w:r>
      <w:r>
        <w:rPr>
          <w:rFonts w:ascii="Times New Roman" w:hAnsi="Times New Roman" w:eastAsia="Times New Roman" w:cs="Times New Roman"/>
          <w:color w:val="000000"/>
        </w:rPr>
        <w:t>BP</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800600" cy="1704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4800600" cy="1704975"/>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17" o:title="eqIda7ffe8515ff6183c1c7775dc6f94bdb8"/>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7" o:title="eqIde5b3b37fd1f56f8ec2d4693fdebd1c54"/>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BP</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9" o:title="eqId0d10d80792f85c6e417eae77711fec70"/>
            <o:lock v:ext="edit" aspectratio="t"/>
            <w10:wrap type="none"/>
            <w10:anchorlock/>
          </v:shape>
          <o:OLEObject Type="Embed" ProgID="Equation.DSMT4" ShapeID="_x0000_i1377" DrawAspect="Content" ObjectID="_1468076077" r:id="rId6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）由勾股定理得出</w:t>
      </w:r>
      <w:r>
        <w:rPr>
          <w:rFonts w:ascii="Times New Roman" w:hAnsi="Times New Roman" w:eastAsia="Times New Roman" w:cs="Times New Roman"/>
          <w:color w:val="000000"/>
        </w:rPr>
        <w:t>AB</w:t>
      </w:r>
      <w:r>
        <w:rPr>
          <w:rFonts w:ascii="宋体" w:hAnsi="宋体" w:eastAsia="宋体" w:cs="宋体"/>
          <w:color w:val="000000"/>
        </w:rPr>
        <w:t>，再根据相似三角形的判定得出</w:t>
      </w:r>
      <w:r>
        <w:rPr>
          <w:rFonts w:ascii="Times New Roman" w:hAnsi="Times New Roman" w:eastAsia="Times New Roman" w:cs="Times New Roman"/>
          <w:color w:val="000000"/>
        </w:rPr>
        <w:t>△ABC∽△PBQ</w:t>
      </w:r>
      <w:r>
        <w:rPr>
          <w:rFonts w:ascii="宋体" w:hAnsi="宋体" w:eastAsia="宋体" w:cs="宋体"/>
          <w:color w:val="000000"/>
        </w:rPr>
        <w:t>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）根据相似三角形的性质即可求解；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）分情况考虑</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在射线上，不存在</w:t>
      </w:r>
      <w:r>
        <w:rPr>
          <w:rFonts w:ascii="Times New Roman" w:hAnsi="Times New Roman" w:eastAsia="Times New Roman" w:cs="Times New Roman"/>
          <w:color w:val="000000"/>
        </w:rPr>
        <w:t>△PDQ</w:t>
      </w:r>
      <w:r>
        <w:rPr>
          <w:rFonts w:ascii="宋体" w:hAnsi="宋体" w:eastAsia="宋体" w:cs="宋体"/>
          <w:color w:val="000000"/>
        </w:rPr>
        <w:t>，此时</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继续往右移动，点</w:t>
      </w:r>
      <w:r>
        <w:object>
          <v:shape id="_x0000_i137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601" o:title="eqIde5b3bd5e6bc2a0a277d279bb01af9584"/>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将不可能位于</w:t>
      </w:r>
      <w:r>
        <w:object>
          <v:shape id="_x0000_i1379"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79" DrawAspect="Content" ObjectID="_1468076079" r:id="rId611">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内，</w:t>
      </w:r>
      <w:r>
        <w:rPr>
          <w:rFonts w:ascii="Times New Roman" w:hAnsi="Times New Roman" w:eastAsia="Times New Roman" w:cs="Times New Roman"/>
          <w:color w:val="000000"/>
        </w:rPr>
        <w:t>BP</w:t>
      </w:r>
      <w:r>
        <w:rPr>
          <w:rFonts w:ascii="宋体" w:hAnsi="宋体" w:eastAsia="宋体" w:cs="宋体"/>
          <w:color w:val="000000"/>
        </w:rPr>
        <w:t>应小于当前</w:t>
      </w:r>
      <w:r>
        <w:rPr>
          <w:rFonts w:ascii="Times New Roman" w:hAnsi="Times New Roman" w:eastAsia="Times New Roman" w:cs="Times New Roman"/>
          <w:color w:val="000000"/>
        </w:rPr>
        <w:t>BP</w:t>
      </w:r>
      <w:r>
        <w:rPr>
          <w:rFonts w:ascii="宋体" w:hAnsi="宋体" w:eastAsia="宋体" w:cs="宋体"/>
          <w:color w:val="000000"/>
        </w:rPr>
        <w:t>的数值；</w:t>
      </w:r>
      <w:r>
        <w:rPr>
          <w:rFonts w:ascii="Times New Roman" w:hAnsi="Times New Roman" w:eastAsia="Times New Roman" w:cs="Times New Roman"/>
          <w:color w:val="000000"/>
        </w:rPr>
        <w:t>P</w:t>
      </w:r>
      <w:r>
        <w:rPr>
          <w:rFonts w:ascii="宋体" w:hAnsi="宋体" w:eastAsia="宋体" w:cs="宋体"/>
          <w:color w:val="000000"/>
        </w:rPr>
        <w:t>在线段</w:t>
      </w:r>
      <w:r>
        <w:rPr>
          <w:rFonts w:ascii="Times New Roman" w:hAnsi="Times New Roman" w:eastAsia="Times New Roman" w:cs="Times New Roman"/>
          <w:color w:val="000000"/>
        </w:rPr>
        <w:t>BC</w:t>
      </w:r>
      <w:r>
        <w:rPr>
          <w:rFonts w:ascii="宋体" w:hAnsi="宋体" w:eastAsia="宋体" w:cs="宋体"/>
          <w:color w:val="000000"/>
        </w:rPr>
        <w:t>上时，由特殊锐角三角函数值求得</w:t>
      </w:r>
      <w:r>
        <w:rPr>
          <w:rFonts w:ascii="Times New Roman" w:hAnsi="Times New Roman" w:eastAsia="Times New Roman" w:cs="Times New Roman"/>
          <w:color w:val="000000"/>
        </w:rPr>
        <w:t>PB</w:t>
      </w:r>
      <w:r>
        <w:rPr>
          <w:rFonts w:ascii="宋体" w:hAnsi="宋体" w:eastAsia="宋体" w:cs="宋体"/>
          <w:color w:val="000000"/>
        </w:rPr>
        <w:t>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 90°</w:t>
      </w:r>
      <w:r>
        <w:rPr>
          <w:rFonts w:ascii="宋体" w:hAnsi="宋体" w:eastAsia="宋体" w:cs="宋体"/>
          <w:color w:val="000000"/>
        </w:rPr>
        <w:t>，</w:t>
      </w:r>
      <w:r>
        <w:rPr>
          <w:rFonts w:ascii="Times New Roman" w:hAnsi="Times New Roman" w:eastAsia="Times New Roman" w:cs="Times New Roman"/>
          <w:color w:val="000000"/>
        </w:rPr>
        <w:t>AC=2</w:t>
      </w:r>
      <w:r>
        <w:rPr>
          <w:rFonts w:ascii="宋体" w:hAnsi="宋体" w:eastAsia="宋体" w:cs="宋体"/>
          <w:color w:val="000000"/>
        </w:rPr>
        <w:t>，</w:t>
      </w:r>
      <w:r>
        <w:rPr>
          <w:rFonts w:ascii="Times New Roman" w:hAnsi="Times New Roman" w:eastAsia="Times New Roman" w:cs="Times New Roman"/>
          <w:color w:val="000000"/>
        </w:rPr>
        <w:t>BC=</w:t>
      </w:r>
      <w:r>
        <w:object>
          <v:shape id="_x0000_i1380"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Rt△ABC</w:t>
      </w:r>
      <w:r>
        <w:rPr>
          <w:rFonts w:ascii="宋体" w:hAnsi="宋体" w:eastAsia="宋体" w:cs="宋体"/>
          <w:color w:val="000000"/>
        </w:rPr>
        <w:t>中</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AB=</w:t>
      </w:r>
      <w:r>
        <w:object>
          <v:shape id="_x0000_i1381"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614" o:title="eqId72afb590faaffb394c9eb8870ecf03ea"/>
            <o:lock v:ext="edit" aspectratio="t"/>
            <w10:wrap type="none"/>
            <w10:anchorlock/>
          </v:shape>
          <o:OLEObject Type="Embed" ProgID="Equation.DSMT4" ShapeID="_x0000_i1381" DrawAspect="Content" ObjectID="_1468076081" r:id="rId613">
            <o:LockedField>false</o:LockedField>
          </o:OLEObject>
        </w:object>
      </w:r>
      <w:r>
        <w:rPr>
          <w:rFonts w:ascii="Times New Roman" w:hAnsi="Times New Roman" w:eastAsia="Times New Roman" w:cs="Times New Roman"/>
          <w:color w:val="000000"/>
        </w:rPr>
        <w:t xml:space="preserve"> =</w:t>
      </w:r>
      <w:r>
        <w:object>
          <v:shape id="_x0000_i1382" o:spt="75" alt="学科网(www.zxxk.com)--教育资源门户，提供试卷、教案、课件、论文、素材以及各类教学资源下载，还有大量而丰富的教学相关资讯！" type="#_x0000_t75" style="height:30pt;width:87pt;" o:ole="t" filled="f" o:preferrelative="t" stroked="f" coordsize="21600,21600">
            <v:path/>
            <v:fill on="f" focussize="0,0"/>
            <v:stroke on="f" joinstyle="miter"/>
            <v:imagedata r:id="rId616" o:title="eqId2ba76bed6a4aeff7391df715ffd4c7bf"/>
            <o:lock v:ext="edit" aspectratio="t"/>
            <w10:wrap type="none"/>
            <w10:anchorlock/>
          </v:shape>
          <o:OLEObject Type="Embed" ProgID="Equation.DSMT4" ShapeID="_x0000_i1382" DrawAspect="Content" ObjectID="_1468076082" r:id="rId61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47" o:title="eqId5509269c540ac83ba34d2e8a31242903"/>
            <o:lock v:ext="edit" aspectratio="t"/>
            <w10:wrap type="none"/>
            <w10:anchorlock/>
          </v:shape>
          <o:OLEObject Type="Embed" ProgID="Equation.DSMT4" ShapeID="_x0000_i1383" DrawAspect="Content" ObjectID="_1468076083" r:id="rId617">
            <o:LockedField>false</o:LockedField>
          </o:OLEObject>
        </w:object>
      </w:r>
      <w:r>
        <w:rPr>
          <w:rFonts w:ascii="Times New Roman" w:hAnsi="Times New Roman" w:eastAsia="Times New Roman" w:cs="Times New Roman"/>
          <w:color w:val="000000"/>
        </w:rPr>
        <w:t xml:space="preserve"> =</w:t>
      </w:r>
      <w:r>
        <w:object>
          <v:shape id="_x0000_i1384"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619" o:title="eqId6cd8df7df75719a85fb09208e86c5d89"/>
            <o:lock v:ext="edit" aspectratio="t"/>
            <w10:wrap type="none"/>
            <w10:anchorlock/>
          </v:shape>
          <o:OLEObject Type="Embed" ProgID="Equation.DSMT4" ShapeID="_x0000_i1384" DrawAspect="Content" ObjectID="_1468076084" r:id="rId61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∵BQ=</w:t>
      </w:r>
      <w:r>
        <w:object>
          <v:shape id="_x0000_i1385"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597" o:title="eqId860884c0017c8bceb5b0edff796c144f"/>
            <o:lock v:ext="edit" aspectratio="t"/>
            <w10:wrap type="none"/>
            <w10:anchorlock/>
          </v:shape>
          <o:OLEObject Type="Embed" ProgID="Equation.DSMT4" ShapeID="_x0000_i1385" DrawAspect="Content" ObjectID="_1468076085" r:id="rId620">
            <o:LockedField>false</o:LockedField>
          </o:OLEObject>
        </w:object>
      </w:r>
      <w:r>
        <w:rPr>
          <w:rFonts w:ascii="Times New Roman" w:hAnsi="Times New Roman" w:eastAsia="Times New Roman" w:cs="Times New Roman"/>
          <w:color w:val="000000"/>
        </w:rPr>
        <w:t>BP</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object>
          <v:shape id="_x0000_i138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22" o:title="eqId809cd65efa86b63661ea5870719c5490"/>
            <o:lock v:ext="edit" aspectratio="t"/>
            <w10:wrap type="none"/>
            <w10:anchorlock/>
          </v:shape>
          <o:OLEObject Type="Embed" ProgID="Equation.DSMT4" ShapeID="_x0000_i1386" DrawAspect="Content" ObjectID="_1468076086" r:id="rId621">
            <o:LockedField>false</o:LockedField>
          </o:OLEObject>
        </w:object>
      </w:r>
      <w:r>
        <w:rPr>
          <w:rFonts w:ascii="Times New Roman" w:hAnsi="Times New Roman" w:eastAsia="Times New Roman" w:cs="Times New Roman"/>
          <w:color w:val="000000"/>
        </w:rPr>
        <w:t xml:space="preserve"> =</w:t>
      </w:r>
      <w:r>
        <w:object>
          <v:shape id="_x0000_i1387"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597" o:title="eqId860884c0017c8bceb5b0edff796c144f"/>
            <o:lock v:ext="edit" aspectratio="t"/>
            <w10:wrap type="none"/>
            <w10:anchorlock/>
          </v:shape>
          <o:OLEObject Type="Embed" ProgID="Equation.DSMT4" ShapeID="_x0000_i1387" DrawAspect="Content" ObjectID="_1468076087" r:id="rId623">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47" o:title="eqId5509269c540ac83ba34d2e8a31242903"/>
            <o:lock v:ext="edit" aspectratio="t"/>
            <w10:wrap type="none"/>
            <w10:anchorlock/>
          </v:shape>
          <o:OLEObject Type="Embed" ProgID="Equation.DSMT4" ShapeID="_x0000_i1388" DrawAspect="Content" ObjectID="_1468076088" r:id="rId624">
            <o:LockedField>false</o:LockedField>
          </o:OLEObject>
        </w:object>
      </w: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22" o:title="eqId809cd65efa86b63661ea5870719c5490"/>
            <o:lock v:ext="edit" aspectratio="t"/>
            <w10:wrap type="none"/>
            <w10:anchorlock/>
          </v:shape>
          <o:OLEObject Type="Embed" ProgID="Equation.DSMT4" ShapeID="_x0000_i1389" DrawAspect="Content" ObjectID="_1468076089" r:id="rId625">
            <o:LockedField>false</o:LockedField>
          </o:OLEObject>
        </w:object>
      </w:r>
      <w:r>
        <w:rPr>
          <w:rFonts w:ascii="Times New Roman" w:hAnsi="Times New Roman" w:eastAsia="Times New Roman" w:cs="Times New Roman"/>
          <w:color w:val="000000"/>
        </w:rPr>
        <w:t xml:space="preserve"> =</w:t>
      </w:r>
      <w:r>
        <w:object>
          <v:shape id="_x0000_i1390"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597" o:title="eqId860884c0017c8bceb5b0edff796c144f"/>
            <o:lock v:ext="edit" aspectratio="t"/>
            <w10:wrap type="none"/>
            <w10:anchorlock/>
          </v:shape>
          <o:OLEObject Type="Embed" ProgID="Equation.DSMT4" ShapeID="_x0000_i1390" DrawAspect="Content" ObjectID="_1468076090" r:id="rId626">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又</w:t>
      </w:r>
      <w:r>
        <w:rPr>
          <w:rFonts w:ascii="Times New Roman" w:hAnsi="Times New Roman" w:eastAsia="Times New Roman" w:cs="Times New Roman"/>
          <w:color w:val="000000"/>
        </w:rPr>
        <w:t>∵∠B=∠B</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∴△ABC∽△PBQ</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∴∠C=∠PQB=90°</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∴PQ⊥AB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91"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91" DrawAspect="Content" ObjectID="_1468076091" r:id="rId627">
            <o:LockedField>false</o:LockedField>
          </o:OLEObject>
        </w:object>
      </w:r>
      <w:r>
        <w:rPr>
          <w:rFonts w:ascii="Times New Roman" w:hAnsi="Times New Roman" w:eastAsia="Times New Roman" w:cs="Times New Roman"/>
          <w:color w:val="000000"/>
        </w:rPr>
        <w:t>PQD</w:t>
      </w:r>
      <w:r>
        <w:rPr>
          <w:rFonts w:ascii="宋体" w:hAnsi="宋体" w:eastAsia="宋体" w:cs="宋体"/>
          <w:color w:val="000000"/>
        </w:rPr>
        <w:t>是直角三角形时，</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∵BQ</w:t>
      </w:r>
      <w:r>
        <w:rPr>
          <w:rFonts w:ascii="宋体" w:hAnsi="宋体" w:eastAsia="宋体" w:cs="宋体"/>
          <w:color w:val="000000"/>
        </w:rPr>
        <w:t>与</w:t>
      </w:r>
      <w:r>
        <w:rPr>
          <w:rFonts w:ascii="Times New Roman" w:hAnsi="Times New Roman" w:eastAsia="Times New Roman" w:cs="Times New Roman"/>
          <w:color w:val="000000"/>
        </w:rPr>
        <w:t>BP</w:t>
      </w:r>
      <w:r>
        <w:rPr>
          <w:rFonts w:ascii="宋体" w:hAnsi="宋体" w:eastAsia="宋体" w:cs="宋体"/>
          <w:color w:val="000000"/>
        </w:rPr>
        <w:t>有比例关系，</w:t>
      </w:r>
      <w:r>
        <w:rPr>
          <w:rFonts w:ascii="Times New Roman" w:hAnsi="Times New Roman" w:eastAsia="Times New Roman" w:cs="Times New Roman"/>
          <w:color w:val="000000"/>
        </w:rPr>
        <w:t>D</w:t>
      </w:r>
      <w:r>
        <w:rPr>
          <w:rFonts w:ascii="宋体" w:hAnsi="宋体" w:eastAsia="宋体" w:cs="宋体"/>
          <w:color w:val="000000"/>
        </w:rPr>
        <w:t>点固定</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直角三角形</w:t>
      </w:r>
      <w:r>
        <w:object>
          <v:shape id="_x0000_i1392"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92" DrawAspect="Content" ObjectID="_1468076092" r:id="rId628">
            <o:LockedField>false</o:LockedField>
          </o:OLEObject>
        </w:object>
      </w:r>
      <w:r>
        <w:rPr>
          <w:rFonts w:ascii="Times New Roman" w:hAnsi="Times New Roman" w:eastAsia="Times New Roman" w:cs="Times New Roman"/>
          <w:color w:val="000000"/>
        </w:rPr>
        <w:t>PQD</w:t>
      </w:r>
      <w:r>
        <w:rPr>
          <w:rFonts w:ascii="宋体" w:hAnsi="宋体" w:eastAsia="宋体" w:cs="宋体"/>
          <w:color w:val="000000"/>
        </w:rPr>
        <w:t>的直角也固定，为</w:t>
      </w:r>
      <w:r>
        <w:rPr>
          <w:rFonts w:ascii="Times New Roman" w:hAnsi="Times New Roman" w:eastAsia="Times New Roman" w:cs="Times New Roman"/>
          <w:color w:val="000000"/>
        </w:rPr>
        <w:t>∠QPD=90°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color w:val="000000"/>
        </w:rPr>
        <w:t>PQ⊥AB</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∴∠PQB=∠QPD=90°</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∴AB∥PD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∴△CPD∽△CBA</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则</w:t>
      </w:r>
      <w:r>
        <w:object>
          <v:shape id="_x0000_i1393" o:spt="75" alt="学科网(www.zxxk.com)--教育资源门户，提供试卷、教案、课件、论文、素材以及各类教学资源下载，还有大量而丰富的教学相关资讯！" type="#_x0000_t75" style="height:30.6pt;width:70.8pt;" o:ole="t" filled="f" o:preferrelative="t" stroked="f" coordsize="21600,21600">
            <v:path/>
            <v:fill on="f" focussize="0,0"/>
            <v:stroke on="f" joinstyle="miter"/>
            <v:imagedata r:id="rId630" o:title="eqIda5802f04dddef78f89c2bf168a3b0f92"/>
            <o:lock v:ext="edit" aspectratio="t"/>
            <w10:wrap type="none"/>
            <w10:anchorlock/>
          </v:shape>
          <o:OLEObject Type="Embed" ProgID="Equation.DSMT4" ShapeID="_x0000_i1393" DrawAspect="Content" ObjectID="_1468076093" r:id="rId62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w:t>
      </w:r>
      <w:r>
        <w:rPr>
          <w:rFonts w:ascii="宋体" w:hAnsi="宋体" w:eastAsia="宋体" w:cs="宋体"/>
          <w:color w:val="000000"/>
        </w:rPr>
        <w:t>为</w:t>
      </w:r>
      <w:r>
        <w:rPr>
          <w:rFonts w:ascii="Times New Roman" w:hAnsi="Times New Roman" w:eastAsia="Times New Roman" w:cs="Times New Roman"/>
          <w:color w:val="000000"/>
        </w:rPr>
        <w:t>BC</w:t>
      </w:r>
      <w:r>
        <w:rPr>
          <w:rFonts w:ascii="宋体" w:hAnsi="宋体" w:eastAsia="宋体" w:cs="宋体"/>
          <w:color w:val="000000"/>
        </w:rPr>
        <w:t>的中点</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∴BP=</w:t>
      </w:r>
      <w:r>
        <w:object>
          <v:shape id="_x0000_i139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9" o:title="eqIdf89eef3148f2d4d09379767b4af69132"/>
            <o:lock v:ext="edit" aspectratio="t"/>
            <w10:wrap type="none"/>
            <w10:anchorlock/>
          </v:shape>
          <o:OLEObject Type="Embed" ProgID="Equation.DSMT4" ShapeID="_x0000_i1394" DrawAspect="Content" ObjectID="_1468076094" r:id="rId631">
            <o:LockedField>false</o:LockedField>
          </o:OLEObject>
        </w:object>
      </w:r>
      <w:r>
        <w:rPr>
          <w:rFonts w:ascii="Times New Roman" w:hAnsi="Times New Roman" w:eastAsia="Times New Roman" w:cs="Times New Roman"/>
          <w:color w:val="000000"/>
        </w:rPr>
        <w:t>BC=</w:t>
      </w:r>
      <w:r>
        <w:object>
          <v:shape id="_x0000_i139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9" o:title="eqIdf89eef3148f2d4d09379767b4af69132"/>
            <o:lock v:ext="edit" aspectratio="t"/>
            <w10:wrap type="none"/>
            <w10:anchorlock/>
          </v:shape>
          <o:OLEObject Type="Embed" ProgID="Equation.DSMT4" ShapeID="_x0000_i1395" DrawAspect="Content" ObjectID="_1468076095" r:id="rId632">
            <o:LockedField>false</o:LockedField>
          </o:OLEObject>
        </w:object>
      </w: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396" DrawAspect="Content" ObjectID="_1468076096" r:id="rId633">
            <o:LockedField>false</o:LockedField>
          </o:OLEObject>
        </w:object>
      </w: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17" o:title="eqIda7ffe8515ff6183c1c7775dc6f94bdb8"/>
            <o:lock v:ext="edit" aspectratio="t"/>
            <w10:wrap type="none"/>
            <w10:anchorlock/>
          </v:shape>
          <o:OLEObject Type="Embed" ProgID="Equation.DSMT4" ShapeID="_x0000_i1397" DrawAspect="Content" ObjectID="_1468076097" r:id="rId63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270510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2705100" cy="1504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共线时，此时不存在</w:t>
      </w:r>
      <w:r>
        <w:rPr>
          <w:rFonts w:ascii="Times New Roman" w:hAnsi="Times New Roman" w:eastAsia="Times New Roman" w:cs="Times New Roman"/>
          <w:color w:val="000000"/>
        </w:rPr>
        <w:t>△PDQ</w:t>
      </w:r>
      <w:r>
        <w:rPr>
          <w:rFonts w:ascii="宋体" w:hAnsi="宋体" w:eastAsia="宋体" w:cs="宋体"/>
          <w:color w:val="000000"/>
        </w:rPr>
        <w:t>，在此基础上，</w:t>
      </w:r>
      <w:r>
        <w:rPr>
          <w:rFonts w:ascii="Times New Roman" w:hAnsi="Times New Roman" w:eastAsia="Times New Roman" w:cs="Times New Roman"/>
          <w:color w:val="000000"/>
        </w:rPr>
        <w:t>P</w:t>
      </w:r>
      <w:r>
        <w:rPr>
          <w:rFonts w:ascii="宋体" w:hAnsi="宋体" w:eastAsia="宋体" w:cs="宋体"/>
          <w:color w:val="000000"/>
        </w:rPr>
        <w:t>继续沿射线</w:t>
      </w:r>
      <w:r>
        <w:rPr>
          <w:rFonts w:ascii="Times New Roman" w:hAnsi="Times New Roman" w:eastAsia="Times New Roman" w:cs="Times New Roman"/>
          <w:color w:val="000000"/>
        </w:rPr>
        <w:t>BC</w:t>
      </w:r>
      <w:r>
        <w:rPr>
          <w:rFonts w:ascii="宋体" w:hAnsi="宋体" w:eastAsia="宋体" w:cs="宋体"/>
          <w:color w:val="000000"/>
        </w:rPr>
        <w:t>方向移动，此时将</w:t>
      </w:r>
      <w:r>
        <w:object>
          <v:shape id="_x0000_i1398"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398" DrawAspect="Content" ObjectID="_1468076098" r:id="rId636">
            <o:LockedField>false</o:LockedField>
          </o:OLEObject>
        </w:object>
      </w:r>
      <w:r>
        <w:rPr>
          <w:rFonts w:ascii="Times New Roman" w:hAnsi="Times New Roman" w:eastAsia="Times New Roman" w:cs="Times New Roman"/>
          <w:color w:val="000000"/>
        </w:rPr>
        <w:t>PQD</w:t>
      </w:r>
      <w:r>
        <w:rPr>
          <w:rFonts w:ascii="宋体" w:hAnsi="宋体" w:eastAsia="宋体" w:cs="宋体"/>
          <w:color w:val="000000"/>
        </w:rPr>
        <w:t>沿直线</w:t>
      </w:r>
      <w:r>
        <w:rPr>
          <w:rFonts w:ascii="Times New Roman" w:hAnsi="Times New Roman" w:eastAsia="Times New Roman" w:cs="Times New Roman"/>
          <w:color w:val="000000"/>
        </w:rPr>
        <w:t>QP</w:t>
      </w:r>
      <w:r>
        <w:rPr>
          <w:rFonts w:ascii="宋体" w:hAnsi="宋体" w:eastAsia="宋体" w:cs="宋体"/>
          <w:color w:val="000000"/>
        </w:rPr>
        <w:t>翻折，点</w:t>
      </w:r>
      <w:r>
        <w:rPr>
          <w:rFonts w:ascii="Times New Roman" w:hAnsi="Times New Roman" w:eastAsia="Times New Roman" w:cs="Times New Roman"/>
          <w:color w:val="000000"/>
        </w:rPr>
        <w:t>D</w:t>
      </w:r>
      <w:r>
        <w:rPr>
          <w:rFonts w:ascii="宋体" w:hAnsi="宋体" w:eastAsia="宋体" w:cs="宋体"/>
          <w:color w:val="000000"/>
        </w:rPr>
        <w:t>的对应点</w:t>
      </w:r>
      <w:r>
        <w:object>
          <v:shape id="_x0000_i139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601" o:title="eqIde5b3bd5e6bc2a0a277d279bb01af9584"/>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不可能位于</w:t>
      </w:r>
      <w:r>
        <w:object>
          <v:shape id="_x0000_i1400"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400" DrawAspect="Content" ObjectID="_1468076100" r:id="rId638">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内，</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∴BP</w:t>
      </w:r>
      <w:r>
        <w:rPr>
          <w:rFonts w:ascii="宋体" w:hAnsi="宋体" w:eastAsia="宋体" w:cs="宋体"/>
          <w:color w:val="000000"/>
        </w:rPr>
        <w:t>应小于当前</w:t>
      </w:r>
      <w:r>
        <w:rPr>
          <w:rFonts w:ascii="Times New Roman" w:hAnsi="Times New Roman" w:eastAsia="Times New Roman" w:cs="Times New Roman"/>
          <w:color w:val="000000"/>
        </w:rPr>
        <w:t>BP</w:t>
      </w:r>
      <w:r>
        <w:rPr>
          <w:rFonts w:ascii="宋体" w:hAnsi="宋体" w:eastAsia="宋体" w:cs="宋体"/>
          <w:color w:val="000000"/>
        </w:rPr>
        <w:t>的数值，</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401" DrawAspect="Content" ObjectID="_1468076101" r:id="rId639">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∠C= 90°</w:t>
      </w:r>
      <w:r>
        <w:rPr>
          <w:rFonts w:ascii="宋体" w:hAnsi="宋体" w:eastAsia="宋体" w:cs="宋体"/>
          <w:color w:val="000000"/>
        </w:rPr>
        <w:t>，</w:t>
      </w:r>
      <w:r>
        <w:rPr>
          <w:rFonts w:ascii="Times New Roman" w:hAnsi="Times New Roman" w:eastAsia="Times New Roman" w:cs="Times New Roman"/>
          <w:color w:val="000000"/>
        </w:rPr>
        <w:t>AC=2</w:t>
      </w:r>
      <w:r>
        <w:rPr>
          <w:rFonts w:ascii="宋体" w:hAnsi="宋体" w:eastAsia="宋体" w:cs="宋体"/>
          <w:color w:val="000000"/>
        </w:rPr>
        <w:t>，</w:t>
      </w:r>
      <w:r>
        <w:rPr>
          <w:rFonts w:ascii="Times New Roman" w:hAnsi="Times New Roman" w:eastAsia="Times New Roman" w:cs="Times New Roman"/>
          <w:color w:val="000000"/>
        </w:rPr>
        <w:t>BC=</w:t>
      </w:r>
      <w:r>
        <w:object>
          <v:shape id="_x0000_i1402"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402" DrawAspect="Content" ObjectID="_1468076102" r:id="rId64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tanB=</w:t>
      </w:r>
      <w:r>
        <w:object>
          <v:shape id="_x0000_i1403"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642" o:title="eqId37f56e400b9075120a235dc90e9c0983"/>
            <o:lock v:ext="edit" aspectratio="t"/>
            <w10:wrap type="none"/>
            <w10:anchorlock/>
          </v:shape>
          <o:OLEObject Type="Embed" ProgID="Equation.DSMT4" ShapeID="_x0000_i1403" DrawAspect="Content" ObjectID="_1468076103" r:id="rId6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∴∠B=30°</w:t>
      </w:r>
      <w:r>
        <w:rPr>
          <w:rFonts w:ascii="宋体" w:hAnsi="宋体" w:eastAsia="宋体" w:cs="宋体"/>
          <w:color w:val="000000"/>
        </w:rPr>
        <w:t>，</w:t>
      </w:r>
      <w:r>
        <w:rPr>
          <w:rFonts w:ascii="Times New Roman" w:hAnsi="Times New Roman" w:eastAsia="Times New Roman" w:cs="Times New Roman"/>
          <w:color w:val="000000"/>
        </w:rPr>
        <w:t>∠A=90°-30°=60°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color w:val="000000"/>
        </w:rPr>
        <w:t>PQ⊥AB</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404" DrawAspect="Content" ObjectID="_1468076104" r:id="rId643">
            <o:LockedField>false</o:LockedField>
          </o:OLEObject>
        </w:object>
      </w:r>
      <w:r>
        <w:rPr>
          <w:rFonts w:ascii="Times New Roman" w:hAnsi="Times New Roman" w:eastAsia="Times New Roman" w:cs="Times New Roman"/>
          <w:color w:val="000000"/>
        </w:rPr>
        <w:t>PCD</w:t>
      </w:r>
      <w:r>
        <w:rPr>
          <w:rFonts w:ascii="宋体" w:hAnsi="宋体" w:eastAsia="宋体" w:cs="宋体"/>
          <w:color w:val="000000"/>
        </w:rPr>
        <w:t>是直角三角形，</w:t>
      </w:r>
      <w:r>
        <w:rPr>
          <w:rFonts w:ascii="Times New Roman" w:hAnsi="Times New Roman" w:eastAsia="Times New Roman" w:cs="Times New Roman"/>
          <w:color w:val="000000"/>
        </w:rPr>
        <w:t>∠B=30°</w:t>
      </w:r>
      <w:r>
        <w:rPr>
          <w:rFonts w:ascii="宋体" w:hAnsi="宋体" w:eastAsia="宋体" w:cs="宋体"/>
          <w:color w:val="000000"/>
        </w:rPr>
        <w:t>，</w:t>
      </w:r>
      <w:r>
        <w:rPr>
          <w:rFonts w:ascii="Times New Roman" w:hAnsi="Times New Roman" w:eastAsia="Times New Roman" w:cs="Times New Roman"/>
          <w:color w:val="000000"/>
        </w:rPr>
        <w:t>∴∠BPQ=60°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Rt△PCD</w:t>
      </w:r>
      <w:r>
        <w:rPr>
          <w:rFonts w:ascii="宋体" w:hAnsi="宋体" w:eastAsia="宋体" w:cs="宋体"/>
          <w:color w:val="000000"/>
        </w:rPr>
        <w:t>中，</w:t>
      </w:r>
      <w:r>
        <w:rPr>
          <w:rFonts w:ascii="Times New Roman" w:hAnsi="Times New Roman" w:eastAsia="Times New Roman" w:cs="Times New Roman"/>
          <w:color w:val="000000"/>
        </w:rPr>
        <w:t>DC=</w:t>
      </w:r>
      <w:r>
        <w:object>
          <v:shape id="_x0000_i140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19" o:title="eqIdf89eef3148f2d4d09379767b4af69132"/>
            <o:lock v:ext="edit" aspectratio="t"/>
            <w10:wrap type="none"/>
            <w10:anchorlock/>
          </v:shape>
          <o:OLEObject Type="Embed" ProgID="Equation.DSMT4" ShapeID="_x0000_i1405" DrawAspect="Content" ObjectID="_1468076105" r:id="rId644">
            <o:LockedField>false</o:LockedField>
          </o:OLEObject>
        </w:object>
      </w:r>
      <w:r>
        <w:rPr>
          <w:rFonts w:ascii="Times New Roman" w:hAnsi="Times New Roman" w:eastAsia="Times New Roman" w:cs="Times New Roman"/>
          <w:color w:val="000000"/>
        </w:rPr>
        <w:t>AC=1</w:t>
      </w:r>
      <w:r>
        <w:rPr>
          <w:rFonts w:ascii="宋体" w:hAnsi="宋体" w:eastAsia="宋体" w:cs="宋体"/>
          <w:color w:val="000000"/>
        </w:rPr>
        <w:t>，则</w:t>
      </w:r>
      <w:r>
        <w:rPr>
          <w:rFonts w:ascii="Times New Roman" w:hAnsi="Times New Roman" w:eastAsia="Times New Roman" w:cs="Times New Roman"/>
          <w:color w:val="000000"/>
        </w:rPr>
        <w:t>CP=</w:t>
      </w:r>
      <w:r>
        <w:object>
          <v:shape id="_x0000_i140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6" o:title="eqId827ccf0c04aa941ba20d5f4c6068b46b"/>
            <o:lock v:ext="edit" aspectratio="t"/>
            <w10:wrap type="none"/>
            <w10:anchorlock/>
          </v:shape>
          <o:OLEObject Type="Embed" ProgID="Equation.DSMT4" ShapeID="_x0000_i1406" DrawAspect="Content" ObjectID="_1468076106" r:id="rId645">
            <o:LockedField>false</o:LockedField>
          </o:OLEObject>
        </w:object>
      </w:r>
      <w:r>
        <w:rPr>
          <w:rFonts w:ascii="Times New Roman" w:hAnsi="Times New Roman" w:eastAsia="Times New Roman" w:cs="Times New Roman"/>
          <w:color w:val="000000"/>
        </w:rPr>
        <w:t>×1=</w:t>
      </w:r>
      <w:r>
        <w:object>
          <v:shape id="_x0000_i140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6" o:title="eqId827ccf0c04aa941ba20d5f4c6068b46b"/>
            <o:lock v:ext="edit" aspectratio="t"/>
            <w10:wrap type="none"/>
            <w10:anchorlock/>
          </v:shape>
          <o:OLEObject Type="Embed" ProgID="Equation.DSMT4" ShapeID="_x0000_i1407" DrawAspect="Content" ObjectID="_1468076107" r:id="rId64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∴BP=</w:t>
      </w:r>
      <w:r>
        <w:object>
          <v:shape id="_x0000_i140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6" o:title="eqId827ccf0c04aa941ba20d5f4c6068b46b"/>
            <o:lock v:ext="edit" aspectratio="t"/>
            <w10:wrap type="none"/>
            <w10:anchorlock/>
          </v:shape>
          <o:OLEObject Type="Embed" ProgID="Equation.DSMT4" ShapeID="_x0000_i1408" DrawAspect="Content" ObjectID="_1468076108" r:id="rId648">
            <o:LockedField>false</o:LockedField>
          </o:OLEObject>
        </w:object>
      </w: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409" DrawAspect="Content" ObjectID="_1468076109" r:id="rId649">
            <o:LockedField>false</o:LockedField>
          </o:OLEObject>
        </w:object>
      </w: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9" o:title="eqId0d10d80792f85c6e417eae77711fec70"/>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∴BP</w: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9" o:title="eqId0d10d80792f85c6e417eae77711fec70"/>
            <o:lock v:ext="edit" aspectratio="t"/>
            <w10:wrap type="none"/>
            <w10:anchorlock/>
          </v:shape>
          <o:OLEObject Type="Embed" ProgID="Equation.DSMT4" ShapeID="_x0000_i1411" DrawAspect="Content" ObjectID="_1468076111" r:id="rId6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如图：当点</w:t>
      </w:r>
      <w:r>
        <w:rPr>
          <w:rFonts w:ascii="Times New Roman" w:hAnsi="Times New Roman" w:eastAsia="Times New Roman" w:cs="Times New Roman"/>
          <w:color w:val="000000"/>
        </w:rPr>
        <w:t>D</w:t>
      </w:r>
      <w:r>
        <w:rPr>
          <w:rFonts w:ascii="宋体" w:hAnsi="宋体" w:eastAsia="宋体" w:cs="宋体"/>
          <w:color w:val="000000"/>
        </w:rPr>
        <w:t>′落在</w:t>
      </w:r>
      <w:r>
        <w:rPr>
          <w:rFonts w:ascii="Times New Roman" w:hAnsi="Times New Roman" w:eastAsia="Times New Roman" w:cs="Times New Roman"/>
          <w:color w:val="000000"/>
        </w:rPr>
        <w:t>BC</w:t>
      </w:r>
      <w:r>
        <w:rPr>
          <w:rFonts w:ascii="宋体" w:hAnsi="宋体" w:eastAsia="宋体" w:cs="宋体"/>
          <w:color w:val="000000"/>
        </w:rPr>
        <w:t>上时，</w:t>
      </w:r>
    </w:p>
    <w:p>
      <w:pPr>
        <w:spacing w:line="360" w:lineRule="auto"/>
        <w:jc w:val="left"/>
        <w:textAlignment w:val="center"/>
        <w:rPr>
          <w:color w:val="000000"/>
        </w:rPr>
      </w:pPr>
      <w:r>
        <w:rPr>
          <w:color w:val="000000"/>
        </w:rPr>
        <w:drawing>
          <wp:inline distT="0" distB="0" distL="114300" distR="114300">
            <wp:extent cx="240030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2400300" cy="15240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color w:val="000000"/>
        </w:rPr>
        <w:t>∠BPQ=60°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∴∠QPD=∠QPB=60°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∴∠DPC=180°-∠QPD-∠QPB=60°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此时，当</w:t>
      </w:r>
      <w:r>
        <w:rPr>
          <w:rFonts w:ascii="Times New Roman" w:hAnsi="Times New Roman" w:eastAsia="Times New Roman" w:cs="Times New Roman"/>
          <w:color w:val="000000"/>
        </w:rPr>
        <w:t>P</w:t>
      </w:r>
      <w:r>
        <w:rPr>
          <w:rFonts w:ascii="宋体" w:hAnsi="宋体" w:eastAsia="宋体" w:cs="宋体"/>
          <w:color w:val="000000"/>
        </w:rPr>
        <w:t>继续沿</w:t>
      </w:r>
      <w:r>
        <w:rPr>
          <w:rFonts w:ascii="Times New Roman" w:hAnsi="Times New Roman" w:eastAsia="Times New Roman" w:cs="Times New Roman"/>
          <w:color w:val="000000"/>
        </w:rPr>
        <w:t>BC</w:t>
      </w:r>
      <w:r>
        <w:rPr>
          <w:rFonts w:ascii="宋体" w:hAnsi="宋体" w:eastAsia="宋体" w:cs="宋体"/>
          <w:color w:val="000000"/>
        </w:rPr>
        <w:t>方向运动（</w:t>
      </w:r>
      <w:r>
        <w:rPr>
          <w:rFonts w:ascii="Times New Roman" w:hAnsi="Times New Roman" w:eastAsia="Times New Roman" w:cs="Times New Roman"/>
          <w:color w:val="000000"/>
        </w:rPr>
        <w:t>BP</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9" o:title="eqId0d10d80792f85c6e417eae77711fec70"/>
            <o:lock v:ext="edit" aspectratio="t"/>
            <w10:wrap type="none"/>
            <w10:anchorlock/>
          </v:shape>
          <o:OLEObject Type="Embed" ProgID="Equation.DSMT4" ShapeID="_x0000_i1412" DrawAspect="Content" ObjectID="_1468076112" r:id="rId653">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601" o:title="eqIde5b3bd5e6bc2a0a277d279bb01af9584"/>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必定会落在</w:t>
      </w:r>
      <w:r>
        <w:object>
          <v:shape id="_x0000_i141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253" o:title="eqIdce4cba95fc7d4853a243f8e3fb20ce70"/>
            <o:lock v:ext="edit" aspectratio="t"/>
            <w10:wrap type="none"/>
            <w10:anchorlock/>
          </v:shape>
          <o:OLEObject Type="Embed" ProgID="Equation.DSMT4" ShapeID="_x0000_i1414" DrawAspect="Content" ObjectID="_1468076114" r:id="rId655">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内，</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Rt△PCD</w:t>
      </w:r>
      <w:r>
        <w:rPr>
          <w:rFonts w:ascii="宋体" w:hAnsi="宋体" w:eastAsia="宋体" w:cs="宋体"/>
          <w:color w:val="000000"/>
        </w:rPr>
        <w:t>中，</w:t>
      </w:r>
      <w:r>
        <w:rPr>
          <w:rFonts w:ascii="Times New Roman" w:hAnsi="Times New Roman" w:eastAsia="Times New Roman" w:cs="Times New Roman"/>
          <w:color w:val="000000"/>
        </w:rPr>
        <w:t>CP=</w:t>
      </w:r>
      <w:r>
        <w:object>
          <v:shape id="_x0000_i141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6" o:title="eqId827ccf0c04aa941ba20d5f4c6068b46b"/>
            <o:lock v:ext="edit" aspectratio="t"/>
            <w10:wrap type="none"/>
            <w10:anchorlock/>
          </v:shape>
          <o:OLEObject Type="Embed" ProgID="Equation.DSMT4" ShapeID="_x0000_i1415" DrawAspect="Content" ObjectID="_1468076115" r:id="rId656">
            <o:LockedField>false</o:LockedField>
          </o:OLEObject>
        </w:object>
      </w:r>
      <w:r>
        <w:rPr>
          <w:rFonts w:ascii="Times New Roman" w:hAnsi="Times New Roman" w:eastAsia="Times New Roman" w:cs="Times New Roman"/>
          <w:color w:val="000000"/>
        </w:rPr>
        <w:t>DC=</w:t>
      </w:r>
      <w:r>
        <w:object>
          <v:shape id="_x0000_i141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6" o:title="eqId827ccf0c04aa941ba20d5f4c6068b46b"/>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BP=BC-CP=</w:t>
      </w:r>
      <w:r>
        <w:object>
          <v:shape id="_x0000_i1417"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595" o:title="eqId38387ba1cadfd3dfc4dea4ca9f613cea"/>
            <o:lock v:ext="edit" aspectratio="t"/>
            <w10:wrap type="none"/>
            <w10:anchorlock/>
          </v:shape>
          <o:OLEObject Type="Embed" ProgID="Equation.DSMT4" ShapeID="_x0000_i1417" DrawAspect="Content" ObjectID="_1468076117" r:id="rId658">
            <o:LockedField>false</o:LockedField>
          </o:OLEObject>
        </w:object>
      </w: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6" o:title="eqId827ccf0c04aa941ba20d5f4c6068b46b"/>
            <o:lock v:ext="edit" aspectratio="t"/>
            <w10:wrap type="none"/>
            <w10:anchorlock/>
          </v:shape>
          <o:OLEObject Type="Embed" ProgID="Equation.DSMT4" ShapeID="_x0000_i1418" DrawAspect="Content" ObjectID="_1468076118" r:id="rId659">
            <o:LockedField>false</o:LockedField>
          </o:OLEObject>
        </w:object>
      </w: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7" o:title="eqIde5b3b37fd1f56f8ec2d4693fdebd1c54"/>
            <o:lock v:ext="edit" aspectratio="t"/>
            <w10:wrap type="none"/>
            <w10:anchorlock/>
          </v:shape>
          <o:OLEObject Type="Embed" ProgID="Equation.DSMT4" ShapeID="_x0000_i1419" DrawAspect="Content" ObjectID="_1468076119" r:id="rId6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∴BP&gt;</w:t>
      </w:r>
      <w:r>
        <w:object>
          <v:shape id="_x0000_i142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7" o:title="eqIde5b3b37fd1f56f8ec2d4693fdebd1c54"/>
            <o:lock v:ext="edit" aspectratio="t"/>
            <w10:wrap type="none"/>
            <w10:anchorlock/>
          </v:shape>
          <o:OLEObject Type="Embed" ProgID="Equation.DSMT4" ShapeID="_x0000_i1420" DrawAspect="Content" ObjectID="_1468076120" r:id="rId6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w:t>
      </w:r>
      <w:r>
        <w:object>
          <v:shape id="_x0000_i142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7" o:title="eqIde5b3b37fd1f56f8ec2d4693fdebd1c54"/>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BP</w: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609" o:title="eqId0d10d80792f85c6e417eae77711fec70"/>
            <o:lock v:ext="edit" aspectratio="t"/>
            <w10:wrap type="none"/>
            <w10:anchorlock/>
          </v:shape>
          <o:OLEObject Type="Embed" ProgID="Equation.DSMT4" ShapeID="_x0000_i1422" DrawAspect="Content" ObjectID="_1468076122" r:id="rId6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此题主要考察了相似三角形的判定及性质，特殊锐角三角函数以及勾股定理，解题的关键是熟练掌握相似三角形的判定及性质，特殊锐角三角函数以及勾股定理的应用．</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20</w:t>
    </w:r>
    <w:r>
      <w:fldChar w:fldCharType="end"/>
    </w:r>
    <w:r>
      <w:t>页/共</w:t>
    </w:r>
    <w:r>
      <w:fldChar w:fldCharType="begin"/>
    </w:r>
    <w:r>
      <w:instrText xml:space="preserve">NUMPAGES</w:instrText>
    </w:r>
    <w:r>
      <w:fldChar w:fldCharType="separate"/>
    </w:r>
    <w:r>
      <w:t>20</w:t>
    </w:r>
    <w:r>
      <w:fldChar w:fldCharType="end"/>
    </w:r>
    <w:r>
      <w:t>页</w:t>
    </w:r>
  </w:p>
  <w:p>
    <w:pPr>
      <w:tabs>
        <w:tab w:val="center" w:pos="4153"/>
        <w:tab w:val="right" w:pos="8306"/>
      </w:tabs>
      <w:snapToGrid w:val="0"/>
      <w:jc w:val="left"/>
      <w:rPr>
        <w:rFonts w:ascii="Times New Roman" w:hAnsi="Times New Roman"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ascii="Times New Roman" w:hAnsi="Times New Roman"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23"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25616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7.bin"/><Relationship Id="rId97" Type="http://schemas.openxmlformats.org/officeDocument/2006/relationships/oleObject" Target="embeddings/oleObject56.bin"/><Relationship Id="rId96" Type="http://schemas.openxmlformats.org/officeDocument/2006/relationships/image" Target="media/image37.wmf"/><Relationship Id="rId95" Type="http://schemas.openxmlformats.org/officeDocument/2006/relationships/oleObject" Target="embeddings/oleObject55.bin"/><Relationship Id="rId94" Type="http://schemas.openxmlformats.org/officeDocument/2006/relationships/image" Target="media/image36.wmf"/><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oleObject" Target="embeddings/oleObject49.bin"/><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3.wmf"/><Relationship Id="rId79" Type="http://schemas.openxmlformats.org/officeDocument/2006/relationships/oleObject" Target="embeddings/oleObject40.bin"/><Relationship Id="rId78" Type="http://schemas.openxmlformats.org/officeDocument/2006/relationships/oleObject" Target="embeddings/oleObject39.bin"/><Relationship Id="rId77" Type="http://schemas.openxmlformats.org/officeDocument/2006/relationships/image" Target="media/image35.wmf"/><Relationship Id="rId76" Type="http://schemas.openxmlformats.org/officeDocument/2006/relationships/oleObject" Target="embeddings/oleObject38.bin"/><Relationship Id="rId75" Type="http://schemas.openxmlformats.org/officeDocument/2006/relationships/image" Target="media/image34.wmf"/><Relationship Id="rId74" Type="http://schemas.openxmlformats.org/officeDocument/2006/relationships/oleObject" Target="embeddings/oleObject37.bin"/><Relationship Id="rId73" Type="http://schemas.openxmlformats.org/officeDocument/2006/relationships/image" Target="media/image33.wmf"/><Relationship Id="rId72" Type="http://schemas.openxmlformats.org/officeDocument/2006/relationships/oleObject" Target="embeddings/oleObject36.bin"/><Relationship Id="rId71" Type="http://schemas.openxmlformats.org/officeDocument/2006/relationships/image" Target="media/image32.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4.bin"/><Relationship Id="rId67" Type="http://schemas.openxmlformats.org/officeDocument/2006/relationships/image" Target="media/image30.wmf"/><Relationship Id="rId666" Type="http://schemas.openxmlformats.org/officeDocument/2006/relationships/fontTable" Target="fontTable.xml"/><Relationship Id="rId665" Type="http://schemas.openxmlformats.org/officeDocument/2006/relationships/customXml" Target="../customXml/item2.xml"/><Relationship Id="rId664" Type="http://schemas.openxmlformats.org/officeDocument/2006/relationships/customXml" Target="../customXml/item1.xml"/><Relationship Id="rId663" Type="http://schemas.openxmlformats.org/officeDocument/2006/relationships/oleObject" Target="embeddings/oleObject398.bin"/><Relationship Id="rId662" Type="http://schemas.openxmlformats.org/officeDocument/2006/relationships/oleObject" Target="embeddings/oleObject397.bin"/><Relationship Id="rId661" Type="http://schemas.openxmlformats.org/officeDocument/2006/relationships/oleObject" Target="embeddings/oleObject396.bin"/><Relationship Id="rId660" Type="http://schemas.openxmlformats.org/officeDocument/2006/relationships/oleObject" Target="embeddings/oleObject395.bin"/><Relationship Id="rId66" Type="http://schemas.openxmlformats.org/officeDocument/2006/relationships/oleObject" Target="embeddings/oleObject33.bin"/><Relationship Id="rId659" Type="http://schemas.openxmlformats.org/officeDocument/2006/relationships/oleObject" Target="embeddings/oleObject394.bin"/><Relationship Id="rId658" Type="http://schemas.openxmlformats.org/officeDocument/2006/relationships/oleObject" Target="embeddings/oleObject393.bin"/><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oleObject" Target="embeddings/oleObject390.bin"/><Relationship Id="rId654" Type="http://schemas.openxmlformats.org/officeDocument/2006/relationships/oleObject" Target="embeddings/oleObject389.bin"/><Relationship Id="rId653" Type="http://schemas.openxmlformats.org/officeDocument/2006/relationships/oleObject" Target="embeddings/oleObject388.bin"/><Relationship Id="rId652" Type="http://schemas.openxmlformats.org/officeDocument/2006/relationships/image" Target="media/image261.png"/><Relationship Id="rId651" Type="http://schemas.openxmlformats.org/officeDocument/2006/relationships/oleObject" Target="embeddings/oleObject387.bin"/><Relationship Id="rId650" Type="http://schemas.openxmlformats.org/officeDocument/2006/relationships/oleObject" Target="embeddings/oleObject386.bin"/><Relationship Id="rId65" Type="http://schemas.openxmlformats.org/officeDocument/2006/relationships/image" Target="media/image29.wmf"/><Relationship Id="rId649" Type="http://schemas.openxmlformats.org/officeDocument/2006/relationships/oleObject" Target="embeddings/oleObject385.bin"/><Relationship Id="rId648" Type="http://schemas.openxmlformats.org/officeDocument/2006/relationships/oleObject" Target="embeddings/oleObject384.bin"/><Relationship Id="rId647" Type="http://schemas.openxmlformats.org/officeDocument/2006/relationships/oleObject" Target="embeddings/oleObject383.bin"/><Relationship Id="rId646" Type="http://schemas.openxmlformats.org/officeDocument/2006/relationships/image" Target="media/image260.wmf"/><Relationship Id="rId645" Type="http://schemas.openxmlformats.org/officeDocument/2006/relationships/oleObject" Target="embeddings/oleObject382.bin"/><Relationship Id="rId644" Type="http://schemas.openxmlformats.org/officeDocument/2006/relationships/oleObject" Target="embeddings/oleObject381.bin"/><Relationship Id="rId643" Type="http://schemas.openxmlformats.org/officeDocument/2006/relationships/oleObject" Target="embeddings/oleObject380.bin"/><Relationship Id="rId642" Type="http://schemas.openxmlformats.org/officeDocument/2006/relationships/image" Target="media/image259.wmf"/><Relationship Id="rId641" Type="http://schemas.openxmlformats.org/officeDocument/2006/relationships/oleObject" Target="embeddings/oleObject379.bin"/><Relationship Id="rId640" Type="http://schemas.openxmlformats.org/officeDocument/2006/relationships/oleObject" Target="embeddings/oleObject378.bin"/><Relationship Id="rId64" Type="http://schemas.openxmlformats.org/officeDocument/2006/relationships/oleObject" Target="embeddings/oleObject32.bin"/><Relationship Id="rId639" Type="http://schemas.openxmlformats.org/officeDocument/2006/relationships/oleObject" Target="embeddings/oleObject377.bin"/><Relationship Id="rId638" Type="http://schemas.openxmlformats.org/officeDocument/2006/relationships/oleObject" Target="embeddings/oleObject376.bin"/><Relationship Id="rId637" Type="http://schemas.openxmlformats.org/officeDocument/2006/relationships/oleObject" Target="embeddings/oleObject375.bin"/><Relationship Id="rId636" Type="http://schemas.openxmlformats.org/officeDocument/2006/relationships/oleObject" Target="embeddings/oleObject374.bin"/><Relationship Id="rId635" Type="http://schemas.openxmlformats.org/officeDocument/2006/relationships/image" Target="media/image258.png"/><Relationship Id="rId634" Type="http://schemas.openxmlformats.org/officeDocument/2006/relationships/oleObject" Target="embeddings/oleObject373.bin"/><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image" Target="media/image257.wmf"/><Relationship Id="rId63" Type="http://schemas.openxmlformats.org/officeDocument/2006/relationships/image" Target="media/image28.wmf"/><Relationship Id="rId629" Type="http://schemas.openxmlformats.org/officeDocument/2006/relationships/oleObject" Target="embeddings/oleObject369.bin"/><Relationship Id="rId628" Type="http://schemas.openxmlformats.org/officeDocument/2006/relationships/oleObject" Target="embeddings/oleObject368.bin"/><Relationship Id="rId627" Type="http://schemas.openxmlformats.org/officeDocument/2006/relationships/oleObject" Target="embeddings/oleObject367.bin"/><Relationship Id="rId626" Type="http://schemas.openxmlformats.org/officeDocument/2006/relationships/oleObject" Target="embeddings/oleObject366.bin"/><Relationship Id="rId625" Type="http://schemas.openxmlformats.org/officeDocument/2006/relationships/oleObject" Target="embeddings/oleObject365.bin"/><Relationship Id="rId624" Type="http://schemas.openxmlformats.org/officeDocument/2006/relationships/oleObject" Target="embeddings/oleObject364.bin"/><Relationship Id="rId623" Type="http://schemas.openxmlformats.org/officeDocument/2006/relationships/oleObject" Target="embeddings/oleObject363.bin"/><Relationship Id="rId622" Type="http://schemas.openxmlformats.org/officeDocument/2006/relationships/image" Target="media/image256.wmf"/><Relationship Id="rId621" Type="http://schemas.openxmlformats.org/officeDocument/2006/relationships/oleObject" Target="embeddings/oleObject362.bin"/><Relationship Id="rId620" Type="http://schemas.openxmlformats.org/officeDocument/2006/relationships/oleObject" Target="embeddings/oleObject361.bin"/><Relationship Id="rId62" Type="http://schemas.openxmlformats.org/officeDocument/2006/relationships/oleObject" Target="embeddings/oleObject31.bin"/><Relationship Id="rId619" Type="http://schemas.openxmlformats.org/officeDocument/2006/relationships/image" Target="media/image255.wmf"/><Relationship Id="rId618" Type="http://schemas.openxmlformats.org/officeDocument/2006/relationships/oleObject" Target="embeddings/oleObject360.bin"/><Relationship Id="rId617" Type="http://schemas.openxmlformats.org/officeDocument/2006/relationships/oleObject" Target="embeddings/oleObject359.bin"/><Relationship Id="rId616" Type="http://schemas.openxmlformats.org/officeDocument/2006/relationships/image" Target="media/image254.wmf"/><Relationship Id="rId615" Type="http://schemas.openxmlformats.org/officeDocument/2006/relationships/oleObject" Target="embeddings/oleObject358.bin"/><Relationship Id="rId614" Type="http://schemas.openxmlformats.org/officeDocument/2006/relationships/image" Target="media/image253.wmf"/><Relationship Id="rId613" Type="http://schemas.openxmlformats.org/officeDocument/2006/relationships/oleObject" Target="embeddings/oleObject357.bin"/><Relationship Id="rId612" Type="http://schemas.openxmlformats.org/officeDocument/2006/relationships/oleObject" Target="embeddings/oleObject356.bin"/><Relationship Id="rId611" Type="http://schemas.openxmlformats.org/officeDocument/2006/relationships/oleObject" Target="embeddings/oleObject355.bin"/><Relationship Id="rId610" Type="http://schemas.openxmlformats.org/officeDocument/2006/relationships/oleObject" Target="embeddings/oleObject354.bin"/><Relationship Id="rId61" Type="http://schemas.openxmlformats.org/officeDocument/2006/relationships/oleObject" Target="embeddings/oleObject30.bin"/><Relationship Id="rId609" Type="http://schemas.openxmlformats.org/officeDocument/2006/relationships/image" Target="media/image252.wmf"/><Relationship Id="rId608" Type="http://schemas.openxmlformats.org/officeDocument/2006/relationships/oleObject" Target="embeddings/oleObject353.bin"/><Relationship Id="rId607" Type="http://schemas.openxmlformats.org/officeDocument/2006/relationships/image" Target="media/image251.wmf"/><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image" Target="media/image250.png"/><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image" Target="media/image249.wmf"/><Relationship Id="rId600" Type="http://schemas.openxmlformats.org/officeDocument/2006/relationships/oleObject" Target="embeddings/oleObject348.bin"/><Relationship Id="rId60" Type="http://schemas.openxmlformats.org/officeDocument/2006/relationships/oleObject" Target="embeddings/oleObject29.bin"/><Relationship Id="rId6" Type="http://schemas.openxmlformats.org/officeDocument/2006/relationships/image" Target="media/image2.png"/><Relationship Id="rId599" Type="http://schemas.openxmlformats.org/officeDocument/2006/relationships/oleObject" Target="embeddings/oleObject347.bin"/><Relationship Id="rId598" Type="http://schemas.openxmlformats.org/officeDocument/2006/relationships/oleObject" Target="embeddings/oleObject346.bin"/><Relationship Id="rId597" Type="http://schemas.openxmlformats.org/officeDocument/2006/relationships/image" Target="media/image248.wmf"/><Relationship Id="rId596" Type="http://schemas.openxmlformats.org/officeDocument/2006/relationships/oleObject" Target="embeddings/oleObject345.bin"/><Relationship Id="rId595" Type="http://schemas.openxmlformats.org/officeDocument/2006/relationships/image" Target="media/image247.wmf"/><Relationship Id="rId594" Type="http://schemas.openxmlformats.org/officeDocument/2006/relationships/oleObject" Target="embeddings/oleObject344.bin"/><Relationship Id="rId593" Type="http://schemas.openxmlformats.org/officeDocument/2006/relationships/oleObject" Target="embeddings/oleObject343.bin"/><Relationship Id="rId592" Type="http://schemas.openxmlformats.org/officeDocument/2006/relationships/oleObject" Target="embeddings/oleObject342.bin"/><Relationship Id="rId591" Type="http://schemas.openxmlformats.org/officeDocument/2006/relationships/image" Target="media/image246.wmf"/><Relationship Id="rId590" Type="http://schemas.openxmlformats.org/officeDocument/2006/relationships/oleObject" Target="embeddings/oleObject341.bin"/><Relationship Id="rId59" Type="http://schemas.openxmlformats.org/officeDocument/2006/relationships/image" Target="media/image27.wmf"/><Relationship Id="rId589" Type="http://schemas.openxmlformats.org/officeDocument/2006/relationships/image" Target="media/image245.wmf"/><Relationship Id="rId588" Type="http://schemas.openxmlformats.org/officeDocument/2006/relationships/oleObject" Target="embeddings/oleObject340.bin"/><Relationship Id="rId587" Type="http://schemas.openxmlformats.org/officeDocument/2006/relationships/image" Target="media/image244.wmf"/><Relationship Id="rId586" Type="http://schemas.openxmlformats.org/officeDocument/2006/relationships/oleObject" Target="embeddings/oleObject339.bin"/><Relationship Id="rId585" Type="http://schemas.openxmlformats.org/officeDocument/2006/relationships/image" Target="media/image243.wmf"/><Relationship Id="rId584" Type="http://schemas.openxmlformats.org/officeDocument/2006/relationships/oleObject" Target="embeddings/oleObject338.bin"/><Relationship Id="rId583" Type="http://schemas.openxmlformats.org/officeDocument/2006/relationships/image" Target="media/image242.wmf"/><Relationship Id="rId582" Type="http://schemas.openxmlformats.org/officeDocument/2006/relationships/oleObject" Target="embeddings/oleObject337.bin"/><Relationship Id="rId581" Type="http://schemas.openxmlformats.org/officeDocument/2006/relationships/image" Target="media/image241.wmf"/><Relationship Id="rId580" Type="http://schemas.openxmlformats.org/officeDocument/2006/relationships/oleObject" Target="embeddings/oleObject336.bin"/><Relationship Id="rId58" Type="http://schemas.openxmlformats.org/officeDocument/2006/relationships/oleObject" Target="embeddings/oleObject28.bin"/><Relationship Id="rId579" Type="http://schemas.openxmlformats.org/officeDocument/2006/relationships/oleObject" Target="embeddings/oleObject335.bin"/><Relationship Id="rId578" Type="http://schemas.openxmlformats.org/officeDocument/2006/relationships/image" Target="media/image240.png"/><Relationship Id="rId577" Type="http://schemas.openxmlformats.org/officeDocument/2006/relationships/oleObject" Target="embeddings/oleObject334.bin"/><Relationship Id="rId576" Type="http://schemas.openxmlformats.org/officeDocument/2006/relationships/image" Target="media/image239.wmf"/><Relationship Id="rId575" Type="http://schemas.openxmlformats.org/officeDocument/2006/relationships/oleObject" Target="embeddings/oleObject333.bin"/><Relationship Id="rId574" Type="http://schemas.openxmlformats.org/officeDocument/2006/relationships/oleObject" Target="embeddings/oleObject332.bin"/><Relationship Id="rId573" Type="http://schemas.openxmlformats.org/officeDocument/2006/relationships/image" Target="media/image238.wmf"/><Relationship Id="rId572" Type="http://schemas.openxmlformats.org/officeDocument/2006/relationships/oleObject" Target="embeddings/oleObject331.bin"/><Relationship Id="rId571" Type="http://schemas.openxmlformats.org/officeDocument/2006/relationships/image" Target="media/image237.wmf"/><Relationship Id="rId570" Type="http://schemas.openxmlformats.org/officeDocument/2006/relationships/oleObject" Target="embeddings/oleObject330.bin"/><Relationship Id="rId57" Type="http://schemas.openxmlformats.org/officeDocument/2006/relationships/image" Target="media/image26.wmf"/><Relationship Id="rId569" Type="http://schemas.openxmlformats.org/officeDocument/2006/relationships/image" Target="media/image236.wmf"/><Relationship Id="rId568" Type="http://schemas.openxmlformats.org/officeDocument/2006/relationships/oleObject" Target="embeddings/oleObject329.bin"/><Relationship Id="rId567" Type="http://schemas.openxmlformats.org/officeDocument/2006/relationships/image" Target="media/image235.wmf"/><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image" Target="media/image234.wmf"/><Relationship Id="rId563" Type="http://schemas.openxmlformats.org/officeDocument/2006/relationships/oleObject" Target="embeddings/oleObject326.bin"/><Relationship Id="rId562" Type="http://schemas.openxmlformats.org/officeDocument/2006/relationships/image" Target="media/image233.wmf"/><Relationship Id="rId561" Type="http://schemas.openxmlformats.org/officeDocument/2006/relationships/oleObject" Target="embeddings/oleObject325.bin"/><Relationship Id="rId560" Type="http://schemas.openxmlformats.org/officeDocument/2006/relationships/image" Target="media/image232.png"/><Relationship Id="rId56" Type="http://schemas.openxmlformats.org/officeDocument/2006/relationships/oleObject" Target="embeddings/oleObject27.bin"/><Relationship Id="rId559" Type="http://schemas.openxmlformats.org/officeDocument/2006/relationships/oleObject" Target="embeddings/oleObject324.bin"/><Relationship Id="rId558" Type="http://schemas.openxmlformats.org/officeDocument/2006/relationships/image" Target="media/image231.wmf"/><Relationship Id="rId557" Type="http://schemas.openxmlformats.org/officeDocument/2006/relationships/oleObject" Target="embeddings/oleObject323.bin"/><Relationship Id="rId556" Type="http://schemas.openxmlformats.org/officeDocument/2006/relationships/image" Target="media/image230.wmf"/><Relationship Id="rId555" Type="http://schemas.openxmlformats.org/officeDocument/2006/relationships/oleObject" Target="embeddings/oleObject322.bin"/><Relationship Id="rId554" Type="http://schemas.openxmlformats.org/officeDocument/2006/relationships/oleObject" Target="embeddings/oleObject321.bin"/><Relationship Id="rId553" Type="http://schemas.openxmlformats.org/officeDocument/2006/relationships/image" Target="media/image229.wmf"/><Relationship Id="rId552" Type="http://schemas.openxmlformats.org/officeDocument/2006/relationships/oleObject" Target="embeddings/oleObject320.bin"/><Relationship Id="rId551" Type="http://schemas.openxmlformats.org/officeDocument/2006/relationships/oleObject" Target="embeddings/oleObject319.bin"/><Relationship Id="rId550" Type="http://schemas.openxmlformats.org/officeDocument/2006/relationships/image" Target="media/image228.wmf"/><Relationship Id="rId55" Type="http://schemas.openxmlformats.org/officeDocument/2006/relationships/image" Target="media/image25.wmf"/><Relationship Id="rId549" Type="http://schemas.openxmlformats.org/officeDocument/2006/relationships/oleObject" Target="embeddings/oleObject318.bin"/><Relationship Id="rId548" Type="http://schemas.openxmlformats.org/officeDocument/2006/relationships/oleObject" Target="embeddings/oleObject317.bin"/><Relationship Id="rId547" Type="http://schemas.openxmlformats.org/officeDocument/2006/relationships/image" Target="media/image227.wmf"/><Relationship Id="rId546" Type="http://schemas.openxmlformats.org/officeDocument/2006/relationships/oleObject" Target="embeddings/oleObject316.bin"/><Relationship Id="rId545" Type="http://schemas.openxmlformats.org/officeDocument/2006/relationships/image" Target="media/image226.wmf"/><Relationship Id="rId544" Type="http://schemas.openxmlformats.org/officeDocument/2006/relationships/oleObject" Target="embeddings/oleObject315.bin"/><Relationship Id="rId543" Type="http://schemas.openxmlformats.org/officeDocument/2006/relationships/image" Target="media/image225.wmf"/><Relationship Id="rId542" Type="http://schemas.openxmlformats.org/officeDocument/2006/relationships/oleObject" Target="embeddings/oleObject314.bin"/><Relationship Id="rId541" Type="http://schemas.openxmlformats.org/officeDocument/2006/relationships/image" Target="media/image224.wmf"/><Relationship Id="rId540" Type="http://schemas.openxmlformats.org/officeDocument/2006/relationships/oleObject" Target="embeddings/oleObject313.bin"/><Relationship Id="rId54" Type="http://schemas.openxmlformats.org/officeDocument/2006/relationships/oleObject" Target="embeddings/oleObject26.bin"/><Relationship Id="rId539" Type="http://schemas.openxmlformats.org/officeDocument/2006/relationships/image" Target="media/image223.wmf"/><Relationship Id="rId538" Type="http://schemas.openxmlformats.org/officeDocument/2006/relationships/oleObject" Target="embeddings/oleObject312.bin"/><Relationship Id="rId537" Type="http://schemas.openxmlformats.org/officeDocument/2006/relationships/image" Target="media/image222.wmf"/><Relationship Id="rId536" Type="http://schemas.openxmlformats.org/officeDocument/2006/relationships/oleObject" Target="embeddings/oleObject311.bin"/><Relationship Id="rId535" Type="http://schemas.openxmlformats.org/officeDocument/2006/relationships/image" Target="media/image221.wmf"/><Relationship Id="rId534" Type="http://schemas.openxmlformats.org/officeDocument/2006/relationships/oleObject" Target="embeddings/oleObject310.bin"/><Relationship Id="rId533" Type="http://schemas.openxmlformats.org/officeDocument/2006/relationships/image" Target="media/image220.wmf"/><Relationship Id="rId532" Type="http://schemas.openxmlformats.org/officeDocument/2006/relationships/oleObject" Target="embeddings/oleObject309.bin"/><Relationship Id="rId531" Type="http://schemas.openxmlformats.org/officeDocument/2006/relationships/image" Target="media/image219.wmf"/><Relationship Id="rId530" Type="http://schemas.openxmlformats.org/officeDocument/2006/relationships/oleObject" Target="embeddings/oleObject308.bin"/><Relationship Id="rId53" Type="http://schemas.openxmlformats.org/officeDocument/2006/relationships/image" Target="media/image24.wmf"/><Relationship Id="rId529" Type="http://schemas.openxmlformats.org/officeDocument/2006/relationships/oleObject" Target="embeddings/oleObject307.bin"/><Relationship Id="rId528" Type="http://schemas.openxmlformats.org/officeDocument/2006/relationships/image" Target="media/image218.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image" Target="media/image217.wmf"/><Relationship Id="rId524" Type="http://schemas.openxmlformats.org/officeDocument/2006/relationships/oleObject" Target="embeddings/oleObject304.bin"/><Relationship Id="rId523" Type="http://schemas.openxmlformats.org/officeDocument/2006/relationships/oleObject" Target="embeddings/oleObject303.bin"/><Relationship Id="rId522" Type="http://schemas.openxmlformats.org/officeDocument/2006/relationships/oleObject" Target="embeddings/oleObject302.bin"/><Relationship Id="rId521" Type="http://schemas.openxmlformats.org/officeDocument/2006/relationships/image" Target="media/image216.wmf"/><Relationship Id="rId520" Type="http://schemas.openxmlformats.org/officeDocument/2006/relationships/oleObject" Target="embeddings/oleObject301.bin"/><Relationship Id="rId52" Type="http://schemas.openxmlformats.org/officeDocument/2006/relationships/oleObject" Target="embeddings/oleObject25.bin"/><Relationship Id="rId519" Type="http://schemas.openxmlformats.org/officeDocument/2006/relationships/oleObject" Target="embeddings/oleObject300.bin"/><Relationship Id="rId518" Type="http://schemas.openxmlformats.org/officeDocument/2006/relationships/oleObject" Target="embeddings/oleObject299.bin"/><Relationship Id="rId517" Type="http://schemas.openxmlformats.org/officeDocument/2006/relationships/image" Target="media/image215.png"/><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14.wmf"/><Relationship Id="rId513" Type="http://schemas.openxmlformats.org/officeDocument/2006/relationships/oleObject" Target="embeddings/oleObject296.bin"/><Relationship Id="rId512" Type="http://schemas.openxmlformats.org/officeDocument/2006/relationships/image" Target="media/image213.wmf"/><Relationship Id="rId511" Type="http://schemas.openxmlformats.org/officeDocument/2006/relationships/oleObject" Target="embeddings/oleObject295.bin"/><Relationship Id="rId510" Type="http://schemas.openxmlformats.org/officeDocument/2006/relationships/image" Target="media/image212.wmf"/><Relationship Id="rId51" Type="http://schemas.openxmlformats.org/officeDocument/2006/relationships/image" Target="media/image23.wmf"/><Relationship Id="rId509" Type="http://schemas.openxmlformats.org/officeDocument/2006/relationships/oleObject" Target="embeddings/oleObject294.bin"/><Relationship Id="rId508" Type="http://schemas.openxmlformats.org/officeDocument/2006/relationships/image" Target="media/image211.wmf"/><Relationship Id="rId507" Type="http://schemas.openxmlformats.org/officeDocument/2006/relationships/oleObject" Target="embeddings/oleObject293.bin"/><Relationship Id="rId506" Type="http://schemas.openxmlformats.org/officeDocument/2006/relationships/image" Target="media/image210.wmf"/><Relationship Id="rId505" Type="http://schemas.openxmlformats.org/officeDocument/2006/relationships/oleObject" Target="embeddings/oleObject292.bin"/><Relationship Id="rId504" Type="http://schemas.openxmlformats.org/officeDocument/2006/relationships/image" Target="media/image209.wmf"/><Relationship Id="rId503" Type="http://schemas.openxmlformats.org/officeDocument/2006/relationships/oleObject" Target="embeddings/oleObject291.bin"/><Relationship Id="rId502" Type="http://schemas.openxmlformats.org/officeDocument/2006/relationships/image" Target="media/image208.wmf"/><Relationship Id="rId501" Type="http://schemas.openxmlformats.org/officeDocument/2006/relationships/oleObject" Target="embeddings/oleObject290.bin"/><Relationship Id="rId500" Type="http://schemas.openxmlformats.org/officeDocument/2006/relationships/image" Target="media/image207.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image" Target="media/image206.wmf"/><Relationship Id="rId497" Type="http://schemas.openxmlformats.org/officeDocument/2006/relationships/oleObject" Target="embeddings/oleObject288.bin"/><Relationship Id="rId496" Type="http://schemas.openxmlformats.org/officeDocument/2006/relationships/oleObject" Target="embeddings/oleObject287.bin"/><Relationship Id="rId495" Type="http://schemas.openxmlformats.org/officeDocument/2006/relationships/image" Target="media/image205.wmf"/><Relationship Id="rId494" Type="http://schemas.openxmlformats.org/officeDocument/2006/relationships/oleObject" Target="embeddings/oleObject286.bin"/><Relationship Id="rId493" Type="http://schemas.openxmlformats.org/officeDocument/2006/relationships/image" Target="media/image204.wmf"/><Relationship Id="rId492" Type="http://schemas.openxmlformats.org/officeDocument/2006/relationships/oleObject" Target="embeddings/oleObject285.bin"/><Relationship Id="rId491" Type="http://schemas.openxmlformats.org/officeDocument/2006/relationships/image" Target="media/image203.wmf"/><Relationship Id="rId490" Type="http://schemas.openxmlformats.org/officeDocument/2006/relationships/oleObject" Target="embeddings/oleObject284.bin"/><Relationship Id="rId49" Type="http://schemas.openxmlformats.org/officeDocument/2006/relationships/oleObject" Target="embeddings/oleObject23.bin"/><Relationship Id="rId489" Type="http://schemas.openxmlformats.org/officeDocument/2006/relationships/image" Target="media/image202.wmf"/><Relationship Id="rId488" Type="http://schemas.openxmlformats.org/officeDocument/2006/relationships/oleObject" Target="embeddings/oleObject283.bin"/><Relationship Id="rId487" Type="http://schemas.openxmlformats.org/officeDocument/2006/relationships/image" Target="media/image201.wmf"/><Relationship Id="rId486" Type="http://schemas.openxmlformats.org/officeDocument/2006/relationships/oleObject" Target="embeddings/oleObject282.bin"/><Relationship Id="rId485" Type="http://schemas.openxmlformats.org/officeDocument/2006/relationships/image" Target="media/image200.wmf"/><Relationship Id="rId484" Type="http://schemas.openxmlformats.org/officeDocument/2006/relationships/oleObject" Target="embeddings/oleObject281.bin"/><Relationship Id="rId483" Type="http://schemas.openxmlformats.org/officeDocument/2006/relationships/image" Target="media/image199.png"/><Relationship Id="rId482" Type="http://schemas.openxmlformats.org/officeDocument/2006/relationships/image" Target="media/image198.wmf"/><Relationship Id="rId481" Type="http://schemas.openxmlformats.org/officeDocument/2006/relationships/oleObject" Target="embeddings/oleObject280.bin"/><Relationship Id="rId480" Type="http://schemas.openxmlformats.org/officeDocument/2006/relationships/oleObject" Target="embeddings/oleObject279.bin"/><Relationship Id="rId48" Type="http://schemas.openxmlformats.org/officeDocument/2006/relationships/oleObject" Target="embeddings/oleObject22.bin"/><Relationship Id="rId479" Type="http://schemas.openxmlformats.org/officeDocument/2006/relationships/image" Target="media/image197.wmf"/><Relationship Id="rId478" Type="http://schemas.openxmlformats.org/officeDocument/2006/relationships/oleObject" Target="embeddings/oleObject278.bin"/><Relationship Id="rId477" Type="http://schemas.openxmlformats.org/officeDocument/2006/relationships/oleObject" Target="embeddings/oleObject277.bin"/><Relationship Id="rId476" Type="http://schemas.openxmlformats.org/officeDocument/2006/relationships/image" Target="media/image196.wmf"/><Relationship Id="rId475" Type="http://schemas.openxmlformats.org/officeDocument/2006/relationships/oleObject" Target="embeddings/oleObject276.bin"/><Relationship Id="rId474" Type="http://schemas.openxmlformats.org/officeDocument/2006/relationships/oleObject" Target="embeddings/oleObject275.bin"/><Relationship Id="rId473" Type="http://schemas.openxmlformats.org/officeDocument/2006/relationships/image" Target="media/image195.wmf"/><Relationship Id="rId472" Type="http://schemas.openxmlformats.org/officeDocument/2006/relationships/oleObject" Target="embeddings/oleObject274.bin"/><Relationship Id="rId471" Type="http://schemas.openxmlformats.org/officeDocument/2006/relationships/image" Target="media/image194.wmf"/><Relationship Id="rId470" Type="http://schemas.openxmlformats.org/officeDocument/2006/relationships/oleObject" Target="embeddings/oleObject273.bin"/><Relationship Id="rId47" Type="http://schemas.openxmlformats.org/officeDocument/2006/relationships/image" Target="media/image22.wmf"/><Relationship Id="rId469" Type="http://schemas.openxmlformats.org/officeDocument/2006/relationships/image" Target="media/image193.wmf"/><Relationship Id="rId468" Type="http://schemas.openxmlformats.org/officeDocument/2006/relationships/oleObject" Target="embeddings/oleObject272.bin"/><Relationship Id="rId467" Type="http://schemas.openxmlformats.org/officeDocument/2006/relationships/image" Target="media/image192.wmf"/><Relationship Id="rId466" Type="http://schemas.openxmlformats.org/officeDocument/2006/relationships/oleObject" Target="embeddings/oleObject271.bin"/><Relationship Id="rId465" Type="http://schemas.openxmlformats.org/officeDocument/2006/relationships/image" Target="media/image191.png"/><Relationship Id="rId464" Type="http://schemas.openxmlformats.org/officeDocument/2006/relationships/image" Target="media/image190.wmf"/><Relationship Id="rId463" Type="http://schemas.openxmlformats.org/officeDocument/2006/relationships/image" Target="media/image189.png"/><Relationship Id="rId462" Type="http://schemas.openxmlformats.org/officeDocument/2006/relationships/image" Target="media/image188.wmf"/><Relationship Id="rId461" Type="http://schemas.openxmlformats.org/officeDocument/2006/relationships/oleObject" Target="embeddings/oleObject270.bin"/><Relationship Id="rId460" Type="http://schemas.openxmlformats.org/officeDocument/2006/relationships/image" Target="media/image187.wmf"/><Relationship Id="rId46" Type="http://schemas.openxmlformats.org/officeDocument/2006/relationships/oleObject" Target="embeddings/oleObject21.bin"/><Relationship Id="rId459" Type="http://schemas.openxmlformats.org/officeDocument/2006/relationships/oleObject" Target="embeddings/oleObject269.bin"/><Relationship Id="rId458" Type="http://schemas.openxmlformats.org/officeDocument/2006/relationships/image" Target="media/image186.wmf"/><Relationship Id="rId457" Type="http://schemas.openxmlformats.org/officeDocument/2006/relationships/oleObject" Target="embeddings/oleObject268.bin"/><Relationship Id="rId456" Type="http://schemas.openxmlformats.org/officeDocument/2006/relationships/image" Target="media/image185.wmf"/><Relationship Id="rId455" Type="http://schemas.openxmlformats.org/officeDocument/2006/relationships/oleObject" Target="embeddings/oleObject267.bin"/><Relationship Id="rId454" Type="http://schemas.openxmlformats.org/officeDocument/2006/relationships/image" Target="media/image184.wmf"/><Relationship Id="rId453" Type="http://schemas.openxmlformats.org/officeDocument/2006/relationships/oleObject" Target="embeddings/oleObject266.bin"/><Relationship Id="rId452" Type="http://schemas.openxmlformats.org/officeDocument/2006/relationships/image" Target="media/image183.wmf"/><Relationship Id="rId451" Type="http://schemas.openxmlformats.org/officeDocument/2006/relationships/oleObject" Target="embeddings/oleObject265.bin"/><Relationship Id="rId450" Type="http://schemas.openxmlformats.org/officeDocument/2006/relationships/image" Target="media/image182.wmf"/><Relationship Id="rId45" Type="http://schemas.openxmlformats.org/officeDocument/2006/relationships/image" Target="media/image21.wmf"/><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image" Target="media/image181.wmf"/><Relationship Id="rId446" Type="http://schemas.openxmlformats.org/officeDocument/2006/relationships/oleObject" Target="embeddings/oleObject262.bin"/><Relationship Id="rId445" Type="http://schemas.openxmlformats.org/officeDocument/2006/relationships/image" Target="media/image180.wmf"/><Relationship Id="rId444" Type="http://schemas.openxmlformats.org/officeDocument/2006/relationships/oleObject" Target="embeddings/oleObject261.bin"/><Relationship Id="rId443" Type="http://schemas.openxmlformats.org/officeDocument/2006/relationships/image" Target="media/image179.wmf"/><Relationship Id="rId442" Type="http://schemas.openxmlformats.org/officeDocument/2006/relationships/oleObject" Target="embeddings/oleObject260.bin"/><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oleObject" Target="embeddings/oleObject20.bin"/><Relationship Id="rId439" Type="http://schemas.openxmlformats.org/officeDocument/2006/relationships/image" Target="media/image178.wmf"/><Relationship Id="rId438" Type="http://schemas.openxmlformats.org/officeDocument/2006/relationships/oleObject" Target="embeddings/oleObject257.bin"/><Relationship Id="rId437" Type="http://schemas.openxmlformats.org/officeDocument/2006/relationships/image" Target="media/image177.wmf"/><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oleObject" Target="embeddings/oleObject253.bin"/><Relationship Id="rId432" Type="http://schemas.openxmlformats.org/officeDocument/2006/relationships/image" Target="media/image176.wmf"/><Relationship Id="rId431" Type="http://schemas.openxmlformats.org/officeDocument/2006/relationships/oleObject" Target="embeddings/oleObject252.bin"/><Relationship Id="rId430" Type="http://schemas.openxmlformats.org/officeDocument/2006/relationships/image" Target="media/image175.wmf"/><Relationship Id="rId43" Type="http://schemas.openxmlformats.org/officeDocument/2006/relationships/image" Target="media/image20.wmf"/><Relationship Id="rId429" Type="http://schemas.openxmlformats.org/officeDocument/2006/relationships/oleObject" Target="embeddings/oleObject251.bin"/><Relationship Id="rId428" Type="http://schemas.openxmlformats.org/officeDocument/2006/relationships/oleObject" Target="embeddings/oleObject250.bin"/><Relationship Id="rId427" Type="http://schemas.openxmlformats.org/officeDocument/2006/relationships/oleObject" Target="embeddings/oleObject249.bin"/><Relationship Id="rId426" Type="http://schemas.openxmlformats.org/officeDocument/2006/relationships/oleObject" Target="embeddings/oleObject248.bin"/><Relationship Id="rId425" Type="http://schemas.openxmlformats.org/officeDocument/2006/relationships/oleObject" Target="embeddings/oleObject247.bin"/><Relationship Id="rId424" Type="http://schemas.openxmlformats.org/officeDocument/2006/relationships/image" Target="media/image174.wmf"/><Relationship Id="rId423" Type="http://schemas.openxmlformats.org/officeDocument/2006/relationships/oleObject" Target="embeddings/oleObject246.bin"/><Relationship Id="rId422" Type="http://schemas.openxmlformats.org/officeDocument/2006/relationships/image" Target="media/image173.wmf"/><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oleObject" Target="embeddings/oleObject19.bin"/><Relationship Id="rId419" Type="http://schemas.openxmlformats.org/officeDocument/2006/relationships/image" Target="media/image172.wmf"/><Relationship Id="rId418" Type="http://schemas.openxmlformats.org/officeDocument/2006/relationships/oleObject" Target="embeddings/oleObject243.bin"/><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image" Target="media/image171.wmf"/><Relationship Id="rId414" Type="http://schemas.openxmlformats.org/officeDocument/2006/relationships/oleObject" Target="embeddings/oleObject240.bin"/><Relationship Id="rId413" Type="http://schemas.openxmlformats.org/officeDocument/2006/relationships/image" Target="media/image170.wmf"/><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oleObject" Target="embeddings/oleObject237.bin"/><Relationship Id="rId41" Type="http://schemas.openxmlformats.org/officeDocument/2006/relationships/image" Target="media/image19.wmf"/><Relationship Id="rId409" Type="http://schemas.openxmlformats.org/officeDocument/2006/relationships/image" Target="media/image169.wmf"/><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image" Target="media/image168.wmf"/><Relationship Id="rId403" Type="http://schemas.openxmlformats.org/officeDocument/2006/relationships/oleObject" Target="embeddings/oleObject232.bin"/><Relationship Id="rId402" Type="http://schemas.openxmlformats.org/officeDocument/2006/relationships/image" Target="media/image167.wmf"/><Relationship Id="rId401" Type="http://schemas.openxmlformats.org/officeDocument/2006/relationships/oleObject" Target="embeddings/oleObject231.bin"/><Relationship Id="rId400" Type="http://schemas.openxmlformats.org/officeDocument/2006/relationships/image" Target="media/image166.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oleObject" Target="embeddings/oleObject229.bin"/><Relationship Id="rId397" Type="http://schemas.openxmlformats.org/officeDocument/2006/relationships/image" Target="media/image165.wmf"/><Relationship Id="rId396" Type="http://schemas.openxmlformats.org/officeDocument/2006/relationships/oleObject" Target="embeddings/oleObject228.bin"/><Relationship Id="rId395" Type="http://schemas.openxmlformats.org/officeDocument/2006/relationships/image" Target="media/image164.wmf"/><Relationship Id="rId394" Type="http://schemas.openxmlformats.org/officeDocument/2006/relationships/oleObject" Target="embeddings/oleObject227.bin"/><Relationship Id="rId393" Type="http://schemas.openxmlformats.org/officeDocument/2006/relationships/image" Target="media/image163.wmf"/><Relationship Id="rId392" Type="http://schemas.openxmlformats.org/officeDocument/2006/relationships/oleObject" Target="embeddings/oleObject226.bin"/><Relationship Id="rId391" Type="http://schemas.openxmlformats.org/officeDocument/2006/relationships/image" Target="media/image162.wmf"/><Relationship Id="rId390" Type="http://schemas.openxmlformats.org/officeDocument/2006/relationships/oleObject" Target="embeddings/oleObject225.bin"/><Relationship Id="rId39" Type="http://schemas.openxmlformats.org/officeDocument/2006/relationships/image" Target="media/image18.wmf"/><Relationship Id="rId389" Type="http://schemas.openxmlformats.org/officeDocument/2006/relationships/image" Target="media/image161.wmf"/><Relationship Id="rId388" Type="http://schemas.openxmlformats.org/officeDocument/2006/relationships/oleObject" Target="embeddings/oleObject224.bin"/><Relationship Id="rId387" Type="http://schemas.openxmlformats.org/officeDocument/2006/relationships/image" Target="media/image160.wmf"/><Relationship Id="rId386" Type="http://schemas.openxmlformats.org/officeDocument/2006/relationships/oleObject" Target="embeddings/oleObject223.bin"/><Relationship Id="rId385" Type="http://schemas.openxmlformats.org/officeDocument/2006/relationships/image" Target="media/image159.png"/><Relationship Id="rId384" Type="http://schemas.openxmlformats.org/officeDocument/2006/relationships/image" Target="media/image158.wmf"/><Relationship Id="rId383" Type="http://schemas.openxmlformats.org/officeDocument/2006/relationships/image" Target="media/image157.wmf"/><Relationship Id="rId382" Type="http://schemas.openxmlformats.org/officeDocument/2006/relationships/oleObject" Target="embeddings/oleObject222.bin"/><Relationship Id="rId381" Type="http://schemas.openxmlformats.org/officeDocument/2006/relationships/image" Target="media/image156.wmf"/><Relationship Id="rId380" Type="http://schemas.openxmlformats.org/officeDocument/2006/relationships/oleObject" Target="embeddings/oleObject221.bin"/><Relationship Id="rId38" Type="http://schemas.openxmlformats.org/officeDocument/2006/relationships/oleObject" Target="embeddings/oleObject17.bin"/><Relationship Id="rId379" Type="http://schemas.openxmlformats.org/officeDocument/2006/relationships/oleObject" Target="embeddings/oleObject220.bin"/><Relationship Id="rId378" Type="http://schemas.openxmlformats.org/officeDocument/2006/relationships/image" Target="media/image155.wmf"/><Relationship Id="rId377" Type="http://schemas.openxmlformats.org/officeDocument/2006/relationships/oleObject" Target="embeddings/oleObject219.bin"/><Relationship Id="rId376" Type="http://schemas.openxmlformats.org/officeDocument/2006/relationships/image" Target="media/image154.wmf"/><Relationship Id="rId375" Type="http://schemas.openxmlformats.org/officeDocument/2006/relationships/oleObject" Target="embeddings/oleObject218.bin"/><Relationship Id="rId374" Type="http://schemas.openxmlformats.org/officeDocument/2006/relationships/image" Target="media/image153.wmf"/><Relationship Id="rId373" Type="http://schemas.openxmlformats.org/officeDocument/2006/relationships/oleObject" Target="embeddings/oleObject217.bin"/><Relationship Id="rId372" Type="http://schemas.openxmlformats.org/officeDocument/2006/relationships/image" Target="media/image152.wmf"/><Relationship Id="rId371" Type="http://schemas.openxmlformats.org/officeDocument/2006/relationships/oleObject" Target="embeddings/oleObject216.bin"/><Relationship Id="rId370" Type="http://schemas.openxmlformats.org/officeDocument/2006/relationships/image" Target="media/image151.wmf"/><Relationship Id="rId37" Type="http://schemas.openxmlformats.org/officeDocument/2006/relationships/image" Target="media/image17.wmf"/><Relationship Id="rId369" Type="http://schemas.openxmlformats.org/officeDocument/2006/relationships/oleObject" Target="embeddings/oleObject215.bin"/><Relationship Id="rId368" Type="http://schemas.openxmlformats.org/officeDocument/2006/relationships/image" Target="media/image150.wmf"/><Relationship Id="rId367" Type="http://schemas.openxmlformats.org/officeDocument/2006/relationships/oleObject" Target="embeddings/oleObject214.bin"/><Relationship Id="rId366" Type="http://schemas.openxmlformats.org/officeDocument/2006/relationships/image" Target="media/image149.wmf"/><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image" Target="media/image148.wmf"/><Relationship Id="rId360" Type="http://schemas.openxmlformats.org/officeDocument/2006/relationships/oleObject" Target="embeddings/oleObject209.bin"/><Relationship Id="rId36" Type="http://schemas.openxmlformats.org/officeDocument/2006/relationships/oleObject" Target="embeddings/oleObject16.bin"/><Relationship Id="rId359" Type="http://schemas.openxmlformats.org/officeDocument/2006/relationships/image" Target="media/image147.wmf"/><Relationship Id="rId358" Type="http://schemas.openxmlformats.org/officeDocument/2006/relationships/oleObject" Target="embeddings/oleObject208.bin"/><Relationship Id="rId357" Type="http://schemas.openxmlformats.org/officeDocument/2006/relationships/image" Target="media/image146.wmf"/><Relationship Id="rId356" Type="http://schemas.openxmlformats.org/officeDocument/2006/relationships/oleObject" Target="embeddings/oleObject207.bin"/><Relationship Id="rId355" Type="http://schemas.openxmlformats.org/officeDocument/2006/relationships/image" Target="media/image145.wmf"/><Relationship Id="rId354" Type="http://schemas.openxmlformats.org/officeDocument/2006/relationships/oleObject" Target="embeddings/oleObject206.bin"/><Relationship Id="rId353" Type="http://schemas.openxmlformats.org/officeDocument/2006/relationships/image" Target="media/image144.wmf"/><Relationship Id="rId352" Type="http://schemas.openxmlformats.org/officeDocument/2006/relationships/oleObject" Target="embeddings/oleObject205.bin"/><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image" Target="media/image16.wmf"/><Relationship Id="rId349" Type="http://schemas.openxmlformats.org/officeDocument/2006/relationships/image" Target="media/image143.wmf"/><Relationship Id="rId348" Type="http://schemas.openxmlformats.org/officeDocument/2006/relationships/oleObject" Target="embeddings/oleObject202.bin"/><Relationship Id="rId347" Type="http://schemas.openxmlformats.org/officeDocument/2006/relationships/image" Target="media/image142.wmf"/><Relationship Id="rId346" Type="http://schemas.openxmlformats.org/officeDocument/2006/relationships/oleObject" Target="embeddings/oleObject201.bin"/><Relationship Id="rId345" Type="http://schemas.openxmlformats.org/officeDocument/2006/relationships/image" Target="media/image141.wmf"/><Relationship Id="rId344" Type="http://schemas.openxmlformats.org/officeDocument/2006/relationships/oleObject" Target="embeddings/oleObject200.bin"/><Relationship Id="rId343" Type="http://schemas.openxmlformats.org/officeDocument/2006/relationships/image" Target="media/image140.wmf"/><Relationship Id="rId342" Type="http://schemas.openxmlformats.org/officeDocument/2006/relationships/oleObject" Target="embeddings/oleObject199.bin"/><Relationship Id="rId341" Type="http://schemas.openxmlformats.org/officeDocument/2006/relationships/image" Target="media/image139.png"/><Relationship Id="rId340" Type="http://schemas.openxmlformats.org/officeDocument/2006/relationships/image" Target="media/image138.wmf"/><Relationship Id="rId34" Type="http://schemas.openxmlformats.org/officeDocument/2006/relationships/oleObject" Target="embeddings/oleObject15.bin"/><Relationship Id="rId339" Type="http://schemas.openxmlformats.org/officeDocument/2006/relationships/oleObject" Target="embeddings/oleObject198.bin"/><Relationship Id="rId338" Type="http://schemas.openxmlformats.org/officeDocument/2006/relationships/image" Target="media/image137.wmf"/><Relationship Id="rId337" Type="http://schemas.openxmlformats.org/officeDocument/2006/relationships/oleObject" Target="embeddings/oleObject197.bin"/><Relationship Id="rId336" Type="http://schemas.openxmlformats.org/officeDocument/2006/relationships/image" Target="media/image136.wmf"/><Relationship Id="rId335" Type="http://schemas.openxmlformats.org/officeDocument/2006/relationships/oleObject" Target="embeddings/oleObject196.bin"/><Relationship Id="rId334" Type="http://schemas.openxmlformats.org/officeDocument/2006/relationships/image" Target="media/image135.wmf"/><Relationship Id="rId333" Type="http://schemas.openxmlformats.org/officeDocument/2006/relationships/oleObject" Target="embeddings/oleObject195.bin"/><Relationship Id="rId332" Type="http://schemas.openxmlformats.org/officeDocument/2006/relationships/image" Target="media/image134.wmf"/><Relationship Id="rId331" Type="http://schemas.openxmlformats.org/officeDocument/2006/relationships/oleObject" Target="embeddings/oleObject194.bin"/><Relationship Id="rId330" Type="http://schemas.openxmlformats.org/officeDocument/2006/relationships/image" Target="media/image133.wmf"/><Relationship Id="rId33" Type="http://schemas.openxmlformats.org/officeDocument/2006/relationships/image" Target="media/image15.wmf"/><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image" Target="media/image132.wmf"/><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1.wmf"/><Relationship Id="rId321" Type="http://schemas.openxmlformats.org/officeDocument/2006/relationships/oleObject" Target="embeddings/oleObject187.bin"/><Relationship Id="rId320" Type="http://schemas.openxmlformats.org/officeDocument/2006/relationships/image" Target="media/image130.wmf"/><Relationship Id="rId32" Type="http://schemas.openxmlformats.org/officeDocument/2006/relationships/oleObject" Target="embeddings/oleObject14.bin"/><Relationship Id="rId319" Type="http://schemas.openxmlformats.org/officeDocument/2006/relationships/oleObject" Target="embeddings/oleObject186.bin"/><Relationship Id="rId318" Type="http://schemas.openxmlformats.org/officeDocument/2006/relationships/oleObject" Target="embeddings/oleObject185.bin"/><Relationship Id="rId317" Type="http://schemas.openxmlformats.org/officeDocument/2006/relationships/image" Target="media/image129.wmf"/><Relationship Id="rId316" Type="http://schemas.openxmlformats.org/officeDocument/2006/relationships/oleObject" Target="embeddings/oleObject184.bin"/><Relationship Id="rId315" Type="http://schemas.openxmlformats.org/officeDocument/2006/relationships/image" Target="media/image128.wmf"/><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image" Target="media/image127.wmf"/><Relationship Id="rId310" Type="http://schemas.openxmlformats.org/officeDocument/2006/relationships/oleObject" Target="embeddings/oleObject180.bin"/><Relationship Id="rId31" Type="http://schemas.openxmlformats.org/officeDocument/2006/relationships/image" Target="media/image14.wmf"/><Relationship Id="rId309" Type="http://schemas.openxmlformats.org/officeDocument/2006/relationships/image" Target="media/image126.wmf"/><Relationship Id="rId308" Type="http://schemas.openxmlformats.org/officeDocument/2006/relationships/oleObject" Target="embeddings/oleObject179.bin"/><Relationship Id="rId307" Type="http://schemas.openxmlformats.org/officeDocument/2006/relationships/image" Target="media/image125.wmf"/><Relationship Id="rId306" Type="http://schemas.openxmlformats.org/officeDocument/2006/relationships/oleObject" Target="embeddings/oleObject178.bin"/><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4.png"/><Relationship Id="rId297" Type="http://schemas.openxmlformats.org/officeDocument/2006/relationships/image" Target="media/image123.wmf"/><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image" Target="media/image122.wmf"/><Relationship Id="rId293" Type="http://schemas.openxmlformats.org/officeDocument/2006/relationships/oleObject" Target="embeddings/oleObject168.bin"/><Relationship Id="rId292" Type="http://schemas.openxmlformats.org/officeDocument/2006/relationships/image" Target="media/image121.png"/><Relationship Id="rId291" Type="http://schemas.openxmlformats.org/officeDocument/2006/relationships/image" Target="media/image120.wmf"/><Relationship Id="rId290" Type="http://schemas.openxmlformats.org/officeDocument/2006/relationships/oleObject" Target="embeddings/oleObject167.bin"/><Relationship Id="rId29" Type="http://schemas.openxmlformats.org/officeDocument/2006/relationships/image" Target="media/image13.png"/><Relationship Id="rId289" Type="http://schemas.openxmlformats.org/officeDocument/2006/relationships/oleObject" Target="embeddings/oleObject166.bin"/><Relationship Id="rId288" Type="http://schemas.openxmlformats.org/officeDocument/2006/relationships/oleObject" Target="embeddings/oleObject165.bin"/><Relationship Id="rId287" Type="http://schemas.openxmlformats.org/officeDocument/2006/relationships/image" Target="media/image119.wmf"/><Relationship Id="rId286" Type="http://schemas.openxmlformats.org/officeDocument/2006/relationships/oleObject" Target="embeddings/oleObject164.bin"/><Relationship Id="rId285" Type="http://schemas.openxmlformats.org/officeDocument/2006/relationships/image" Target="media/image118.wmf"/><Relationship Id="rId284" Type="http://schemas.openxmlformats.org/officeDocument/2006/relationships/oleObject" Target="embeddings/oleObject163.bin"/><Relationship Id="rId283" Type="http://schemas.openxmlformats.org/officeDocument/2006/relationships/image" Target="media/image117.wmf"/><Relationship Id="rId282" Type="http://schemas.openxmlformats.org/officeDocument/2006/relationships/oleObject" Target="embeddings/oleObject162.bin"/><Relationship Id="rId281" Type="http://schemas.openxmlformats.org/officeDocument/2006/relationships/image" Target="media/image116.wmf"/><Relationship Id="rId280" Type="http://schemas.openxmlformats.org/officeDocument/2006/relationships/oleObject" Target="embeddings/oleObject161.bin"/><Relationship Id="rId28" Type="http://schemas.openxmlformats.org/officeDocument/2006/relationships/oleObject" Target="embeddings/oleObject12.bin"/><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5.wmf"/><Relationship Id="rId275" Type="http://schemas.openxmlformats.org/officeDocument/2006/relationships/oleObject" Target="embeddings/oleObject157.bin"/><Relationship Id="rId274" Type="http://schemas.openxmlformats.org/officeDocument/2006/relationships/image" Target="media/image114.wmf"/><Relationship Id="rId273" Type="http://schemas.openxmlformats.org/officeDocument/2006/relationships/oleObject" Target="embeddings/oleObject156.bin"/><Relationship Id="rId272" Type="http://schemas.openxmlformats.org/officeDocument/2006/relationships/image" Target="media/image113.wmf"/><Relationship Id="rId271" Type="http://schemas.openxmlformats.org/officeDocument/2006/relationships/oleObject" Target="embeddings/oleObject155.bin"/><Relationship Id="rId270" Type="http://schemas.openxmlformats.org/officeDocument/2006/relationships/image" Target="media/image112.wmf"/><Relationship Id="rId27" Type="http://schemas.openxmlformats.org/officeDocument/2006/relationships/oleObject" Target="embeddings/oleObject11.bin"/><Relationship Id="rId269" Type="http://schemas.openxmlformats.org/officeDocument/2006/relationships/oleObject" Target="embeddings/oleObject154.bin"/><Relationship Id="rId268" Type="http://schemas.openxmlformats.org/officeDocument/2006/relationships/image" Target="media/image111.wmf"/><Relationship Id="rId267" Type="http://schemas.openxmlformats.org/officeDocument/2006/relationships/oleObject" Target="embeddings/oleObject153.bin"/><Relationship Id="rId266" Type="http://schemas.openxmlformats.org/officeDocument/2006/relationships/image" Target="media/image110.wmf"/><Relationship Id="rId265" Type="http://schemas.openxmlformats.org/officeDocument/2006/relationships/oleObject" Target="embeddings/oleObject152.bin"/><Relationship Id="rId264" Type="http://schemas.openxmlformats.org/officeDocument/2006/relationships/image" Target="media/image109.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image" Target="media/image108.wmf"/><Relationship Id="rId260" Type="http://schemas.openxmlformats.org/officeDocument/2006/relationships/oleObject" Target="embeddings/oleObject149.bin"/><Relationship Id="rId26" Type="http://schemas.openxmlformats.org/officeDocument/2006/relationships/image" Target="media/image12.wmf"/><Relationship Id="rId259" Type="http://schemas.openxmlformats.org/officeDocument/2006/relationships/image" Target="media/image107.wmf"/><Relationship Id="rId258" Type="http://schemas.openxmlformats.org/officeDocument/2006/relationships/oleObject" Target="embeddings/oleObject148.bin"/><Relationship Id="rId257" Type="http://schemas.openxmlformats.org/officeDocument/2006/relationships/image" Target="media/image106.png"/><Relationship Id="rId256" Type="http://schemas.openxmlformats.org/officeDocument/2006/relationships/image" Target="media/image105.wmf"/><Relationship Id="rId255" Type="http://schemas.openxmlformats.org/officeDocument/2006/relationships/oleObject" Target="embeddings/oleObject147.bin"/><Relationship Id="rId254" Type="http://schemas.openxmlformats.org/officeDocument/2006/relationships/image" Target="media/image104.png"/><Relationship Id="rId253" Type="http://schemas.openxmlformats.org/officeDocument/2006/relationships/image" Target="media/image103.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102.wmf"/><Relationship Id="rId25" Type="http://schemas.openxmlformats.org/officeDocument/2006/relationships/oleObject" Target="embeddings/oleObject10.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image" Target="media/image101.wmf"/><Relationship Id="rId246" Type="http://schemas.openxmlformats.org/officeDocument/2006/relationships/oleObject" Target="embeddings/oleObject142.bin"/><Relationship Id="rId245" Type="http://schemas.openxmlformats.org/officeDocument/2006/relationships/image" Target="media/image100.wmf"/><Relationship Id="rId244" Type="http://schemas.openxmlformats.org/officeDocument/2006/relationships/oleObject" Target="embeddings/oleObject141.bin"/><Relationship Id="rId243" Type="http://schemas.openxmlformats.org/officeDocument/2006/relationships/image" Target="media/image99.wmf"/><Relationship Id="rId242" Type="http://schemas.openxmlformats.org/officeDocument/2006/relationships/oleObject" Target="embeddings/oleObject140.bin"/><Relationship Id="rId241" Type="http://schemas.openxmlformats.org/officeDocument/2006/relationships/image" Target="media/image98.png"/><Relationship Id="rId240" Type="http://schemas.openxmlformats.org/officeDocument/2006/relationships/oleObject" Target="embeddings/oleObject139.bin"/><Relationship Id="rId24" Type="http://schemas.openxmlformats.org/officeDocument/2006/relationships/image" Target="media/image11.wmf"/><Relationship Id="rId239" Type="http://schemas.openxmlformats.org/officeDocument/2006/relationships/image" Target="media/image97.wmf"/><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image" Target="media/image96.png"/><Relationship Id="rId234" Type="http://schemas.openxmlformats.org/officeDocument/2006/relationships/image" Target="media/image95.wmf"/><Relationship Id="rId233" Type="http://schemas.openxmlformats.org/officeDocument/2006/relationships/oleObject" Target="embeddings/oleObject135.bin"/><Relationship Id="rId232" Type="http://schemas.openxmlformats.org/officeDocument/2006/relationships/image" Target="media/image94.wmf"/><Relationship Id="rId231" Type="http://schemas.openxmlformats.org/officeDocument/2006/relationships/oleObject" Target="embeddings/oleObject134.bin"/><Relationship Id="rId230" Type="http://schemas.openxmlformats.org/officeDocument/2006/relationships/image" Target="media/image93.png"/><Relationship Id="rId23" Type="http://schemas.openxmlformats.org/officeDocument/2006/relationships/oleObject" Target="embeddings/oleObject9.bin"/><Relationship Id="rId229" Type="http://schemas.openxmlformats.org/officeDocument/2006/relationships/image" Target="media/image92.wmf"/><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1.wmf"/><Relationship Id="rId224" Type="http://schemas.openxmlformats.org/officeDocument/2006/relationships/oleObject" Target="embeddings/oleObject130.bin"/><Relationship Id="rId223" Type="http://schemas.openxmlformats.org/officeDocument/2006/relationships/image" Target="media/image90.wmf"/><Relationship Id="rId222" Type="http://schemas.openxmlformats.org/officeDocument/2006/relationships/oleObject" Target="embeddings/oleObject129.bin"/><Relationship Id="rId221" Type="http://schemas.openxmlformats.org/officeDocument/2006/relationships/image" Target="media/image89.wmf"/><Relationship Id="rId220" Type="http://schemas.openxmlformats.org/officeDocument/2006/relationships/oleObject" Target="embeddings/oleObject128.bin"/><Relationship Id="rId22" Type="http://schemas.openxmlformats.org/officeDocument/2006/relationships/image" Target="media/image10.wmf"/><Relationship Id="rId219" Type="http://schemas.openxmlformats.org/officeDocument/2006/relationships/image" Target="media/image88.wmf"/><Relationship Id="rId218" Type="http://schemas.openxmlformats.org/officeDocument/2006/relationships/image" Target="media/image87.wmf"/><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image" Target="media/image86.wmf"/><Relationship Id="rId213" Type="http://schemas.openxmlformats.org/officeDocument/2006/relationships/oleObject" Target="embeddings/oleObject124.bin"/><Relationship Id="rId212" Type="http://schemas.openxmlformats.org/officeDocument/2006/relationships/image" Target="media/image85.wmf"/><Relationship Id="rId211" Type="http://schemas.openxmlformats.org/officeDocument/2006/relationships/oleObject" Target="embeddings/oleObject123.bin"/><Relationship Id="rId210" Type="http://schemas.openxmlformats.org/officeDocument/2006/relationships/image" Target="media/image84.wmf"/><Relationship Id="rId21" Type="http://schemas.openxmlformats.org/officeDocument/2006/relationships/oleObject" Target="embeddings/oleObject8.bin"/><Relationship Id="rId209" Type="http://schemas.openxmlformats.org/officeDocument/2006/relationships/oleObject" Target="embeddings/oleObject122.bin"/><Relationship Id="rId208" Type="http://schemas.openxmlformats.org/officeDocument/2006/relationships/image" Target="media/image83.wmf"/><Relationship Id="rId207" Type="http://schemas.openxmlformats.org/officeDocument/2006/relationships/oleObject" Target="embeddings/oleObject121.bin"/><Relationship Id="rId206" Type="http://schemas.openxmlformats.org/officeDocument/2006/relationships/image" Target="media/image82.wmf"/><Relationship Id="rId205" Type="http://schemas.openxmlformats.org/officeDocument/2006/relationships/oleObject" Target="embeddings/oleObject120.bin"/><Relationship Id="rId204" Type="http://schemas.openxmlformats.org/officeDocument/2006/relationships/image" Target="media/image81.wmf"/><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oleObject" Target="embeddings/oleObject116.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9.wmf"/><Relationship Id="rId194" Type="http://schemas.openxmlformats.org/officeDocument/2006/relationships/oleObject" Target="embeddings/oleObject112.bin"/><Relationship Id="rId193" Type="http://schemas.openxmlformats.org/officeDocument/2006/relationships/image" Target="media/image78.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8.bin"/><Relationship Id="rId187" Type="http://schemas.openxmlformats.org/officeDocument/2006/relationships/image" Target="media/image76.wmf"/><Relationship Id="rId186" Type="http://schemas.openxmlformats.org/officeDocument/2006/relationships/oleObject" Target="embeddings/oleObject107.bin"/><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image" Target="media/image75.wmf"/><Relationship Id="rId181" Type="http://schemas.openxmlformats.org/officeDocument/2006/relationships/oleObject" Target="embeddings/oleObject103.bin"/><Relationship Id="rId180" Type="http://schemas.openxmlformats.org/officeDocument/2006/relationships/image" Target="media/image74.wmf"/><Relationship Id="rId18" Type="http://schemas.openxmlformats.org/officeDocument/2006/relationships/image" Target="media/image8.wmf"/><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image" Target="media/image73.wmf"/><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image" Target="media/image72.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1.wmf"/><Relationship Id="rId166" Type="http://schemas.openxmlformats.org/officeDocument/2006/relationships/oleObject" Target="embeddings/oleObject92.bin"/><Relationship Id="rId165" Type="http://schemas.openxmlformats.org/officeDocument/2006/relationships/image" Target="media/image70.wmf"/><Relationship Id="rId164" Type="http://schemas.openxmlformats.org/officeDocument/2006/relationships/oleObject" Target="embeddings/oleObject91.bin"/><Relationship Id="rId163" Type="http://schemas.openxmlformats.org/officeDocument/2006/relationships/image" Target="media/image69.png"/><Relationship Id="rId162" Type="http://schemas.openxmlformats.org/officeDocument/2006/relationships/image" Target="media/image68.wmf"/><Relationship Id="rId161" Type="http://schemas.openxmlformats.org/officeDocument/2006/relationships/oleObject" Target="embeddings/oleObject90.bin"/><Relationship Id="rId160" Type="http://schemas.openxmlformats.org/officeDocument/2006/relationships/image" Target="media/image67.wmf"/><Relationship Id="rId16" Type="http://schemas.openxmlformats.org/officeDocument/2006/relationships/image" Target="media/image7.wmf"/><Relationship Id="rId159" Type="http://schemas.openxmlformats.org/officeDocument/2006/relationships/oleObject" Target="embeddings/oleObject89.bin"/><Relationship Id="rId158" Type="http://schemas.openxmlformats.org/officeDocument/2006/relationships/image" Target="media/image66.wmf"/><Relationship Id="rId157" Type="http://schemas.openxmlformats.org/officeDocument/2006/relationships/oleObject" Target="embeddings/oleObject88.bin"/><Relationship Id="rId156" Type="http://schemas.openxmlformats.org/officeDocument/2006/relationships/image" Target="media/image65.wmf"/><Relationship Id="rId155" Type="http://schemas.openxmlformats.org/officeDocument/2006/relationships/oleObject" Target="embeddings/oleObject87.bin"/><Relationship Id="rId154" Type="http://schemas.openxmlformats.org/officeDocument/2006/relationships/image" Target="media/image64.wmf"/><Relationship Id="rId153" Type="http://schemas.openxmlformats.org/officeDocument/2006/relationships/oleObject" Target="embeddings/oleObject86.bin"/><Relationship Id="rId152" Type="http://schemas.openxmlformats.org/officeDocument/2006/relationships/image" Target="media/image63.wmf"/><Relationship Id="rId151" Type="http://schemas.openxmlformats.org/officeDocument/2006/relationships/oleObject" Target="embeddings/oleObject85.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image" Target="media/image61.wmf"/><Relationship Id="rId146" Type="http://schemas.openxmlformats.org/officeDocument/2006/relationships/oleObject" Target="embeddings/oleObject82.bin"/><Relationship Id="rId145" Type="http://schemas.openxmlformats.org/officeDocument/2006/relationships/image" Target="media/image60.wmf"/><Relationship Id="rId144" Type="http://schemas.openxmlformats.org/officeDocument/2006/relationships/oleObject" Target="embeddings/oleObject81.bin"/><Relationship Id="rId143" Type="http://schemas.openxmlformats.org/officeDocument/2006/relationships/image" Target="media/image59.wmf"/><Relationship Id="rId142" Type="http://schemas.openxmlformats.org/officeDocument/2006/relationships/oleObject" Target="embeddings/oleObject80.bin"/><Relationship Id="rId141" Type="http://schemas.openxmlformats.org/officeDocument/2006/relationships/image" Target="media/image58.wmf"/><Relationship Id="rId140" Type="http://schemas.openxmlformats.org/officeDocument/2006/relationships/oleObject" Target="embeddings/oleObject79.bin"/><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image" Target="media/image57.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image" Target="media/image56.wmf"/><Relationship Id="rId134" Type="http://schemas.openxmlformats.org/officeDocument/2006/relationships/oleObject" Target="embeddings/oleObject75.bin"/><Relationship Id="rId133" Type="http://schemas.openxmlformats.org/officeDocument/2006/relationships/image" Target="media/image55.wmf"/><Relationship Id="rId132" Type="http://schemas.openxmlformats.org/officeDocument/2006/relationships/oleObject" Target="embeddings/oleObject74.bin"/><Relationship Id="rId131" Type="http://schemas.openxmlformats.org/officeDocument/2006/relationships/image" Target="media/image54.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2.bin"/><Relationship Id="rId127" Type="http://schemas.openxmlformats.org/officeDocument/2006/relationships/image" Target="media/image52.wmf"/><Relationship Id="rId126" Type="http://schemas.openxmlformats.org/officeDocument/2006/relationships/oleObject" Target="embeddings/oleObject71.bin"/><Relationship Id="rId125" Type="http://schemas.openxmlformats.org/officeDocument/2006/relationships/image" Target="media/image51.wmf"/><Relationship Id="rId124" Type="http://schemas.openxmlformats.org/officeDocument/2006/relationships/oleObject" Target="embeddings/oleObject70.bin"/><Relationship Id="rId123" Type="http://schemas.openxmlformats.org/officeDocument/2006/relationships/image" Target="media/image50.wmf"/><Relationship Id="rId122" Type="http://schemas.openxmlformats.org/officeDocument/2006/relationships/oleObject" Target="embeddings/oleObject69.bin"/><Relationship Id="rId121" Type="http://schemas.openxmlformats.org/officeDocument/2006/relationships/image" Target="media/image49.wmf"/><Relationship Id="rId120" Type="http://schemas.openxmlformats.org/officeDocument/2006/relationships/oleObject" Target="embeddings/oleObject68.bin"/><Relationship Id="rId12" Type="http://schemas.openxmlformats.org/officeDocument/2006/relationships/image" Target="media/image5.wmf"/><Relationship Id="rId119" Type="http://schemas.openxmlformats.org/officeDocument/2006/relationships/image" Target="media/image48.wmf"/><Relationship Id="rId118" Type="http://schemas.openxmlformats.org/officeDocument/2006/relationships/oleObject" Target="embeddings/oleObject67.bin"/><Relationship Id="rId117" Type="http://schemas.openxmlformats.org/officeDocument/2006/relationships/image" Target="media/image47.wmf"/><Relationship Id="rId116" Type="http://schemas.openxmlformats.org/officeDocument/2006/relationships/oleObject" Target="embeddings/oleObject66.bin"/><Relationship Id="rId115" Type="http://schemas.openxmlformats.org/officeDocument/2006/relationships/image" Target="media/image46.wmf"/><Relationship Id="rId114" Type="http://schemas.openxmlformats.org/officeDocument/2006/relationships/oleObject" Target="embeddings/oleObject65.bin"/><Relationship Id="rId113" Type="http://schemas.openxmlformats.org/officeDocument/2006/relationships/image" Target="media/image45.wmf"/><Relationship Id="rId112" Type="http://schemas.openxmlformats.org/officeDocument/2006/relationships/oleObject" Target="embeddings/oleObject64.bin"/><Relationship Id="rId111" Type="http://schemas.openxmlformats.org/officeDocument/2006/relationships/image" Target="media/image44.wmf"/><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image" Target="media/image43.png"/><Relationship Id="rId108" Type="http://schemas.openxmlformats.org/officeDocument/2006/relationships/image" Target="media/image42.wmf"/><Relationship Id="rId107" Type="http://schemas.openxmlformats.org/officeDocument/2006/relationships/oleObject" Target="embeddings/oleObject62.bin"/><Relationship Id="rId106" Type="http://schemas.openxmlformats.org/officeDocument/2006/relationships/image" Target="media/image41.wmf"/><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image" Target="media/image40.wmf"/><Relationship Id="rId102" Type="http://schemas.openxmlformats.org/officeDocument/2006/relationships/oleObject" Target="embeddings/oleObject59.bin"/><Relationship Id="rId101" Type="http://schemas.openxmlformats.org/officeDocument/2006/relationships/image" Target="media/image39.wmf"/><Relationship Id="rId100" Type="http://schemas.openxmlformats.org/officeDocument/2006/relationships/oleObject" Target="embeddings/oleObject58.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2022-08-24T21:30:00Z</dcterms:created>
  <dc:creator>学科网试题生产平台</dc:creator>
  <dc:description>2636834404474880</dc:description>
  <cp:lastModifiedBy>超可爱的东西</cp:lastModifiedBy>
  <dcterms:modified xsi:type="dcterms:W3CDTF">2022-10-08T10:35:12Z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2052-11.1.0.10938</vt:lpwstr>
  </property>
  <property fmtid="{D5CDD505-2E9C-101B-9397-08002B2CF9AE}" pid="7" name="ICV">
    <vt:lpwstr>3D0043879CDE437F848C5A40751D8644</vt:lpwstr>
  </property>
</Properties>
</file>